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2B0" w:rsidRPr="009532B0" w:rsidRDefault="009532B0" w:rsidP="009532B0">
      <w:pPr>
        <w:jc w:val="center"/>
        <w:rPr>
          <w:b/>
        </w:rPr>
      </w:pPr>
      <w:r>
        <w:rPr>
          <w:b/>
        </w:rPr>
        <w:t xml:space="preserve">Digitální budík </w:t>
      </w:r>
      <w:proofErr w:type="spellStart"/>
      <w:r>
        <w:rPr>
          <w:b/>
        </w:rPr>
        <w:t>Sencor</w:t>
      </w:r>
      <w:proofErr w:type="spellEnd"/>
      <w:r>
        <w:rPr>
          <w:b/>
        </w:rPr>
        <w:t xml:space="preserve"> SDC 4930</w:t>
      </w:r>
      <w:bookmarkStart w:id="0" w:name="_GoBack"/>
      <w:bookmarkEnd w:id="0"/>
    </w:p>
    <w:p w:rsidR="00BA6F91" w:rsidRDefault="00BA6F91" w:rsidP="00BA6F91">
      <w:pPr>
        <w:jc w:val="both"/>
        <w:rPr>
          <w:b/>
        </w:rPr>
      </w:pPr>
      <w:r w:rsidRPr="00073488">
        <w:t xml:space="preserve">Vstávejte stylově! Nový </w:t>
      </w:r>
      <w:r w:rsidRPr="00871849">
        <w:rPr>
          <w:b/>
        </w:rPr>
        <w:t>digitální budík SDC 4930</w:t>
      </w:r>
      <w:r w:rsidRPr="00073488">
        <w:t xml:space="preserve"> v elegantní černé barvě zaujme na první pohled. Velký, </w:t>
      </w:r>
      <w:r w:rsidRPr="00871849">
        <w:rPr>
          <w:b/>
        </w:rPr>
        <w:t>přehledný displej s úhlopříčkou 13 cm a LED bílými číslicemi</w:t>
      </w:r>
      <w:r w:rsidRPr="00073488">
        <w:t xml:space="preserve"> zaručí dokonalý přehled o čase jak ve dne, tak v noci. </w:t>
      </w:r>
      <w:r w:rsidRPr="00871849">
        <w:rPr>
          <w:b/>
        </w:rPr>
        <w:t>Praktický otočný ovladač</w:t>
      </w:r>
      <w:r>
        <w:t xml:space="preserve"> nastaví intenzitu jasu od vysoké po nízkou (85% – 25%). Pro noční cesty k ledničce či na toaletu oceníte </w:t>
      </w:r>
      <w:r w:rsidRPr="00871849">
        <w:rPr>
          <w:b/>
        </w:rPr>
        <w:t>vypínatelné noční světlo</w:t>
      </w:r>
      <w:r>
        <w:t>. Duální budík s funkcí opakovaného buzení a nastavitelnou hlasitostí alarmu je skvělým designovým doplňkem na každý noční stolek.</w:t>
      </w:r>
    </w:p>
    <w:p w:rsidR="00BA6F91" w:rsidRDefault="00BA6F91" w:rsidP="00BA6F91">
      <w:pPr>
        <w:rPr>
          <w:b/>
        </w:rPr>
      </w:pPr>
      <w:r>
        <w:rPr>
          <w:b/>
        </w:rPr>
        <w:t>Akční cena digitálního budíku je 549,-</w:t>
      </w:r>
      <w:r w:rsidRPr="00BC3430">
        <w:t xml:space="preserve"> </w:t>
      </w:r>
    </w:p>
    <w:p w:rsidR="00FF4DF8" w:rsidRDefault="00FF4DF8"/>
    <w:sectPr w:rsidR="00FF4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F91"/>
    <w:rsid w:val="005C6D83"/>
    <w:rsid w:val="008F5D96"/>
    <w:rsid w:val="009532B0"/>
    <w:rsid w:val="00BA6F91"/>
    <w:rsid w:val="00FF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F7D5C"/>
  <w15:chartTrackingRefBased/>
  <w15:docId w15:val="{9D91F8A9-4E76-4122-BFE2-F58712A88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A6F91"/>
    <w:pPr>
      <w:spacing w:after="200" w:line="276" w:lineRule="auto"/>
    </w:pPr>
    <w:rPr>
      <w:rFonts w:ascii="Calibri" w:eastAsia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ctvrtnikova</dc:creator>
  <cp:keywords/>
  <dc:description/>
  <cp:lastModifiedBy>M</cp:lastModifiedBy>
  <cp:revision>3</cp:revision>
  <dcterms:created xsi:type="dcterms:W3CDTF">2019-01-18T13:21:00Z</dcterms:created>
  <dcterms:modified xsi:type="dcterms:W3CDTF">2019-02-05T09:57:00Z</dcterms:modified>
</cp:coreProperties>
</file>