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60CE" w14:textId="076E4E24" w:rsidR="00F42FDE" w:rsidRPr="00F42FDE" w:rsidRDefault="00F42FDE" w:rsidP="00F42FDE">
      <w:pPr>
        <w:jc w:val="center"/>
        <w:rPr>
          <w:lang w:eastAsia="cs-CZ"/>
        </w:rPr>
      </w:pPr>
      <w:r w:rsidRPr="00F42FDE">
        <w:rPr>
          <w:b/>
          <w:bCs/>
          <w:color w:val="000000"/>
          <w:lang w:eastAsia="cs-CZ"/>
        </w:rPr>
        <w:t>Valentýnsk</w:t>
      </w:r>
      <w:r>
        <w:rPr>
          <w:b/>
          <w:bCs/>
          <w:color w:val="000000"/>
          <w:lang w:eastAsia="cs-CZ"/>
        </w:rPr>
        <w:t>á</w:t>
      </w:r>
      <w:r w:rsidRPr="00F42FDE">
        <w:rPr>
          <w:b/>
          <w:bCs/>
          <w:color w:val="000000"/>
          <w:lang w:eastAsia="cs-CZ"/>
        </w:rPr>
        <w:t xml:space="preserve"> edice </w:t>
      </w:r>
      <w:proofErr w:type="spellStart"/>
      <w:r w:rsidRPr="00F42FDE">
        <w:rPr>
          <w:b/>
          <w:bCs/>
          <w:color w:val="000000"/>
          <w:lang w:eastAsia="cs-CZ"/>
        </w:rPr>
        <w:t>Moët</w:t>
      </w:r>
      <w:proofErr w:type="spellEnd"/>
      <w:r w:rsidRPr="00F42FDE">
        <w:rPr>
          <w:b/>
          <w:bCs/>
          <w:color w:val="000000"/>
          <w:lang w:eastAsia="cs-CZ"/>
        </w:rPr>
        <w:t xml:space="preserve"> &amp; </w:t>
      </w:r>
      <w:proofErr w:type="spellStart"/>
      <w:r w:rsidRPr="00F42FDE">
        <w:rPr>
          <w:b/>
          <w:bCs/>
          <w:color w:val="000000"/>
          <w:lang w:eastAsia="cs-CZ"/>
        </w:rPr>
        <w:t>Chandon</w:t>
      </w:r>
      <w:proofErr w:type="spellEnd"/>
      <w:r w:rsidRPr="00F42FDE">
        <w:rPr>
          <w:b/>
          <w:bCs/>
          <w:color w:val="000000"/>
          <w:lang w:eastAsia="cs-CZ"/>
        </w:rPr>
        <w:t xml:space="preserve"> </w:t>
      </w:r>
      <w:proofErr w:type="spellStart"/>
      <w:r w:rsidRPr="00F42FDE">
        <w:rPr>
          <w:b/>
          <w:bCs/>
          <w:color w:val="000000"/>
          <w:lang w:eastAsia="cs-CZ"/>
        </w:rPr>
        <w:t>Rosé</w:t>
      </w:r>
      <w:proofErr w:type="spellEnd"/>
      <w:r w:rsidRPr="00F42FDE">
        <w:rPr>
          <w:b/>
          <w:bCs/>
          <w:color w:val="000000"/>
          <w:lang w:eastAsia="cs-CZ"/>
        </w:rPr>
        <w:t xml:space="preserve"> </w:t>
      </w:r>
      <w:proofErr w:type="spellStart"/>
      <w:r w:rsidRPr="00F42FDE">
        <w:rPr>
          <w:b/>
          <w:bCs/>
          <w:color w:val="000000"/>
          <w:lang w:eastAsia="cs-CZ"/>
        </w:rPr>
        <w:t>Impérial</w:t>
      </w:r>
      <w:proofErr w:type="spellEnd"/>
    </w:p>
    <w:p w14:paraId="1A317935" w14:textId="77777777" w:rsidR="00F42FDE" w:rsidRPr="00F42FDE" w:rsidRDefault="00F42FDE" w:rsidP="00F42FDE">
      <w:pPr>
        <w:rPr>
          <w:lang w:eastAsia="cs-CZ"/>
        </w:rPr>
      </w:pPr>
      <w:r w:rsidRPr="00F42FDE">
        <w:rPr>
          <w:color w:val="000000"/>
          <w:lang w:eastAsia="cs-CZ"/>
        </w:rPr>
        <w:t> </w:t>
      </w:r>
    </w:p>
    <w:p w14:paraId="7703ACD6" w14:textId="67096A90" w:rsidR="00F42FDE" w:rsidRPr="00F42FDE" w:rsidRDefault="00F42FDE" w:rsidP="00F42FDE">
      <w:pPr>
        <w:jc w:val="both"/>
        <w:rPr>
          <w:lang w:eastAsia="cs-CZ"/>
        </w:rPr>
      </w:pPr>
      <w:r w:rsidRPr="00F42FDE">
        <w:rPr>
          <w:color w:val="000000"/>
          <w:lang w:eastAsia="cs-CZ"/>
        </w:rPr>
        <w:t xml:space="preserve">Zamilovaná limitovaná edice </w:t>
      </w:r>
      <w:proofErr w:type="spellStart"/>
      <w:r w:rsidRPr="00F42FDE">
        <w:rPr>
          <w:b/>
          <w:bCs/>
          <w:color w:val="000000"/>
          <w:lang w:eastAsia="cs-CZ"/>
        </w:rPr>
        <w:t>Moët</w:t>
      </w:r>
      <w:proofErr w:type="spellEnd"/>
      <w:r w:rsidRPr="00F42FDE">
        <w:rPr>
          <w:b/>
          <w:bCs/>
          <w:color w:val="000000"/>
          <w:lang w:eastAsia="cs-CZ"/>
        </w:rPr>
        <w:t xml:space="preserve"> </w:t>
      </w:r>
      <w:proofErr w:type="spellStart"/>
      <w:r w:rsidRPr="00F42FDE">
        <w:rPr>
          <w:b/>
          <w:bCs/>
          <w:color w:val="000000"/>
          <w:lang w:eastAsia="cs-CZ"/>
        </w:rPr>
        <w:t>Rosé</w:t>
      </w:r>
      <w:proofErr w:type="spellEnd"/>
      <w:r w:rsidRPr="00F42FDE">
        <w:rPr>
          <w:lang w:eastAsia="cs-CZ"/>
        </w:rPr>
        <w:t xml:space="preserve"> ve svém zpracování </w:t>
      </w:r>
      <w:r w:rsidRPr="00F42FDE">
        <w:rPr>
          <w:color w:val="000000"/>
          <w:lang w:eastAsia="cs-CZ"/>
        </w:rPr>
        <w:t>vyzdvihuj</w:t>
      </w:r>
      <w:r w:rsidRPr="00F42FDE">
        <w:rPr>
          <w:lang w:eastAsia="cs-CZ"/>
        </w:rPr>
        <w:t>e</w:t>
      </w:r>
      <w:r w:rsidRPr="00F42FDE">
        <w:rPr>
          <w:color w:val="000000"/>
          <w:lang w:eastAsia="cs-CZ"/>
        </w:rPr>
        <w:t xml:space="preserve"> ikonický symbol značky </w:t>
      </w:r>
      <w:proofErr w:type="spellStart"/>
      <w:r w:rsidRPr="00F42FDE">
        <w:rPr>
          <w:color w:val="000000"/>
          <w:lang w:eastAsia="cs-CZ"/>
        </w:rPr>
        <w:t>Moët</w:t>
      </w:r>
      <w:proofErr w:type="spellEnd"/>
      <w:r w:rsidRPr="00F42FDE">
        <w:rPr>
          <w:color w:val="000000"/>
          <w:lang w:eastAsia="cs-CZ"/>
        </w:rPr>
        <w:t xml:space="preserve"> &amp; </w:t>
      </w:r>
      <w:proofErr w:type="spellStart"/>
      <w:r w:rsidRPr="00F42FDE">
        <w:rPr>
          <w:color w:val="000000"/>
          <w:lang w:eastAsia="cs-CZ"/>
        </w:rPr>
        <w:t>Chandon</w:t>
      </w:r>
      <w:proofErr w:type="spellEnd"/>
      <w:r w:rsidRPr="00F42FDE">
        <w:rPr>
          <w:color w:val="000000"/>
          <w:lang w:eastAsia="cs-CZ"/>
        </w:rPr>
        <w:t xml:space="preserve"> – </w:t>
      </w:r>
      <w:r w:rsidRPr="00F42FDE">
        <w:rPr>
          <w:b/>
          <w:bCs/>
          <w:color w:val="000000"/>
          <w:lang w:eastAsia="cs-CZ"/>
        </w:rPr>
        <w:t>černou stuhu</w:t>
      </w:r>
      <w:r w:rsidRPr="00F42FDE">
        <w:rPr>
          <w:color w:val="000000"/>
          <w:lang w:eastAsia="cs-CZ"/>
        </w:rPr>
        <w:t xml:space="preserve">. Lahev </w:t>
      </w:r>
      <w:proofErr w:type="spellStart"/>
      <w:r w:rsidRPr="00F42FDE">
        <w:rPr>
          <w:color w:val="000000"/>
          <w:lang w:eastAsia="cs-CZ"/>
        </w:rPr>
        <w:t>Moët</w:t>
      </w:r>
      <w:proofErr w:type="spellEnd"/>
      <w:r w:rsidRPr="00F42FDE">
        <w:rPr>
          <w:color w:val="000000"/>
          <w:lang w:eastAsia="cs-CZ"/>
        </w:rPr>
        <w:t xml:space="preserve"> </w:t>
      </w:r>
      <w:proofErr w:type="spellStart"/>
      <w:r w:rsidRPr="00F42FDE">
        <w:rPr>
          <w:color w:val="000000"/>
          <w:lang w:eastAsia="cs-CZ"/>
        </w:rPr>
        <w:t>Rosé</w:t>
      </w:r>
      <w:proofErr w:type="spellEnd"/>
      <w:r w:rsidRPr="00F42FDE">
        <w:rPr>
          <w:color w:val="000000"/>
          <w:lang w:eastAsia="cs-CZ"/>
        </w:rPr>
        <w:t xml:space="preserve"> (20 cl i velká láhev 0,75 l) je dostupná ve </w:t>
      </w:r>
      <w:r w:rsidRPr="00F42FDE">
        <w:rPr>
          <w:b/>
          <w:bCs/>
          <w:color w:val="000000"/>
          <w:lang w:eastAsia="cs-CZ"/>
        </w:rPr>
        <w:t>3 různých provedeních</w:t>
      </w:r>
      <w:r w:rsidRPr="00F42FDE">
        <w:rPr>
          <w:color w:val="000000"/>
          <w:lang w:eastAsia="cs-CZ"/>
        </w:rPr>
        <w:t xml:space="preserve">, na kterých jsou stuhou v podobě hravých kliček vyvedená slova </w:t>
      </w:r>
      <w:r>
        <w:rPr>
          <w:color w:val="000000"/>
          <w:lang w:eastAsia="cs-CZ"/>
        </w:rPr>
        <w:t>„</w:t>
      </w:r>
      <w:proofErr w:type="spellStart"/>
      <w:r w:rsidRPr="00F42FDE">
        <w:rPr>
          <w:b/>
          <w:bCs/>
          <w:color w:val="000000"/>
          <w:lang w:eastAsia="cs-CZ"/>
        </w:rPr>
        <w:t>Rosé</w:t>
      </w:r>
      <w:proofErr w:type="spellEnd"/>
      <w:r>
        <w:rPr>
          <w:b/>
          <w:bCs/>
          <w:color w:val="000000"/>
          <w:lang w:eastAsia="cs-CZ"/>
        </w:rPr>
        <w:t>“</w:t>
      </w:r>
      <w:r w:rsidRPr="00F42FDE">
        <w:rPr>
          <w:color w:val="000000"/>
          <w:lang w:eastAsia="cs-CZ"/>
        </w:rPr>
        <w:t>, „</w:t>
      </w:r>
      <w:proofErr w:type="spellStart"/>
      <w:r w:rsidRPr="00F42FDE">
        <w:rPr>
          <w:b/>
          <w:bCs/>
          <w:color w:val="000000"/>
          <w:lang w:eastAsia="cs-CZ"/>
        </w:rPr>
        <w:t>Moët</w:t>
      </w:r>
      <w:proofErr w:type="spellEnd"/>
      <w:r w:rsidRPr="00F42FDE">
        <w:rPr>
          <w:color w:val="000000"/>
          <w:lang w:eastAsia="cs-CZ"/>
        </w:rPr>
        <w:t>“ nebo</w:t>
      </w:r>
      <w:r w:rsidRPr="00F42FDE">
        <w:rPr>
          <w:lang w:eastAsia="cs-CZ"/>
        </w:rPr>
        <w:t xml:space="preserve"> symbol</w:t>
      </w:r>
      <w:r w:rsidRPr="00F42FDE">
        <w:rPr>
          <w:color w:val="000000"/>
          <w:lang w:eastAsia="cs-CZ"/>
        </w:rPr>
        <w:t xml:space="preserve"> </w:t>
      </w:r>
      <w:r w:rsidRPr="00F42FDE">
        <w:rPr>
          <w:b/>
          <w:bCs/>
          <w:color w:val="000000"/>
          <w:lang w:eastAsia="cs-CZ"/>
        </w:rPr>
        <w:t>srdce</w:t>
      </w:r>
      <w:r w:rsidRPr="00F42FDE">
        <w:rPr>
          <w:color w:val="000000"/>
          <w:lang w:eastAsia="cs-CZ"/>
        </w:rPr>
        <w:t xml:space="preserve">. Tvoří tak svůdnou </w:t>
      </w:r>
      <w:r w:rsidRPr="00F42FDE">
        <w:rPr>
          <w:b/>
          <w:bCs/>
          <w:color w:val="000000"/>
          <w:lang w:eastAsia="cs-CZ"/>
        </w:rPr>
        <w:t>sběratelskou kolekci</w:t>
      </w:r>
      <w:r w:rsidRPr="00F42FDE">
        <w:rPr>
          <w:color w:val="000000"/>
          <w:lang w:eastAsia="cs-CZ"/>
        </w:rPr>
        <w:t>.</w:t>
      </w:r>
    </w:p>
    <w:p w14:paraId="630A82A1" w14:textId="77777777" w:rsidR="00F42FDE" w:rsidRPr="00F42FDE" w:rsidRDefault="00F42FDE" w:rsidP="00F42FDE">
      <w:pPr>
        <w:rPr>
          <w:lang w:eastAsia="cs-CZ"/>
        </w:rPr>
      </w:pPr>
      <w:r w:rsidRPr="00F42FDE">
        <w:rPr>
          <w:lang w:eastAsia="cs-CZ"/>
        </w:rPr>
        <w:t> </w:t>
      </w:r>
    </w:p>
    <w:p w14:paraId="6E698584" w14:textId="77777777" w:rsidR="00F42FDE" w:rsidRPr="006536FD" w:rsidRDefault="00F42FDE" w:rsidP="00F42FDE">
      <w:pPr>
        <w:pStyle w:val="Normlnweb"/>
        <w:spacing w:before="0" w:beforeAutospacing="0" w:after="0" w:afterAutospacing="0"/>
        <w:rPr>
          <w:i/>
        </w:rPr>
      </w:pPr>
      <w:r w:rsidRPr="006536FD">
        <w:rPr>
          <w:i/>
        </w:rPr>
        <w:t xml:space="preserve">Doporučená cena: </w:t>
      </w:r>
    </w:p>
    <w:p w14:paraId="6133FAF5" w14:textId="77777777" w:rsidR="00F42FDE" w:rsidRPr="006536FD" w:rsidRDefault="00F42FDE" w:rsidP="00F42FDE">
      <w:pPr>
        <w:pStyle w:val="Normlnweb"/>
        <w:spacing w:before="0" w:beforeAutospacing="0" w:after="0" w:afterAutospacing="0"/>
        <w:rPr>
          <w:i/>
        </w:rPr>
      </w:pPr>
      <w:r w:rsidRPr="006536FD">
        <w:rPr>
          <w:i/>
        </w:rPr>
        <w:t xml:space="preserve">Mini lahvička 20 cl 450 Kč </w:t>
      </w:r>
      <w:bookmarkStart w:id="0" w:name="_GoBack"/>
      <w:bookmarkEnd w:id="0"/>
    </w:p>
    <w:p w14:paraId="222F7953" w14:textId="77777777" w:rsidR="00F42FDE" w:rsidRPr="006536FD" w:rsidRDefault="00F42FDE" w:rsidP="00F42FDE">
      <w:pPr>
        <w:pStyle w:val="Normlnweb"/>
        <w:spacing w:before="0" w:beforeAutospacing="0" w:after="0" w:afterAutospacing="0"/>
        <w:rPr>
          <w:i/>
        </w:rPr>
      </w:pPr>
      <w:r w:rsidRPr="006536FD">
        <w:rPr>
          <w:i/>
        </w:rPr>
        <w:t>Láhev 75 cl 1 400 Kč</w:t>
      </w:r>
    </w:p>
    <w:p w14:paraId="6EB783CE" w14:textId="77777777" w:rsidR="005F4A5B" w:rsidRPr="00F42FDE" w:rsidRDefault="006536FD"/>
    <w:sectPr w:rsidR="005F4A5B" w:rsidRPr="00F4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58"/>
    <w:rsid w:val="00036803"/>
    <w:rsid w:val="00124D3B"/>
    <w:rsid w:val="001A60B4"/>
    <w:rsid w:val="003F67BF"/>
    <w:rsid w:val="00481F58"/>
    <w:rsid w:val="006536FD"/>
    <w:rsid w:val="00836A08"/>
    <w:rsid w:val="009D01AD"/>
    <w:rsid w:val="00A57E68"/>
    <w:rsid w:val="00B269B1"/>
    <w:rsid w:val="00C13F4D"/>
    <w:rsid w:val="00C67CD9"/>
    <w:rsid w:val="00F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FFF3"/>
  <w15:chartTrackingRefBased/>
  <w15:docId w15:val="{ABF32A0B-B7F5-4872-816D-57FB50DD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FD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2FDE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2019-01-21T10:04:00Z</dcterms:created>
  <dcterms:modified xsi:type="dcterms:W3CDTF">2019-01-21T10:12:00Z</dcterms:modified>
</cp:coreProperties>
</file>