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F6C5" w14:textId="77777777" w:rsidR="00D617A7" w:rsidRDefault="00D617A7">
      <w:pPr>
        <w:spacing w:after="0" w:line="240" w:lineRule="auto"/>
        <w:jc w:val="center"/>
      </w:pPr>
    </w:p>
    <w:p w14:paraId="18ABDB61" w14:textId="77777777" w:rsidR="00D617A7" w:rsidRDefault="00D617A7">
      <w:pPr>
        <w:spacing w:after="0" w:line="240" w:lineRule="auto"/>
        <w:jc w:val="center"/>
        <w:rPr>
          <w:b/>
          <w:sz w:val="24"/>
          <w:szCs w:val="24"/>
        </w:rPr>
      </w:pPr>
    </w:p>
    <w:p w14:paraId="140BDCBA" w14:textId="7F4DDDF2" w:rsidR="00D617A7" w:rsidRDefault="00AA1CF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Praha – hlavní město </w:t>
      </w:r>
      <w:proofErr w:type="spellStart"/>
      <w:r w:rsidR="00237E16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iver</w:t>
      </w:r>
      <w:proofErr w:type="spellEnd"/>
      <w:r>
        <w:rPr>
          <w:b/>
          <w:sz w:val="32"/>
          <w:szCs w:val="32"/>
        </w:rPr>
        <w:t xml:space="preserve"> surfingu</w:t>
      </w:r>
    </w:p>
    <w:p w14:paraId="261F7FCC" w14:textId="77777777" w:rsidR="00D617A7" w:rsidRDefault="00D617A7">
      <w:pPr>
        <w:spacing w:after="0" w:line="240" w:lineRule="auto"/>
        <w:jc w:val="both"/>
        <w:rPr>
          <w:color w:val="FF0000"/>
        </w:rPr>
      </w:pPr>
    </w:p>
    <w:p w14:paraId="235ED76B" w14:textId="276E1652" w:rsidR="00237E16" w:rsidRDefault="00AA1CFD">
      <w:pPr>
        <w:spacing w:after="0" w:line="240" w:lineRule="auto"/>
        <w:jc w:val="both"/>
        <w:rPr>
          <w:b/>
        </w:rPr>
      </w:pPr>
      <w:r>
        <w:t>Praha 2</w:t>
      </w:r>
      <w:r w:rsidR="00184B96">
        <w:t>6</w:t>
      </w:r>
      <w:r>
        <w:t>.</w:t>
      </w:r>
      <w:r w:rsidR="00184B96">
        <w:t xml:space="preserve"> října </w:t>
      </w:r>
      <w:r>
        <w:t>2023 –</w:t>
      </w:r>
      <w:r>
        <w:rPr>
          <w:b/>
        </w:rPr>
        <w:t xml:space="preserve"> Praha se </w:t>
      </w:r>
      <w:r w:rsidR="008823EE">
        <w:rPr>
          <w:b/>
        </w:rPr>
        <w:t xml:space="preserve">koncem minulého týdne </w:t>
      </w:r>
      <w:r>
        <w:rPr>
          <w:b/>
        </w:rPr>
        <w:t xml:space="preserve">stala hlavním městem </w:t>
      </w:r>
      <w:proofErr w:type="spellStart"/>
      <w:r>
        <w:rPr>
          <w:b/>
        </w:rPr>
        <w:t>river</w:t>
      </w:r>
      <w:proofErr w:type="spellEnd"/>
      <w:r>
        <w:rPr>
          <w:b/>
        </w:rPr>
        <w:t xml:space="preserve"> surfingu. Na ostrově Štvanice se od </w:t>
      </w:r>
      <w:r w:rsidR="008823EE">
        <w:rPr>
          <w:b/>
        </w:rPr>
        <w:t>20. do 22</w:t>
      </w:r>
      <w:r w:rsidR="00C84CDF">
        <w:rPr>
          <w:b/>
        </w:rPr>
        <w:t>.</w:t>
      </w:r>
      <w:r w:rsidR="008823EE">
        <w:rPr>
          <w:b/>
        </w:rPr>
        <w:t xml:space="preserve"> října </w:t>
      </w:r>
      <w:r>
        <w:rPr>
          <w:b/>
        </w:rPr>
        <w:t xml:space="preserve">konal mezinárodní River Surfing Network Summit, který přivítal zástupce a konstruktéry z celkem jedenácti projektů </w:t>
      </w:r>
      <w:r w:rsidR="00C84CDF">
        <w:rPr>
          <w:b/>
        </w:rPr>
        <w:t>po</w:t>
      </w:r>
      <w:r w:rsidR="008823EE">
        <w:rPr>
          <w:b/>
        </w:rPr>
        <w:t xml:space="preserve"> celé</w:t>
      </w:r>
      <w:r>
        <w:rPr>
          <w:b/>
        </w:rPr>
        <w:t xml:space="preserve"> Evrop</w:t>
      </w:r>
      <w:r w:rsidR="00C84CDF">
        <w:rPr>
          <w:b/>
        </w:rPr>
        <w:t>ě</w:t>
      </w:r>
      <w:r>
        <w:rPr>
          <w:b/>
        </w:rPr>
        <w:t>.</w:t>
      </w:r>
    </w:p>
    <w:p w14:paraId="19E8A79D" w14:textId="77777777" w:rsidR="00237E16" w:rsidRDefault="00237E16">
      <w:pPr>
        <w:spacing w:after="0" w:line="240" w:lineRule="auto"/>
        <w:jc w:val="both"/>
        <w:rPr>
          <w:b/>
        </w:rPr>
      </w:pPr>
    </w:p>
    <w:p w14:paraId="21767FBD" w14:textId="396C4006" w:rsidR="00D617A7" w:rsidRPr="00390FCC" w:rsidRDefault="00AA1CFD">
      <w:pPr>
        <w:spacing w:after="0" w:line="240" w:lineRule="auto"/>
        <w:jc w:val="both"/>
        <w:rPr>
          <w:bCs/>
        </w:rPr>
      </w:pPr>
      <w:r w:rsidRPr="00390FCC">
        <w:rPr>
          <w:bCs/>
        </w:rPr>
        <w:t xml:space="preserve">Součástí nabitého programu </w:t>
      </w:r>
      <w:r w:rsidR="00237E16">
        <w:rPr>
          <w:b/>
        </w:rPr>
        <w:t>Surfing Network Summit</w:t>
      </w:r>
      <w:r w:rsidR="00237E16" w:rsidRPr="00237E16">
        <w:rPr>
          <w:bCs/>
        </w:rPr>
        <w:t xml:space="preserve"> </w:t>
      </w:r>
      <w:r w:rsidRPr="00390FCC">
        <w:rPr>
          <w:bCs/>
        </w:rPr>
        <w:t xml:space="preserve">byla nejen teoretická část plná širokého spektra témat (od druhů konstrukce vln, přes možnosti financování těchto projektů až po </w:t>
      </w:r>
      <w:proofErr w:type="spellStart"/>
      <w:r w:rsidRPr="00390FCC">
        <w:rPr>
          <w:bCs/>
        </w:rPr>
        <w:t>river</w:t>
      </w:r>
      <w:proofErr w:type="spellEnd"/>
      <w:r w:rsidRPr="00390FCC">
        <w:rPr>
          <w:bCs/>
        </w:rPr>
        <w:t xml:space="preserve"> surfing jako profesionální sport), ale zároveň také část praktická zahrnující samotnou jízdu na vltavské umělé vlně. </w:t>
      </w:r>
    </w:p>
    <w:p w14:paraId="5A0F4C33" w14:textId="77777777" w:rsidR="00D617A7" w:rsidRDefault="00D617A7">
      <w:pPr>
        <w:spacing w:after="0" w:line="240" w:lineRule="auto"/>
        <w:jc w:val="both"/>
        <w:rPr>
          <w:b/>
        </w:rPr>
      </w:pPr>
    </w:p>
    <w:p w14:paraId="17EB38DD" w14:textId="38442EF3" w:rsidR="00D617A7" w:rsidRPr="00390FCC" w:rsidRDefault="00AA1CFD">
      <w:pPr>
        <w:spacing w:after="0" w:line="240" w:lineRule="auto"/>
        <w:jc w:val="both"/>
        <w:rPr>
          <w:b/>
          <w:bCs/>
        </w:rPr>
      </w:pPr>
      <w:r>
        <w:t>Surfování na říčních vlnách zažívá v mnoha státech Evropy prudký vzestup</w:t>
      </w:r>
      <w:r w:rsidR="008823EE">
        <w:t xml:space="preserve"> popularity</w:t>
      </w:r>
      <w:r>
        <w:t xml:space="preserve">. Sport říčního surfování, tedy </w:t>
      </w:r>
      <w:proofErr w:type="spellStart"/>
      <w:r>
        <w:t>river</w:t>
      </w:r>
      <w:proofErr w:type="spellEnd"/>
      <w:r>
        <w:t xml:space="preserve"> surfing, </w:t>
      </w:r>
      <w:proofErr w:type="gramStart"/>
      <w:r>
        <w:t>slouží</w:t>
      </w:r>
      <w:proofErr w:type="gramEnd"/>
      <w:r>
        <w:t xml:space="preserve"> jako oblíbená alternativa k oceánskému surfingu nebo také k </w:t>
      </w:r>
      <w:proofErr w:type="spellStart"/>
      <w:r>
        <w:t>wakeboardingu</w:t>
      </w:r>
      <w:proofErr w:type="spellEnd"/>
      <w:r>
        <w:t xml:space="preserve">. </w:t>
      </w:r>
      <w:r w:rsidR="00255A97">
        <w:t>V Praze byla tato umělá vlna zpřístupněna veřejnosti teprve v</w:t>
      </w:r>
      <w:r w:rsidR="002B221B">
        <w:t> </w:t>
      </w:r>
      <w:r w:rsidR="00255A97">
        <w:t>dubnu</w:t>
      </w:r>
      <w:r w:rsidR="002B221B">
        <w:t xml:space="preserve">, od té doby ji však navštívilo </w:t>
      </w:r>
      <w:r w:rsidR="00C84CDF">
        <w:t>téměř 800</w:t>
      </w:r>
      <w:r w:rsidR="002B221B">
        <w:t xml:space="preserve"> surfařů</w:t>
      </w:r>
      <w:r w:rsidR="00F719E8">
        <w:t xml:space="preserve"> a v příštím roce se očekává zájem ještě vyšší</w:t>
      </w:r>
      <w:r w:rsidR="002B221B">
        <w:t xml:space="preserve">. </w:t>
      </w:r>
      <w:r>
        <w:t>V návaznosti na rychlý růst</w:t>
      </w:r>
      <w:r w:rsidR="00F719E8">
        <w:t xml:space="preserve"> tohoto sportu</w:t>
      </w:r>
      <w:r>
        <w:t xml:space="preserve"> vznikla v letošním roce </w:t>
      </w:r>
      <w:r w:rsidR="008823EE">
        <w:t>River Surfing Network – neformální</w:t>
      </w:r>
      <w:r>
        <w:t xml:space="preserve"> aliance provozovatelů </w:t>
      </w:r>
      <w:proofErr w:type="spellStart"/>
      <w:r>
        <w:t>river</w:t>
      </w:r>
      <w:proofErr w:type="spellEnd"/>
      <w:r>
        <w:t xml:space="preserve"> surfingových sportovišť v</w:t>
      </w:r>
      <w:r w:rsidR="008823EE">
        <w:t> </w:t>
      </w:r>
      <w:r>
        <w:t xml:space="preserve">Evropě. </w:t>
      </w:r>
      <w:r w:rsidRPr="00390FCC">
        <w:rPr>
          <w:i/>
          <w:iCs/>
        </w:rPr>
        <w:t>„Tato událost sloužila především ke sdílení zkušeností, navázání vzájemné spolupráce a sestavení “kuchařky” pro vytvoření nové vlny</w:t>
      </w:r>
      <w:r w:rsidR="008823EE">
        <w:rPr>
          <w:i/>
          <w:iCs/>
        </w:rPr>
        <w:t>,</w:t>
      </w:r>
      <w:r w:rsidRPr="00390FCC">
        <w:rPr>
          <w:i/>
          <w:iCs/>
        </w:rPr>
        <w:t>“</w:t>
      </w:r>
      <w:r>
        <w:t xml:space="preserve"> komentuje </w:t>
      </w:r>
      <w:r w:rsidRPr="00390FCC">
        <w:rPr>
          <w:b/>
          <w:bCs/>
        </w:rPr>
        <w:t xml:space="preserve">zakladatel Projektu Vlny Štvanice a pořadatel akce Martin </w:t>
      </w:r>
      <w:proofErr w:type="spellStart"/>
      <w:r w:rsidRPr="00390FCC">
        <w:rPr>
          <w:b/>
          <w:bCs/>
        </w:rPr>
        <w:t>Leskovjan</w:t>
      </w:r>
      <w:proofErr w:type="spellEnd"/>
      <w:r w:rsidRPr="00390FCC">
        <w:rPr>
          <w:b/>
          <w:bCs/>
        </w:rPr>
        <w:t xml:space="preserve">. </w:t>
      </w:r>
    </w:p>
    <w:p w14:paraId="35F14530" w14:textId="77777777" w:rsidR="00D617A7" w:rsidRDefault="00D617A7">
      <w:pPr>
        <w:spacing w:after="0" w:line="240" w:lineRule="auto"/>
        <w:jc w:val="both"/>
        <w:rPr>
          <w:b/>
        </w:rPr>
      </w:pPr>
    </w:p>
    <w:p w14:paraId="0DD8C4F4" w14:textId="77777777" w:rsidR="00D617A7" w:rsidRDefault="00D617A7">
      <w:pPr>
        <w:spacing w:after="0" w:line="240" w:lineRule="auto"/>
        <w:rPr>
          <w:b/>
        </w:rPr>
      </w:pPr>
    </w:p>
    <w:p w14:paraId="50087A4A" w14:textId="1A5DD4AD" w:rsidR="00D617A7" w:rsidRDefault="00AA1CFD">
      <w:pPr>
        <w:spacing w:after="0" w:line="240" w:lineRule="auto"/>
        <w:rPr>
          <w:b/>
        </w:rPr>
      </w:pPr>
      <w:r>
        <w:rPr>
          <w:b/>
        </w:rPr>
        <w:t xml:space="preserve">River </w:t>
      </w:r>
      <w:r w:rsidR="008823EE">
        <w:rPr>
          <w:b/>
        </w:rPr>
        <w:t>S</w:t>
      </w:r>
      <w:r>
        <w:rPr>
          <w:b/>
        </w:rPr>
        <w:t>urfing Network Summit 2023</w:t>
      </w:r>
    </w:p>
    <w:p w14:paraId="704844D1" w14:textId="77777777" w:rsidR="00D617A7" w:rsidRDefault="00D617A7">
      <w:pPr>
        <w:spacing w:after="0" w:line="240" w:lineRule="auto"/>
        <w:rPr>
          <w:b/>
        </w:rPr>
      </w:pPr>
    </w:p>
    <w:p w14:paraId="1F850143" w14:textId="15F7B42E" w:rsidR="00D617A7" w:rsidRDefault="00AA1CFD">
      <w:pPr>
        <w:spacing w:after="0" w:line="240" w:lineRule="auto"/>
        <w:jc w:val="both"/>
      </w:pPr>
      <w:r>
        <w:t xml:space="preserve">Událost nabídla bohatý program, který zahrnoval odborné prezentace profesionálních tvůrců vln jako je profesor </w:t>
      </w:r>
      <w:r w:rsidR="008823EE" w:rsidRPr="008823EE">
        <w:t>Robert Meier-</w:t>
      </w:r>
      <w:proofErr w:type="spellStart"/>
      <w:r w:rsidR="008823EE" w:rsidRPr="008823EE">
        <w:t>Staude</w:t>
      </w:r>
      <w:proofErr w:type="spellEnd"/>
      <w:r w:rsidR="008823EE" w:rsidRPr="008823EE">
        <w:t xml:space="preserve"> </w:t>
      </w:r>
      <w:r>
        <w:t>z</w:t>
      </w:r>
      <w:r w:rsidR="00237E16">
        <w:t xml:space="preserve"> </w:t>
      </w:r>
      <w:proofErr w:type="spellStart"/>
      <w:r w:rsidR="00237E16" w:rsidRPr="00237E16">
        <w:t>Hochschule</w:t>
      </w:r>
      <w:proofErr w:type="spellEnd"/>
      <w:r w:rsidR="00237E16" w:rsidRPr="00237E16">
        <w:t xml:space="preserve"> </w:t>
      </w:r>
      <w:proofErr w:type="spellStart"/>
      <w:r w:rsidR="00237E16" w:rsidRPr="00237E16">
        <w:t>München</w:t>
      </w:r>
      <w:proofErr w:type="spellEnd"/>
      <w:r>
        <w:t xml:space="preserve">, také debaty o vývoji říčních vln, finanční udržitelnosti, členství a komunitě, či o </w:t>
      </w:r>
      <w:proofErr w:type="spellStart"/>
      <w:r>
        <w:t>river</w:t>
      </w:r>
      <w:proofErr w:type="spellEnd"/>
      <w:r>
        <w:t xml:space="preserve"> surfingu jako </w:t>
      </w:r>
      <w:r w:rsidR="00237E16">
        <w:t>profesionálním a</w:t>
      </w:r>
      <w:r>
        <w:t xml:space="preserve"> soutěžním sportu. Dále proběhly </w:t>
      </w:r>
      <w:r w:rsidR="00771DF8">
        <w:t>obecné</w:t>
      </w:r>
      <w:r>
        <w:t xml:space="preserve"> </w:t>
      </w:r>
      <w:proofErr w:type="gramStart"/>
      <w:r>
        <w:t>diskuze</w:t>
      </w:r>
      <w:proofErr w:type="gramEnd"/>
      <w:r>
        <w:t xml:space="preserve"> o návrhu, designu a výběru vhodného místa pro novou říční vlnu. Svůj prostor dostalo téma vztahů s povodím a městem či rozhovor o normách, odpovědnosti a možných výzvách. Nezapomnělo se ani na téma </w:t>
      </w:r>
      <w:r w:rsidR="00237E16">
        <w:t>bezpečnosti, financování</w:t>
      </w:r>
      <w:r>
        <w:t xml:space="preserve"> nových vln </w:t>
      </w:r>
      <w:r w:rsidR="00C84CDF">
        <w:t>č</w:t>
      </w:r>
      <w:r>
        <w:t>i závěrečnou diskusi o budoucnosti nov</w:t>
      </w:r>
      <w:r w:rsidR="005A22FA">
        <w:t xml:space="preserve">ě vzniklého mezinárodního </w:t>
      </w:r>
      <w:proofErr w:type="spellStart"/>
      <w:r w:rsidR="005A22FA">
        <w:t>river</w:t>
      </w:r>
      <w:proofErr w:type="spellEnd"/>
      <w:r w:rsidR="005A22FA">
        <w:t xml:space="preserve"> </w:t>
      </w:r>
      <w:r>
        <w:t xml:space="preserve">surfového </w:t>
      </w:r>
      <w:r w:rsidR="00237E16">
        <w:t>uskupení v</w:t>
      </w:r>
      <w:r>
        <w:t xml:space="preserve"> Evropě. </w:t>
      </w:r>
      <w:r w:rsidR="005A22FA">
        <w:t>Díky rozsáhlým debatám se účastníci do</w:t>
      </w:r>
      <w:r w:rsidR="00032490">
        <w:t>zvěděli například</w:t>
      </w:r>
      <w:r w:rsidR="00C84CDF">
        <w:t>,</w:t>
      </w:r>
      <w:r w:rsidR="00032490">
        <w:t xml:space="preserve"> jak si udržet stálé zákazníky i přes zimu, zjistili možnosti financování těchto projektů a zároveň se mohli inspirovat</w:t>
      </w:r>
      <w:r w:rsidR="00895C21">
        <w:t xml:space="preserve"> projekty</w:t>
      </w:r>
      <w:r w:rsidR="00032490">
        <w:t xml:space="preserve"> již zaběhlými. </w:t>
      </w:r>
    </w:p>
    <w:p w14:paraId="4C8E1A37" w14:textId="77777777" w:rsidR="00D617A7" w:rsidRDefault="00D617A7">
      <w:pPr>
        <w:spacing w:after="0" w:line="240" w:lineRule="auto"/>
        <w:jc w:val="both"/>
      </w:pPr>
    </w:p>
    <w:p w14:paraId="029096A3" w14:textId="10184032" w:rsidR="00D617A7" w:rsidRDefault="00AA1CFD">
      <w:pPr>
        <w:spacing w:after="0" w:line="240" w:lineRule="auto"/>
        <w:jc w:val="both"/>
      </w:pPr>
      <w:r>
        <w:t xml:space="preserve">Teorie byla pravidelně prokládána ježděním na vlně, během kterého si mohli účastníci vyzkoušet kvalitu </w:t>
      </w:r>
      <w:r w:rsidR="005F3756">
        <w:t xml:space="preserve">štvanické </w:t>
      </w:r>
      <w:r>
        <w:t xml:space="preserve">vlny. Nesměla chybět ani neformální část – společná večeře či sobotní </w:t>
      </w:r>
      <w:proofErr w:type="spellStart"/>
      <w:r>
        <w:t>afterparty</w:t>
      </w:r>
      <w:proofErr w:type="spellEnd"/>
      <w:r>
        <w:t xml:space="preserve">, během které se účastníci měli možnost setkat s místní komunitou. </w:t>
      </w:r>
    </w:p>
    <w:p w14:paraId="25C78810" w14:textId="77777777" w:rsidR="00D617A7" w:rsidRDefault="00D617A7">
      <w:pPr>
        <w:spacing w:after="0" w:line="240" w:lineRule="auto"/>
        <w:jc w:val="both"/>
      </w:pPr>
    </w:p>
    <w:p w14:paraId="72BBA673" w14:textId="4ACC6C11" w:rsidR="00D617A7" w:rsidRDefault="00AA1CFD">
      <w:pPr>
        <w:rPr>
          <w:b/>
        </w:rPr>
      </w:pPr>
      <w:r>
        <w:rPr>
          <w:i/>
        </w:rPr>
        <w:t>„Příjemně mě překvapila hojná účast kolegů z celé Evropy a zároveň jsem rád, že jsem si mohl vyzkoušet jízdu na pražské vlně, kterou považuji za jednu z nejlepších v</w:t>
      </w:r>
      <w:r w:rsidR="00237E16">
        <w:rPr>
          <w:i/>
        </w:rPr>
        <w:t> </w:t>
      </w:r>
      <w:r>
        <w:rPr>
          <w:i/>
        </w:rPr>
        <w:t>Evropě</w:t>
      </w:r>
      <w:r w:rsidR="00237E16">
        <w:rPr>
          <w:i/>
        </w:rPr>
        <w:t>,</w:t>
      </w:r>
      <w:r>
        <w:rPr>
          <w:i/>
        </w:rPr>
        <w:t>“</w:t>
      </w:r>
      <w:r>
        <w:t xml:space="preserve"> říká </w:t>
      </w:r>
      <w:proofErr w:type="spellStart"/>
      <w:r>
        <w:rPr>
          <w:b/>
        </w:rPr>
        <w:t>Jaun</w:t>
      </w:r>
      <w:proofErr w:type="spellEnd"/>
      <w:r>
        <w:rPr>
          <w:b/>
        </w:rPr>
        <w:t xml:space="preserve"> Paul Smith, spolupořadatel a zakladatel projektu LAHNWELLE – Německo.</w:t>
      </w:r>
    </w:p>
    <w:p w14:paraId="458CEA53" w14:textId="77777777" w:rsidR="00C84CDF" w:rsidRDefault="00C84CDF"/>
    <w:p w14:paraId="6E75001F" w14:textId="77777777" w:rsidR="00237E16" w:rsidRPr="00C84CDF" w:rsidRDefault="00237E16" w:rsidP="00237E16">
      <w:pPr>
        <w:jc w:val="center"/>
        <w:rPr>
          <w:b/>
          <w:bCs/>
          <w:lang w:eastAsia="zh-CN"/>
        </w:rPr>
      </w:pPr>
      <w:r w:rsidRPr="00C84CDF">
        <w:rPr>
          <w:b/>
          <w:bCs/>
        </w:rPr>
        <w:t>###</w:t>
      </w:r>
    </w:p>
    <w:p w14:paraId="4A887DCD" w14:textId="77777777" w:rsidR="008823EE" w:rsidRDefault="008823EE">
      <w:pPr>
        <w:spacing w:after="0" w:line="240" w:lineRule="auto"/>
        <w:rPr>
          <w:i/>
          <w:sz w:val="24"/>
          <w:szCs w:val="24"/>
        </w:rPr>
      </w:pPr>
    </w:p>
    <w:p w14:paraId="0A7BECB4" w14:textId="77777777" w:rsidR="00237E16" w:rsidRDefault="00237E16" w:rsidP="00237E1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Pro více informací kontaktujte: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Zuzana Somošová – Vlny Štvanice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</w:p>
    <w:p w14:paraId="4F345FC3" w14:textId="77777777" w:rsidR="00237E16" w:rsidRDefault="00AD33B6" w:rsidP="00237E16">
      <w:pPr>
        <w:spacing w:after="0" w:line="240" w:lineRule="auto"/>
        <w:rPr>
          <w:sz w:val="24"/>
          <w:szCs w:val="24"/>
        </w:rPr>
      </w:pPr>
      <w:hyperlink r:id="rId7">
        <w:r w:rsidR="00237E16">
          <w:rPr>
            <w:color w:val="0563C1"/>
            <w:sz w:val="24"/>
            <w:szCs w:val="24"/>
            <w:u w:val="single"/>
          </w:rPr>
          <w:t>media@vlnystvanice.cz</w:t>
        </w:r>
      </w:hyperlink>
      <w:r w:rsidR="00237E16">
        <w:rPr>
          <w:sz w:val="24"/>
          <w:szCs w:val="24"/>
        </w:rPr>
        <w:t>,</w:t>
      </w:r>
    </w:p>
    <w:p w14:paraId="274A9E09" w14:textId="37E8595E" w:rsidR="00237E16" w:rsidRDefault="00237E16" w:rsidP="00237E16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(+420) 777 753 919</w:t>
      </w:r>
    </w:p>
    <w:p w14:paraId="0DA99426" w14:textId="77777777" w:rsidR="00237E16" w:rsidRDefault="00237E16">
      <w:pPr>
        <w:spacing w:after="0" w:line="240" w:lineRule="auto"/>
        <w:rPr>
          <w:i/>
          <w:sz w:val="24"/>
          <w:szCs w:val="24"/>
        </w:rPr>
      </w:pPr>
    </w:p>
    <w:p w14:paraId="486867E7" w14:textId="71FDD105" w:rsidR="008823EE" w:rsidRPr="00390FCC" w:rsidRDefault="008823EE" w:rsidP="008823EE">
      <w:pPr>
        <w:spacing w:after="0" w:line="240" w:lineRule="auto"/>
        <w:jc w:val="both"/>
        <w:rPr>
          <w:b/>
          <w:sz w:val="20"/>
          <w:szCs w:val="20"/>
        </w:rPr>
      </w:pPr>
      <w:r w:rsidRPr="00390FCC">
        <w:rPr>
          <w:b/>
          <w:sz w:val="20"/>
          <w:szCs w:val="20"/>
        </w:rPr>
        <w:t xml:space="preserve">O </w:t>
      </w:r>
      <w:proofErr w:type="spellStart"/>
      <w:r w:rsidRPr="00390FCC">
        <w:rPr>
          <w:b/>
          <w:sz w:val="20"/>
          <w:szCs w:val="20"/>
        </w:rPr>
        <w:t>river</w:t>
      </w:r>
      <w:proofErr w:type="spellEnd"/>
      <w:r w:rsidRPr="00390FCC">
        <w:rPr>
          <w:b/>
          <w:sz w:val="20"/>
          <w:szCs w:val="20"/>
        </w:rPr>
        <w:t xml:space="preserve"> surfingu</w:t>
      </w:r>
    </w:p>
    <w:p w14:paraId="4D60E64C" w14:textId="551B58FB" w:rsidR="008823EE" w:rsidRPr="00390FCC" w:rsidRDefault="008823EE" w:rsidP="008823EE">
      <w:pPr>
        <w:spacing w:after="0" w:line="240" w:lineRule="auto"/>
        <w:jc w:val="both"/>
        <w:rPr>
          <w:sz w:val="20"/>
          <w:szCs w:val="20"/>
        </w:rPr>
      </w:pPr>
      <w:r w:rsidRPr="00390FCC">
        <w:rPr>
          <w:sz w:val="20"/>
          <w:szCs w:val="20"/>
        </w:rPr>
        <w:t xml:space="preserve">Princip surfingu spočívá v tom, že velké množství vody narazí na přírodní překážku (útes, písek, skálu…), díky které se </w:t>
      </w:r>
      <w:proofErr w:type="gramStart"/>
      <w:r w:rsidRPr="00390FCC">
        <w:rPr>
          <w:sz w:val="20"/>
          <w:szCs w:val="20"/>
        </w:rPr>
        <w:t>vytváří</w:t>
      </w:r>
      <w:proofErr w:type="gramEnd"/>
      <w:r w:rsidRPr="00390FCC">
        <w:rPr>
          <w:sz w:val="20"/>
          <w:szCs w:val="20"/>
        </w:rPr>
        <w:t xml:space="preserve"> vlny pro následný surfing. V oceánu proud vody </w:t>
      </w:r>
      <w:proofErr w:type="gramStart"/>
      <w:r w:rsidRPr="00390FCC">
        <w:rPr>
          <w:sz w:val="20"/>
          <w:szCs w:val="20"/>
        </w:rPr>
        <w:t>vytváří</w:t>
      </w:r>
      <w:proofErr w:type="gramEnd"/>
      <w:r w:rsidRPr="00390FCC">
        <w:rPr>
          <w:sz w:val="20"/>
          <w:szCs w:val="20"/>
        </w:rPr>
        <w:t xml:space="preserve"> bouřky daleko od pevniny (takzvaný </w:t>
      </w:r>
      <w:proofErr w:type="spellStart"/>
      <w:r w:rsidRPr="00390FCC">
        <w:rPr>
          <w:sz w:val="20"/>
          <w:szCs w:val="20"/>
        </w:rPr>
        <w:t>swell</w:t>
      </w:r>
      <w:proofErr w:type="spellEnd"/>
      <w:r w:rsidRPr="00390FCC">
        <w:rPr>
          <w:sz w:val="20"/>
          <w:szCs w:val="20"/>
        </w:rPr>
        <w:t xml:space="preserve">). Na řece naopak vlna vzniká tím, že se nasměruje dostatečný proud vody () korytem řeky. Vlnu tvaruje specificky navržená umělá konstrukce a okolní podmínky (průtok, úrovně hladiny apod.) Samotný jezdec se na řece nepohybuje směrem dopředu tak jako v oceánu, voda se naopak pohybuje pod jezdcem (jde o statickou vlnu).  Jezdec se následně na takto vytvořené vlně (ta štvanická má šířku téměř 8 metrů) může pohybovat ze strany na </w:t>
      </w:r>
      <w:r w:rsidR="00C84CDF" w:rsidRPr="00390FCC">
        <w:rPr>
          <w:sz w:val="20"/>
          <w:szCs w:val="20"/>
        </w:rPr>
        <w:t>stranu,</w:t>
      </w:r>
      <w:r w:rsidRPr="00390FCC">
        <w:rPr>
          <w:sz w:val="20"/>
          <w:szCs w:val="20"/>
        </w:rPr>
        <w:t xml:space="preserve"> a přitom provádět triky. </w:t>
      </w:r>
    </w:p>
    <w:p w14:paraId="3E4C7ADC" w14:textId="77777777" w:rsidR="008823EE" w:rsidRPr="00390FCC" w:rsidRDefault="008823EE">
      <w:pPr>
        <w:spacing w:after="0" w:line="240" w:lineRule="auto"/>
        <w:rPr>
          <w:i/>
          <w:sz w:val="20"/>
          <w:szCs w:val="20"/>
        </w:rPr>
      </w:pPr>
    </w:p>
    <w:p w14:paraId="38DA1060" w14:textId="77777777" w:rsidR="008823EE" w:rsidRPr="00390FCC" w:rsidRDefault="008823EE">
      <w:pPr>
        <w:spacing w:after="0" w:line="240" w:lineRule="auto"/>
        <w:rPr>
          <w:i/>
          <w:sz w:val="20"/>
          <w:szCs w:val="20"/>
        </w:rPr>
      </w:pPr>
    </w:p>
    <w:p w14:paraId="2EDBBCEB" w14:textId="015F1CA1" w:rsidR="00D617A7" w:rsidRPr="00390FCC" w:rsidRDefault="00AA1CFD">
      <w:pPr>
        <w:spacing w:after="0" w:line="240" w:lineRule="auto"/>
        <w:rPr>
          <w:b/>
          <w:bCs/>
          <w:iCs/>
          <w:sz w:val="20"/>
          <w:szCs w:val="20"/>
        </w:rPr>
      </w:pPr>
      <w:r w:rsidRPr="00390FCC">
        <w:rPr>
          <w:b/>
          <w:bCs/>
          <w:iCs/>
          <w:sz w:val="20"/>
          <w:szCs w:val="20"/>
        </w:rPr>
        <w:t>O projektu Vlny Štvanice:</w:t>
      </w:r>
    </w:p>
    <w:p w14:paraId="6219A3B1" w14:textId="246EAB80" w:rsidR="00D617A7" w:rsidRPr="00390FCC" w:rsidRDefault="00AA1CFD">
      <w:pPr>
        <w:spacing w:after="0" w:line="240" w:lineRule="auto"/>
        <w:rPr>
          <w:iCs/>
          <w:sz w:val="20"/>
          <w:szCs w:val="20"/>
        </w:rPr>
      </w:pPr>
      <w:r w:rsidRPr="00390FCC">
        <w:rPr>
          <w:iCs/>
          <w:sz w:val="20"/>
          <w:szCs w:val="20"/>
        </w:rPr>
        <w:t xml:space="preserve">Spolek Vlna Štvanice (uskupení složené z vodáků různých disciplín) vybudoval na pražské Štvanici unikátní projekt, díky kterému na říčním sportovišti v centru města vznikla vůbec první říční surfingová vlna v Praze, a je tak možné si tu </w:t>
      </w:r>
      <w:r w:rsidR="00327929">
        <w:rPr>
          <w:iCs/>
          <w:sz w:val="20"/>
          <w:szCs w:val="20"/>
        </w:rPr>
        <w:t xml:space="preserve">celoročně </w:t>
      </w:r>
      <w:r w:rsidRPr="00390FCC">
        <w:rPr>
          <w:iCs/>
          <w:sz w:val="20"/>
          <w:szCs w:val="20"/>
        </w:rPr>
        <w:t>zajezdit nejen na kajaku, ale i na surfu. River surfová vlna byla otevřena 1. dubna 2023 a jde o dráhu s divokou vodou u ostrova Štvanice, kterou provozuje</w:t>
      </w:r>
      <w:r w:rsidR="008E7EC9">
        <w:rPr>
          <w:iCs/>
          <w:sz w:val="20"/>
          <w:szCs w:val="20"/>
        </w:rPr>
        <w:t xml:space="preserve"> bez </w:t>
      </w:r>
      <w:r w:rsidR="00C84CDF">
        <w:rPr>
          <w:iCs/>
          <w:sz w:val="20"/>
          <w:szCs w:val="20"/>
        </w:rPr>
        <w:t>jakýkoliv</w:t>
      </w:r>
      <w:r w:rsidR="008E7EC9">
        <w:rPr>
          <w:iCs/>
          <w:sz w:val="20"/>
          <w:szCs w:val="20"/>
        </w:rPr>
        <w:t xml:space="preserve"> fondů či dotací</w:t>
      </w:r>
      <w:r w:rsidRPr="00390FCC">
        <w:rPr>
          <w:iCs/>
          <w:sz w:val="20"/>
          <w:szCs w:val="20"/>
        </w:rPr>
        <w:t xml:space="preserve"> již zmíněná nezisková organizace a parta dobrovolníků. Příznivci surfování zde mají možnost tréninku na divoké vodě uprostřed hlavního města, a navíc s výhledem na Pražský hrad. Mimo jízdy na "říční vlně" pro </w:t>
      </w:r>
      <w:proofErr w:type="spellStart"/>
      <w:r w:rsidRPr="00390FCC">
        <w:rPr>
          <w:iCs/>
          <w:sz w:val="20"/>
          <w:szCs w:val="20"/>
        </w:rPr>
        <w:t>river</w:t>
      </w:r>
      <w:proofErr w:type="spellEnd"/>
      <w:r w:rsidRPr="00390FCC">
        <w:rPr>
          <w:iCs/>
          <w:sz w:val="20"/>
          <w:szCs w:val="20"/>
        </w:rPr>
        <w:t xml:space="preserve"> surfaře také kanál s divokou vodou pro kajakáře a </w:t>
      </w:r>
      <w:proofErr w:type="spellStart"/>
      <w:r w:rsidRPr="00390FCC">
        <w:rPr>
          <w:iCs/>
          <w:sz w:val="20"/>
          <w:szCs w:val="20"/>
        </w:rPr>
        <w:t>paddleboardy</w:t>
      </w:r>
      <w:proofErr w:type="spellEnd"/>
      <w:r w:rsidRPr="00390FCC">
        <w:rPr>
          <w:iCs/>
          <w:sz w:val="20"/>
          <w:szCs w:val="20"/>
        </w:rPr>
        <w:t xml:space="preserve">, jelikož Vlna na štvanický kanál navazuje. Spolku Vlna Štvanice se tímto projektem podařilo zachránit bývalou armádní tréninkovou trať před zkázou a do budoucna mají </w:t>
      </w:r>
      <w:r w:rsidR="00327929">
        <w:rPr>
          <w:iCs/>
          <w:sz w:val="20"/>
          <w:szCs w:val="20"/>
        </w:rPr>
        <w:t>plány tento areál dále rozvíjet, jednou z vizí je přesun vlny na druhý břeh s cílem zvýšit atraktivitu a přístupnost tohoto sportu veřejnosti.</w:t>
      </w:r>
    </w:p>
    <w:p w14:paraId="0CA9980B" w14:textId="77777777" w:rsidR="00D617A7" w:rsidRDefault="00D617A7">
      <w:pPr>
        <w:spacing w:after="0" w:line="240" w:lineRule="auto"/>
        <w:rPr>
          <w:b/>
          <w:sz w:val="24"/>
          <w:szCs w:val="24"/>
        </w:rPr>
      </w:pPr>
    </w:p>
    <w:p w14:paraId="613A9032" w14:textId="77777777" w:rsidR="00D617A7" w:rsidRDefault="00D617A7">
      <w:pPr>
        <w:spacing w:after="0" w:line="240" w:lineRule="auto"/>
        <w:rPr>
          <w:b/>
          <w:sz w:val="24"/>
          <w:szCs w:val="24"/>
        </w:rPr>
      </w:pPr>
    </w:p>
    <w:p w14:paraId="7DD111BC" w14:textId="5505CB89" w:rsidR="00D617A7" w:rsidRDefault="00D617A7">
      <w:pPr>
        <w:spacing w:after="0" w:line="240" w:lineRule="auto"/>
        <w:rPr>
          <w:sz w:val="24"/>
          <w:szCs w:val="24"/>
        </w:rPr>
      </w:pPr>
    </w:p>
    <w:sectPr w:rsidR="00D617A7">
      <w:headerReference w:type="default" r:id="rId8"/>
      <w:pgSz w:w="11906" w:h="16838"/>
      <w:pgMar w:top="1417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9C9F" w14:textId="77777777" w:rsidR="00AD33B6" w:rsidRDefault="00AD33B6">
      <w:pPr>
        <w:spacing w:after="0" w:line="240" w:lineRule="auto"/>
      </w:pPr>
      <w:r>
        <w:separator/>
      </w:r>
    </w:p>
  </w:endnote>
  <w:endnote w:type="continuationSeparator" w:id="0">
    <w:p w14:paraId="5FE85ABF" w14:textId="77777777" w:rsidR="00AD33B6" w:rsidRDefault="00AD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9D66A" w14:textId="77777777" w:rsidR="00AD33B6" w:rsidRDefault="00AD33B6">
      <w:pPr>
        <w:spacing w:after="0" w:line="240" w:lineRule="auto"/>
      </w:pPr>
      <w:r>
        <w:separator/>
      </w:r>
    </w:p>
  </w:footnote>
  <w:footnote w:type="continuationSeparator" w:id="0">
    <w:p w14:paraId="60C09E67" w14:textId="77777777" w:rsidR="00AD33B6" w:rsidRDefault="00AD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D68C" w14:textId="77777777" w:rsidR="00D617A7" w:rsidRDefault="00AA1C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i/>
        <w:color w:val="808080"/>
      </w:rPr>
      <w:t xml:space="preserve">TISKOVÁ ZPRÁVA                                                                                                                                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12E45E7C" wp14:editId="5E098620">
          <wp:simplePos x="0" y="0"/>
          <wp:positionH relativeFrom="column">
            <wp:posOffset>2999018</wp:posOffset>
          </wp:positionH>
          <wp:positionV relativeFrom="paragraph">
            <wp:posOffset>-201929</wp:posOffset>
          </wp:positionV>
          <wp:extent cx="2761702" cy="393616"/>
          <wp:effectExtent l="0" t="0" r="0" b="0"/>
          <wp:wrapNone/>
          <wp:docPr id="1641323863" name="image1.png" descr="A black and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and whit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1702" cy="393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A7"/>
    <w:rsid w:val="00032490"/>
    <w:rsid w:val="00154110"/>
    <w:rsid w:val="00184B96"/>
    <w:rsid w:val="00237E16"/>
    <w:rsid w:val="00255A97"/>
    <w:rsid w:val="002B221B"/>
    <w:rsid w:val="00327929"/>
    <w:rsid w:val="00390FCC"/>
    <w:rsid w:val="00560C81"/>
    <w:rsid w:val="005A22FA"/>
    <w:rsid w:val="005B0445"/>
    <w:rsid w:val="005F3756"/>
    <w:rsid w:val="00617D82"/>
    <w:rsid w:val="00771DF8"/>
    <w:rsid w:val="00793F3C"/>
    <w:rsid w:val="008823EE"/>
    <w:rsid w:val="00895C21"/>
    <w:rsid w:val="008E7EC9"/>
    <w:rsid w:val="00A3497A"/>
    <w:rsid w:val="00A95276"/>
    <w:rsid w:val="00AA1CFD"/>
    <w:rsid w:val="00AD33B6"/>
    <w:rsid w:val="00B85DDE"/>
    <w:rsid w:val="00C84CDF"/>
    <w:rsid w:val="00D617A7"/>
    <w:rsid w:val="00DD1B0D"/>
    <w:rsid w:val="00EA5BF7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8DA4"/>
  <w15:docId w15:val="{EB1D42E1-1E48-4C11-9C51-EE862382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9CF"/>
    <w:rPr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hlavChar">
    <w:name w:val="Záhlaví Char"/>
    <w:link w:val="Zhlav"/>
    <w:uiPriority w:val="99"/>
    <w:qFormat/>
    <w:rsid w:val="002969CF"/>
    <w:rPr>
      <w:rFonts w:ascii="Calibri" w:eastAsia="Calibri" w:hAnsi="Calibri" w:cs="Times New Roman"/>
    </w:rPr>
  </w:style>
  <w:style w:type="character" w:customStyle="1" w:styleId="Internetovodkaz">
    <w:name w:val="Internetový odkaz"/>
    <w:uiPriority w:val="99"/>
    <w:unhideWhenUsed/>
    <w:rsid w:val="002969CF"/>
    <w:rPr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rsid w:val="002969CF"/>
    <w:rPr>
      <w:rFonts w:ascii="Tahoma" w:eastAsia="Calibri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qFormat/>
    <w:rsid w:val="005752EC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qFormat/>
    <w:rsid w:val="00D91C92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D91C92"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D91C92"/>
    <w:rPr>
      <w:b/>
      <w:bCs/>
      <w:lang w:eastAsia="en-US"/>
    </w:rPr>
  </w:style>
  <w:style w:type="character" w:styleId="Siln">
    <w:name w:val="Strong"/>
    <w:uiPriority w:val="22"/>
    <w:qFormat/>
    <w:rsid w:val="00473EDF"/>
    <w:rPr>
      <w:b/>
      <w:bCs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2031AF"/>
    <w:rPr>
      <w:rFonts w:asciiTheme="minorHAnsi" w:eastAsiaTheme="minorHAnsi" w:hAnsiTheme="minorHAnsi" w:cstheme="minorBidi"/>
      <w:lang w:eastAsia="en-US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031AF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2969C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969CF"/>
    <w:pPr>
      <w:tabs>
        <w:tab w:val="center" w:pos="4513"/>
        <w:tab w:val="right" w:pos="902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969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5752EC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D91C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D91C92"/>
    <w:rPr>
      <w:b/>
      <w:bCs/>
    </w:rPr>
  </w:style>
  <w:style w:type="paragraph" w:styleId="Bezmezer">
    <w:name w:val="No Spacing"/>
    <w:uiPriority w:val="1"/>
    <w:qFormat/>
    <w:rsid w:val="00A17F7A"/>
    <w:rPr>
      <w:lang w:eastAsia="en-US"/>
    </w:rPr>
  </w:style>
  <w:style w:type="paragraph" w:styleId="Odstavecseseznamem">
    <w:name w:val="List Paragraph"/>
    <w:basedOn w:val="Normln"/>
    <w:uiPriority w:val="34"/>
    <w:qFormat/>
    <w:rsid w:val="00464C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1A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table" w:styleId="Mkatabulky">
    <w:name w:val="Table Grid"/>
    <w:basedOn w:val="Normlntabulka"/>
    <w:uiPriority w:val="39"/>
    <w:rsid w:val="002031A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414F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8136A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8823EE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a@vlnystvan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1SuPIJljjH1c0q6UtNm5mHRgxw==">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680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eva@phoenixcom.cz</dc:creator>
  <cp:lastModifiedBy>Magdaléna Marešová | PHOENIXCOM</cp:lastModifiedBy>
  <cp:revision>2</cp:revision>
  <dcterms:created xsi:type="dcterms:W3CDTF">2023-10-26T12:59:00Z</dcterms:created>
  <dcterms:modified xsi:type="dcterms:W3CDTF">2023-10-26T12:59:00Z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0x010100114DD37A0CF99C46B9F60A93361429AE</vt:lpwstr>
  </property>
</Properties>
</file>