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0A60A" w14:textId="77777777" w:rsidR="002E65E9" w:rsidRDefault="002E65E9" w:rsidP="001709B1">
      <w:pPr>
        <w:jc w:val="center"/>
        <w:rPr>
          <w:b/>
          <w:bCs/>
          <w:sz w:val="28"/>
          <w:szCs w:val="28"/>
          <w:lang w:eastAsia="en-US"/>
        </w:rPr>
      </w:pPr>
      <w:bookmarkStart w:id="0" w:name="_MailOriginal"/>
    </w:p>
    <w:p w14:paraId="73944ECB" w14:textId="77777777" w:rsidR="002E65E9" w:rsidRDefault="002E65E9" w:rsidP="001709B1">
      <w:pPr>
        <w:jc w:val="center"/>
        <w:rPr>
          <w:b/>
          <w:bCs/>
          <w:sz w:val="28"/>
          <w:szCs w:val="28"/>
          <w:lang w:eastAsia="en-US"/>
        </w:rPr>
      </w:pPr>
    </w:p>
    <w:p w14:paraId="5784DF9E" w14:textId="77777777" w:rsidR="002E65E9" w:rsidRDefault="002E65E9" w:rsidP="001709B1">
      <w:pPr>
        <w:jc w:val="center"/>
        <w:rPr>
          <w:b/>
          <w:bCs/>
          <w:sz w:val="28"/>
          <w:szCs w:val="28"/>
          <w:lang w:eastAsia="en-US"/>
        </w:rPr>
      </w:pPr>
    </w:p>
    <w:p w14:paraId="61FAAB03" w14:textId="1F838E5C" w:rsidR="001709B1" w:rsidRPr="001709B1" w:rsidRDefault="008E0CC1" w:rsidP="001709B1">
      <w:pPr>
        <w:jc w:val="center"/>
        <w:rPr>
          <w:b/>
          <w:bCs/>
          <w:sz w:val="28"/>
          <w:szCs w:val="28"/>
          <w:lang w:eastAsia="en-US"/>
        </w:rPr>
      </w:pPr>
      <w:r w:rsidRPr="001709B1">
        <w:rPr>
          <w:b/>
          <w:bCs/>
          <w:sz w:val="28"/>
          <w:szCs w:val="28"/>
          <w:lang w:eastAsia="en-US"/>
        </w:rPr>
        <w:t>ODOLNÝ TAK, ŽE NEODOLÁTE:</w:t>
      </w:r>
    </w:p>
    <w:p w14:paraId="5CFC334E" w14:textId="67B155A3" w:rsidR="001709B1" w:rsidRPr="001709B1" w:rsidRDefault="002E65E9" w:rsidP="001709B1">
      <w:pPr>
        <w:jc w:val="center"/>
        <w:rPr>
          <w:rFonts w:eastAsia="Times New Roman"/>
          <w:b/>
          <w:bCs/>
          <w:sz w:val="28"/>
          <w:szCs w:val="28"/>
        </w:rPr>
      </w:pPr>
      <w:r w:rsidRPr="001709B1">
        <w:rPr>
          <w:b/>
          <w:bCs/>
          <w:sz w:val="28"/>
          <w:szCs w:val="28"/>
          <w:lang w:eastAsia="en-US"/>
        </w:rPr>
        <w:t xml:space="preserve">Takový může být </w:t>
      </w:r>
      <w:r>
        <w:rPr>
          <w:b/>
          <w:bCs/>
          <w:sz w:val="28"/>
          <w:szCs w:val="28"/>
          <w:lang w:eastAsia="en-US"/>
        </w:rPr>
        <w:t xml:space="preserve">nejen </w:t>
      </w:r>
      <w:r w:rsidRPr="001709B1">
        <w:rPr>
          <w:b/>
          <w:bCs/>
          <w:sz w:val="28"/>
          <w:szCs w:val="28"/>
          <w:lang w:eastAsia="en-US"/>
        </w:rPr>
        <w:t>váš i</w:t>
      </w:r>
      <w:r>
        <w:rPr>
          <w:b/>
          <w:bCs/>
          <w:sz w:val="28"/>
          <w:szCs w:val="28"/>
          <w:lang w:eastAsia="en-US"/>
        </w:rPr>
        <w:t>P</w:t>
      </w:r>
      <w:r w:rsidRPr="001709B1">
        <w:rPr>
          <w:b/>
          <w:bCs/>
          <w:sz w:val="28"/>
          <w:szCs w:val="28"/>
          <w:lang w:eastAsia="en-US"/>
        </w:rPr>
        <w:t>hone s</w:t>
      </w:r>
      <w:r>
        <w:rPr>
          <w:b/>
          <w:bCs/>
          <w:sz w:val="28"/>
          <w:szCs w:val="28"/>
          <w:lang w:eastAsia="en-US"/>
        </w:rPr>
        <w:t xml:space="preserve"> příslušenstvím </w:t>
      </w:r>
      <w:r w:rsidRPr="001709B1">
        <w:rPr>
          <w:b/>
          <w:bCs/>
          <w:sz w:val="28"/>
          <w:szCs w:val="28"/>
          <w:lang w:eastAsia="en-US"/>
        </w:rPr>
        <w:t xml:space="preserve">značky </w:t>
      </w:r>
      <w:r>
        <w:rPr>
          <w:b/>
          <w:bCs/>
          <w:sz w:val="28"/>
          <w:szCs w:val="28"/>
          <w:lang w:eastAsia="en-US"/>
        </w:rPr>
        <w:t>TACTICAL</w:t>
      </w:r>
      <w:r w:rsidR="008E0CC1">
        <w:rPr>
          <w:b/>
          <w:bCs/>
          <w:sz w:val="28"/>
          <w:szCs w:val="28"/>
          <w:lang w:eastAsia="en-US"/>
        </w:rPr>
        <w:t>!</w:t>
      </w:r>
    </w:p>
    <w:p w14:paraId="687F79A3" w14:textId="755F73E1" w:rsidR="001709B1" w:rsidRDefault="008E0CC1" w:rsidP="001709B1">
      <w:r>
        <w:t> </w:t>
      </w:r>
    </w:p>
    <w:p w14:paraId="41F776A7" w14:textId="77777777" w:rsidR="008112C9" w:rsidRDefault="001709B1" w:rsidP="008112C9">
      <w:r>
        <w:t> </w:t>
      </w:r>
    </w:p>
    <w:p w14:paraId="501630A4" w14:textId="1F1B9CC3" w:rsidR="008112C9" w:rsidRDefault="008112C9" w:rsidP="003070BE">
      <w:pPr>
        <w:jc w:val="both"/>
        <w:rPr>
          <w:b/>
          <w:bCs/>
        </w:rPr>
      </w:pPr>
      <w:r>
        <w:t>V Praze 2</w:t>
      </w:r>
      <w:r w:rsidR="00FC38D2">
        <w:t>4.</w:t>
      </w:r>
      <w:r>
        <w:t xml:space="preserve"> listopadu 2020 – </w:t>
      </w:r>
      <w:r w:rsidR="002E65E9">
        <w:rPr>
          <w:b/>
          <w:bCs/>
        </w:rPr>
        <w:t>TACTICAL</w:t>
      </w:r>
      <w:r>
        <w:rPr>
          <w:b/>
          <w:bCs/>
        </w:rPr>
        <w:t>,</w:t>
      </w:r>
      <w:r w:rsidR="006B2E15">
        <w:rPr>
          <w:b/>
          <w:bCs/>
        </w:rPr>
        <w:t xml:space="preserve"> inovativní</w:t>
      </w:r>
      <w:r>
        <w:rPr>
          <w:b/>
          <w:bCs/>
        </w:rPr>
        <w:t xml:space="preserve"> značka </w:t>
      </w:r>
      <w:r w:rsidRPr="008112C9">
        <w:rPr>
          <w:b/>
          <w:bCs/>
        </w:rPr>
        <w:t>s rokem „narození“ 20</w:t>
      </w:r>
      <w:r w:rsidR="00FC38D2">
        <w:rPr>
          <w:b/>
          <w:bCs/>
        </w:rPr>
        <w:t>19</w:t>
      </w:r>
      <w:r>
        <w:rPr>
          <w:b/>
          <w:bCs/>
        </w:rPr>
        <w:t xml:space="preserve">, uvádí na trh kvalitní příslušenství nejen pro mobilní zařízení Apple. Ochranná skla, </w:t>
      </w:r>
      <w:r w:rsidR="006B2E15">
        <w:rPr>
          <w:b/>
          <w:bCs/>
        </w:rPr>
        <w:t xml:space="preserve">funkční odolné </w:t>
      </w:r>
      <w:r>
        <w:rPr>
          <w:b/>
          <w:bCs/>
        </w:rPr>
        <w:t xml:space="preserve">obaly na telefony, tablety </w:t>
      </w:r>
      <w:r w:rsidR="008B23E4">
        <w:rPr>
          <w:b/>
          <w:bCs/>
        </w:rPr>
        <w:t>č</w:t>
      </w:r>
      <w:r>
        <w:rPr>
          <w:b/>
          <w:bCs/>
        </w:rPr>
        <w:t>i sluchátka v</w:t>
      </w:r>
      <w:r w:rsidR="008B23E4">
        <w:rPr>
          <w:b/>
          <w:bCs/>
        </w:rPr>
        <w:t xml:space="preserve"> tradičních i </w:t>
      </w:r>
      <w:r>
        <w:rPr>
          <w:b/>
          <w:bCs/>
        </w:rPr>
        <w:t xml:space="preserve">módních </w:t>
      </w:r>
      <w:r w:rsidR="008B23E4">
        <w:rPr>
          <w:b/>
          <w:bCs/>
        </w:rPr>
        <w:t xml:space="preserve">barevných </w:t>
      </w:r>
      <w:r>
        <w:rPr>
          <w:b/>
          <w:bCs/>
        </w:rPr>
        <w:t xml:space="preserve">odstínech nabízí zákazníkům především prostřednictvím </w:t>
      </w:r>
      <w:r w:rsidR="006B2E15">
        <w:rPr>
          <w:b/>
          <w:bCs/>
        </w:rPr>
        <w:t>nejznámějších</w:t>
      </w:r>
      <w:r>
        <w:rPr>
          <w:b/>
          <w:bCs/>
        </w:rPr>
        <w:t xml:space="preserve"> e-shopů: alza.cz, czc.cz a mall.cz.</w:t>
      </w:r>
      <w:r w:rsidR="008B23E4">
        <w:rPr>
          <w:b/>
          <w:bCs/>
        </w:rPr>
        <w:t xml:space="preserve"> Sortiment značky doplňují silikonové, látkové i magnetické řemínky na chytré hodinky, nabíjecí a datové kabely nebo paměťové karty.</w:t>
      </w:r>
    </w:p>
    <w:p w14:paraId="4D8FC40D" w14:textId="7E54E309" w:rsidR="008112C9" w:rsidRPr="008112C9" w:rsidRDefault="008112C9" w:rsidP="003070BE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F610955" w14:textId="72849689" w:rsidR="008112C9" w:rsidRDefault="00985B1A" w:rsidP="003070BE">
      <w:pPr>
        <w:jc w:val="both"/>
      </w:pPr>
      <w:r w:rsidRPr="00985B1A">
        <w:t>Produkty s důrazem na kvalitní provedení</w:t>
      </w:r>
      <w:r w:rsidR="006B2E15" w:rsidRPr="00985B1A">
        <w:t xml:space="preserve"> i moderní design </w:t>
      </w:r>
      <w:r w:rsidRPr="00985B1A">
        <w:t>zvyšují odolnost mobilních zařízení, která používáme denně nejen v pr</w:t>
      </w:r>
      <w:r w:rsidR="008B23E4">
        <w:t>áci</w:t>
      </w:r>
      <w:r w:rsidRPr="00985B1A">
        <w:t xml:space="preserve">, ale i v době volnočasových aktivit. </w:t>
      </w:r>
      <w:r w:rsidR="006B6667">
        <w:t xml:space="preserve">Při jejich nákupu docílíte šetrnějšího zacházení s vašimi elektronickými miláčky, ale i s životním prostředím. </w:t>
      </w:r>
      <w:r w:rsidR="005974DC">
        <w:t>V</w:t>
      </w:r>
      <w:r w:rsidR="006B6667">
        <w:t xml:space="preserve">šechny své produkty </w:t>
      </w:r>
      <w:r w:rsidR="00EF7409">
        <w:t xml:space="preserve">TACTICAL totiž </w:t>
      </w:r>
      <w:r w:rsidR="006B6667">
        <w:t>dodává v</w:t>
      </w:r>
      <w:r w:rsidR="005974DC">
        <w:t> </w:t>
      </w:r>
      <w:r w:rsidR="006B6667">
        <w:t>balení</w:t>
      </w:r>
      <w:r w:rsidR="005974DC">
        <w:t xml:space="preserve"> z recyklovaného papíru.</w:t>
      </w:r>
    </w:p>
    <w:p w14:paraId="6A1912E6" w14:textId="5EF6EA4E" w:rsidR="006B6667" w:rsidRDefault="006B6667" w:rsidP="003070BE">
      <w:pPr>
        <w:jc w:val="both"/>
      </w:pPr>
    </w:p>
    <w:p w14:paraId="418789A1" w14:textId="0D6ABC5C" w:rsidR="006B6667" w:rsidRPr="006B6667" w:rsidRDefault="002E65E9" w:rsidP="003070BE">
      <w:pPr>
        <w:jc w:val="both"/>
        <w:rPr>
          <w:b/>
          <w:bCs/>
        </w:rPr>
      </w:pPr>
      <w:r>
        <w:rPr>
          <w:b/>
          <w:bCs/>
        </w:rPr>
        <w:t>TACTICAL</w:t>
      </w:r>
      <w:r w:rsidR="008E0CC1" w:rsidRPr="006B6667">
        <w:rPr>
          <w:b/>
          <w:bCs/>
        </w:rPr>
        <w:t xml:space="preserve"> PRO TELEFONY</w:t>
      </w:r>
    </w:p>
    <w:p w14:paraId="2731B48D" w14:textId="77777777" w:rsidR="005974DC" w:rsidRDefault="005974DC" w:rsidP="003070B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29C3E6F5" w14:textId="7D1D1F94" w:rsidR="005974DC" w:rsidRDefault="006B6667" w:rsidP="003070BE">
      <w:pPr>
        <w:jc w:val="both"/>
      </w:pPr>
      <w:r w:rsidRPr="005974DC">
        <w:rPr>
          <w:b/>
          <w:bCs/>
        </w:rPr>
        <w:t>Velvet Smoothie</w:t>
      </w:r>
      <w:r w:rsidRPr="005974DC">
        <w:t xml:space="preserve"> je prémiový kryt na záda smartphonu </w:t>
      </w:r>
      <w:r w:rsidR="005974DC">
        <w:t xml:space="preserve">od </w:t>
      </w:r>
      <w:r w:rsidRPr="005974DC">
        <w:t xml:space="preserve">značky </w:t>
      </w:r>
      <w:r w:rsidR="002E65E9" w:rsidRPr="002E65E9">
        <w:rPr>
          <w:b/>
          <w:bCs/>
        </w:rPr>
        <w:t>TACTICAL</w:t>
      </w:r>
      <w:r w:rsidRPr="005974DC">
        <w:t>. Pouzdro je vyrobeno z</w:t>
      </w:r>
      <w:r w:rsidR="00EF7409">
        <w:t>e</w:t>
      </w:r>
      <w:r w:rsidRPr="005974DC">
        <w:t xml:space="preserve"> </w:t>
      </w:r>
      <w:r w:rsidR="00EF7409" w:rsidRPr="005974DC">
        <w:t xml:space="preserve">silikonového materiálu velmi příjemného </w:t>
      </w:r>
      <w:r w:rsidRPr="005974DC">
        <w:t>na dotek</w:t>
      </w:r>
      <w:r w:rsidR="008E0CC1">
        <w:t xml:space="preserve">, označovaného jako </w:t>
      </w:r>
      <w:proofErr w:type="spellStart"/>
      <w:r w:rsidR="008E0CC1" w:rsidRPr="005974DC">
        <w:t>Liquid</w:t>
      </w:r>
      <w:proofErr w:type="spellEnd"/>
      <w:r w:rsidR="008E0CC1" w:rsidRPr="005974DC">
        <w:t xml:space="preserve"> Silicon</w:t>
      </w:r>
      <w:r w:rsidR="005974DC">
        <w:t xml:space="preserve">. </w:t>
      </w:r>
      <w:r w:rsidRPr="005974DC">
        <w:t xml:space="preserve">Kryt </w:t>
      </w:r>
      <w:r w:rsidR="005974DC">
        <w:t>chrání</w:t>
      </w:r>
      <w:r w:rsidRPr="005974DC">
        <w:t xml:space="preserve"> rohy telefonu a </w:t>
      </w:r>
      <w:r w:rsidR="005974DC">
        <w:t>poskytuje mu maximální ochranu i v případě pádu. V</w:t>
      </w:r>
      <w:r w:rsidRPr="005974DC">
        <w:t xml:space="preserve">nitřní výstelka </w:t>
      </w:r>
      <w:r w:rsidR="005974DC">
        <w:t xml:space="preserve">je </w:t>
      </w:r>
      <w:r w:rsidRPr="005974DC">
        <w:t>z jemného mikrovlákna</w:t>
      </w:r>
      <w:r w:rsidR="005974DC">
        <w:t xml:space="preserve"> a zabraňuje poškrábání telefonu při </w:t>
      </w:r>
      <w:r w:rsidRPr="005974DC">
        <w:t>vniknutí prachu a jiných nečistot</w:t>
      </w:r>
      <w:r w:rsidR="005974DC">
        <w:t>.</w:t>
      </w:r>
      <w:r w:rsidR="005974DC" w:rsidRPr="005974DC">
        <w:t xml:space="preserve"> </w:t>
      </w:r>
      <w:r w:rsidR="005974DC">
        <w:t>L</w:t>
      </w:r>
      <w:r w:rsidR="005974DC" w:rsidRPr="005974DC">
        <w:t xml:space="preserve">ehce vyvýšené okraje okolo displeje </w:t>
      </w:r>
      <w:r w:rsidR="005974DC">
        <w:t>navíc zamezují</w:t>
      </w:r>
      <w:r w:rsidR="005974DC" w:rsidRPr="005974DC">
        <w:t xml:space="preserve"> jeho poškrábání, pokud telefon pokládáte displejem dolů.</w:t>
      </w:r>
      <w:r w:rsidR="005974DC" w:rsidRPr="005974DC">
        <w:br/>
      </w:r>
    </w:p>
    <w:p w14:paraId="626EA6E5" w14:textId="469FB9C2" w:rsidR="003070BE" w:rsidRDefault="006B6667" w:rsidP="003070BE">
      <w:pPr>
        <w:jc w:val="both"/>
      </w:pPr>
      <w:r w:rsidRPr="005974DC">
        <w:t>Samozřejmostí j</w:t>
      </w:r>
      <w:r w:rsidR="005974DC">
        <w:t>e</w:t>
      </w:r>
      <w:r w:rsidRPr="005974DC">
        <w:t xml:space="preserve"> </w:t>
      </w:r>
      <w:r w:rsidR="005974DC">
        <w:t xml:space="preserve">u krytu </w:t>
      </w:r>
      <w:r w:rsidR="002E65E9">
        <w:rPr>
          <w:b/>
          <w:bCs/>
        </w:rPr>
        <w:t>TACTICAL</w:t>
      </w:r>
      <w:r w:rsidR="005974DC" w:rsidRPr="005974DC">
        <w:rPr>
          <w:b/>
          <w:bCs/>
        </w:rPr>
        <w:t xml:space="preserve"> Velvet Smoothie</w:t>
      </w:r>
      <w:r w:rsidR="005974DC">
        <w:t xml:space="preserve"> </w:t>
      </w:r>
      <w:r w:rsidRPr="005974DC">
        <w:t>pln</w:t>
      </w:r>
      <w:r w:rsidR="005974DC">
        <w:t>á</w:t>
      </w:r>
      <w:r w:rsidRPr="005974DC">
        <w:t xml:space="preserve"> dostupn</w:t>
      </w:r>
      <w:r w:rsidR="005974DC">
        <w:t>ost</w:t>
      </w:r>
      <w:r w:rsidRPr="005974DC">
        <w:t xml:space="preserve"> ovládací</w:t>
      </w:r>
      <w:r w:rsidR="005974DC">
        <w:t>ch</w:t>
      </w:r>
      <w:r w:rsidRPr="005974DC">
        <w:t xml:space="preserve"> prvk</w:t>
      </w:r>
      <w:r w:rsidR="005974DC">
        <w:t xml:space="preserve">ů </w:t>
      </w:r>
      <w:r w:rsidRPr="005974DC">
        <w:t xml:space="preserve">telefonu </w:t>
      </w:r>
      <w:r w:rsidR="005974DC">
        <w:t>i</w:t>
      </w:r>
      <w:r w:rsidRPr="005974DC">
        <w:t xml:space="preserve"> konektor</w:t>
      </w:r>
      <w:r w:rsidR="005974DC">
        <w:t>ů</w:t>
      </w:r>
      <w:r w:rsidRPr="005974DC">
        <w:t>. Pouzdro je také plně kompatibilní s bezdrátovými nabíječkami.</w:t>
      </w:r>
      <w:r w:rsidR="008E0CC1">
        <w:t xml:space="preserve"> </w:t>
      </w:r>
      <w:r w:rsidR="00EF7409">
        <w:t>D</w:t>
      </w:r>
      <w:r w:rsidRPr="005974DC">
        <w:t xml:space="preserve">ostupné </w:t>
      </w:r>
      <w:r w:rsidR="00EF7409">
        <w:t xml:space="preserve">je </w:t>
      </w:r>
      <w:r w:rsidRPr="005974DC">
        <w:t>v široké škále barev a j</w:t>
      </w:r>
      <w:r w:rsidR="00EF7409">
        <w:t>e</w:t>
      </w:r>
      <w:r w:rsidRPr="005974DC">
        <w:t xml:space="preserve"> skvělým módním doplňkem, </w:t>
      </w:r>
      <w:r w:rsidR="008E0CC1">
        <w:t xml:space="preserve">ať už je </w:t>
      </w:r>
      <w:r w:rsidRPr="005974DC">
        <w:t xml:space="preserve">chcete sladit s outfitem, nebo </w:t>
      </w:r>
      <w:r w:rsidR="00CE25EA">
        <w:t>jen</w:t>
      </w:r>
      <w:r w:rsidR="00CE25EA" w:rsidRPr="005974DC">
        <w:t xml:space="preserve"> </w:t>
      </w:r>
      <w:r w:rsidR="008E0CC1">
        <w:t>preferujete</w:t>
      </w:r>
      <w:r w:rsidRPr="005974DC">
        <w:t xml:space="preserve"> konkrétní barvu.</w:t>
      </w:r>
    </w:p>
    <w:p w14:paraId="16BA6198" w14:textId="4A057DFA" w:rsidR="008E0CC1" w:rsidRPr="00B635EB" w:rsidRDefault="006B6667" w:rsidP="003070BE">
      <w:pPr>
        <w:jc w:val="both"/>
        <w:rPr>
          <w:b/>
          <w:bCs/>
        </w:rPr>
      </w:pPr>
      <w:r w:rsidRPr="005974DC">
        <w:br/>
      </w:r>
      <w:r w:rsidR="008E0CC1">
        <w:t>Vybrali jsme pro vás:</w:t>
      </w:r>
      <w:r w:rsidR="00B635EB">
        <w:t xml:space="preserve"> </w:t>
      </w:r>
      <w:r w:rsidR="002E65E9">
        <w:rPr>
          <w:b/>
          <w:bCs/>
        </w:rPr>
        <w:t>TACTICAL</w:t>
      </w:r>
      <w:r w:rsidR="008E0CC1" w:rsidRPr="00B635EB">
        <w:rPr>
          <w:b/>
          <w:bCs/>
        </w:rPr>
        <w:t xml:space="preserve"> Velvet Smoothie Kryt pro Apple iPhone 12 Mini </w:t>
      </w:r>
      <w:proofErr w:type="spellStart"/>
      <w:r w:rsidR="008E0CC1" w:rsidRPr="00B635EB">
        <w:rPr>
          <w:b/>
          <w:bCs/>
        </w:rPr>
        <w:t>Avocado</w:t>
      </w:r>
      <w:proofErr w:type="spellEnd"/>
      <w:r w:rsidR="00B635EB" w:rsidRPr="00B635EB">
        <w:rPr>
          <w:b/>
          <w:bCs/>
        </w:rPr>
        <w:t>,</w:t>
      </w:r>
      <w:r w:rsidR="008E0CC1" w:rsidRPr="00B635EB">
        <w:rPr>
          <w:b/>
          <w:bCs/>
        </w:rPr>
        <w:t xml:space="preserve"> </w:t>
      </w:r>
    </w:p>
    <w:p w14:paraId="31978064" w14:textId="3EAB92BF" w:rsidR="006B6667" w:rsidRPr="00B635EB" w:rsidRDefault="002E65E9" w:rsidP="003070BE">
      <w:pPr>
        <w:jc w:val="both"/>
      </w:pPr>
      <w:r>
        <w:rPr>
          <w:b/>
          <w:bCs/>
        </w:rPr>
        <w:t>TACTICAL</w:t>
      </w:r>
      <w:r w:rsidR="006B6667" w:rsidRPr="00B635EB">
        <w:rPr>
          <w:b/>
          <w:bCs/>
        </w:rPr>
        <w:t xml:space="preserve"> Velvet Smoothie Kryt pro Apple iPhone 12 Mini </w:t>
      </w:r>
      <w:proofErr w:type="spellStart"/>
      <w:r w:rsidR="006B6667" w:rsidRPr="00B635EB">
        <w:rPr>
          <w:b/>
          <w:bCs/>
        </w:rPr>
        <w:t>Banana</w:t>
      </w:r>
      <w:proofErr w:type="spellEnd"/>
      <w:r w:rsidR="00B635EB" w:rsidRPr="00B635EB">
        <w:rPr>
          <w:b/>
          <w:bCs/>
        </w:rPr>
        <w:t xml:space="preserve">, </w:t>
      </w:r>
      <w:r>
        <w:rPr>
          <w:b/>
          <w:bCs/>
        </w:rPr>
        <w:t>TACTICAL</w:t>
      </w:r>
      <w:r w:rsidR="006B6667" w:rsidRPr="00B635EB">
        <w:rPr>
          <w:b/>
          <w:bCs/>
        </w:rPr>
        <w:t xml:space="preserve"> Velvet Smoothie Kryt pro Apple iPhone 12 /12 Pro </w:t>
      </w:r>
      <w:proofErr w:type="spellStart"/>
      <w:r w:rsidR="006B6667" w:rsidRPr="00B635EB">
        <w:rPr>
          <w:b/>
          <w:bCs/>
        </w:rPr>
        <w:t>Avocado</w:t>
      </w:r>
      <w:proofErr w:type="spellEnd"/>
      <w:r w:rsidR="00B635EB" w:rsidRPr="00B635EB">
        <w:rPr>
          <w:b/>
          <w:bCs/>
        </w:rPr>
        <w:t xml:space="preserve">, </w:t>
      </w:r>
      <w:r>
        <w:rPr>
          <w:b/>
          <w:bCs/>
        </w:rPr>
        <w:t>TACTICAL</w:t>
      </w:r>
      <w:r w:rsidR="006B6667" w:rsidRPr="00B635EB">
        <w:rPr>
          <w:b/>
          <w:bCs/>
        </w:rPr>
        <w:t xml:space="preserve"> Velvet Smoothie Kryt pro Apple iPhone 12 /12 Pro </w:t>
      </w:r>
      <w:proofErr w:type="spellStart"/>
      <w:r w:rsidR="006B6667" w:rsidRPr="00B635EB">
        <w:rPr>
          <w:b/>
          <w:bCs/>
        </w:rPr>
        <w:t>Foggy</w:t>
      </w:r>
      <w:proofErr w:type="spellEnd"/>
      <w:r w:rsidR="008E0CC1">
        <w:rPr>
          <w:b/>
          <w:bCs/>
        </w:rPr>
        <w:t xml:space="preserve"> </w:t>
      </w:r>
      <w:r w:rsidR="00B635EB" w:rsidRPr="00B635EB">
        <w:t xml:space="preserve">– všechny za MOC od </w:t>
      </w:r>
      <w:r w:rsidR="00B635EB" w:rsidRPr="00B635EB">
        <w:rPr>
          <w:b/>
          <w:bCs/>
        </w:rPr>
        <w:t>490 Kč.</w:t>
      </w:r>
    </w:p>
    <w:p w14:paraId="0658675D" w14:textId="77777777" w:rsidR="008E0CC1" w:rsidRDefault="008E0CC1" w:rsidP="003070BE">
      <w:pPr>
        <w:jc w:val="both"/>
      </w:pPr>
    </w:p>
    <w:p w14:paraId="55987390" w14:textId="709602FA" w:rsidR="00B635EB" w:rsidRPr="006B6667" w:rsidRDefault="002E65E9" w:rsidP="003070BE">
      <w:pPr>
        <w:jc w:val="both"/>
        <w:rPr>
          <w:b/>
          <w:bCs/>
        </w:rPr>
      </w:pPr>
      <w:r>
        <w:rPr>
          <w:b/>
          <w:bCs/>
        </w:rPr>
        <w:t>TACTICAL</w:t>
      </w:r>
      <w:r w:rsidR="00B635EB" w:rsidRPr="006B6667">
        <w:rPr>
          <w:b/>
          <w:bCs/>
        </w:rPr>
        <w:t xml:space="preserve"> PRO SLUCHÁTKA</w:t>
      </w:r>
    </w:p>
    <w:p w14:paraId="549643FD" w14:textId="78A6171F" w:rsidR="00B635EB" w:rsidRDefault="00B635EB" w:rsidP="003070BE">
      <w:pPr>
        <w:jc w:val="both"/>
      </w:pPr>
      <w:r w:rsidRPr="00B635EB">
        <w:t xml:space="preserve">Pouzdro </w:t>
      </w:r>
      <w:r w:rsidR="002E65E9" w:rsidRPr="002E65E9">
        <w:rPr>
          <w:b/>
          <w:bCs/>
        </w:rPr>
        <w:t>TACTICAL</w:t>
      </w:r>
      <w:r w:rsidRPr="002E65E9">
        <w:rPr>
          <w:b/>
          <w:bCs/>
        </w:rPr>
        <w:t xml:space="preserve"> Velvet Smoothie</w:t>
      </w:r>
      <w:r w:rsidRPr="00B635EB">
        <w:t xml:space="preserve"> </w:t>
      </w:r>
      <w:r w:rsidR="002E65E9" w:rsidRPr="00B635EB">
        <w:t xml:space="preserve">představuje </w:t>
      </w:r>
      <w:r w:rsidR="002E65E9">
        <w:t>ideální</w:t>
      </w:r>
      <w:r w:rsidR="003A7AA9">
        <w:t xml:space="preserve"> řešení</w:t>
      </w:r>
      <w:r w:rsidR="002E65E9">
        <w:t xml:space="preserve"> i pro</w:t>
      </w:r>
      <w:r w:rsidR="002E65E9" w:rsidRPr="00B635EB">
        <w:t xml:space="preserve"> sluchátka </w:t>
      </w:r>
      <w:r w:rsidRPr="00B635EB">
        <w:t xml:space="preserve">Apple </w:t>
      </w:r>
      <w:proofErr w:type="spellStart"/>
      <w:r w:rsidRPr="00B635EB">
        <w:t>AirPods</w:t>
      </w:r>
      <w:proofErr w:type="spellEnd"/>
      <w:r w:rsidRPr="00B635EB">
        <w:t xml:space="preserve"> Pro. </w:t>
      </w:r>
      <w:r w:rsidR="003A7AA9">
        <w:t>Spolehlivě je ochrání před</w:t>
      </w:r>
      <w:r w:rsidRPr="00B635EB">
        <w:t xml:space="preserve"> poškrábáním, prachem, nárazy a dalšími okolními vlivy.</w:t>
      </w:r>
      <w:r w:rsidR="003A7AA9">
        <w:t xml:space="preserve"> </w:t>
      </w:r>
      <w:r w:rsidRPr="00B635EB">
        <w:t>Pouzdro vyniká minimalistickým designem i extrémně nízkou hmotností. Je vyrobené z</w:t>
      </w:r>
      <w:r w:rsidR="003A7AA9">
        <w:t> </w:t>
      </w:r>
      <w:r w:rsidRPr="00B635EB">
        <w:t>kvalitního</w:t>
      </w:r>
      <w:r w:rsidR="003A7AA9">
        <w:t>,</w:t>
      </w:r>
      <w:r w:rsidRPr="00B635EB">
        <w:t xml:space="preserve"> </w:t>
      </w:r>
      <w:r w:rsidR="003A7AA9" w:rsidRPr="00B635EB">
        <w:t xml:space="preserve">na dotek </w:t>
      </w:r>
      <w:r w:rsidR="003A7AA9">
        <w:t xml:space="preserve">příjemného </w:t>
      </w:r>
      <w:r w:rsidRPr="00B635EB">
        <w:t>silikonu</w:t>
      </w:r>
      <w:r w:rsidR="003A7AA9">
        <w:t xml:space="preserve"> a </w:t>
      </w:r>
      <w:r w:rsidRPr="00B635EB">
        <w:t>nabízí snadný přístup k nabíjecímu konektoru</w:t>
      </w:r>
      <w:r w:rsidR="003A7AA9">
        <w:t xml:space="preserve">. </w:t>
      </w:r>
      <w:r w:rsidR="003A7AA9" w:rsidRPr="00B635EB">
        <w:t xml:space="preserve">Součástí pouzdra je i kvalitní karabina, </w:t>
      </w:r>
      <w:r w:rsidR="00EF7409">
        <w:t xml:space="preserve">za </w:t>
      </w:r>
      <w:r w:rsidR="003A7AA9" w:rsidRPr="00B635EB">
        <w:t xml:space="preserve">kterou </w:t>
      </w:r>
      <w:r w:rsidR="00EF7409">
        <w:t>je</w:t>
      </w:r>
      <w:r w:rsidR="003A7AA9" w:rsidRPr="00B635EB">
        <w:t xml:space="preserve"> můžete uchytit</w:t>
      </w:r>
      <w:r w:rsidR="003070BE" w:rsidRPr="003070BE">
        <w:t xml:space="preserve"> </w:t>
      </w:r>
      <w:r w:rsidR="003070BE" w:rsidRPr="00B635EB">
        <w:t>kamkoliv</w:t>
      </w:r>
      <w:r w:rsidR="003A7AA9">
        <w:t xml:space="preserve">. </w:t>
      </w:r>
    </w:p>
    <w:p w14:paraId="7CB47AFA" w14:textId="77777777" w:rsidR="00B635EB" w:rsidRDefault="00B635EB" w:rsidP="003070BE">
      <w:pPr>
        <w:jc w:val="both"/>
      </w:pPr>
    </w:p>
    <w:p w14:paraId="06CDC583" w14:textId="55F05FB2" w:rsidR="00B635EB" w:rsidRDefault="003A7AA9" w:rsidP="003070BE">
      <w:pPr>
        <w:jc w:val="both"/>
      </w:pPr>
      <w:r>
        <w:t>Pokud si z</w:t>
      </w:r>
      <w:r w:rsidR="009D79D1">
        <w:t>e</w:t>
      </w:r>
      <w:r w:rsidR="00B635EB">
        <w:t xml:space="preserve"> široké nabídky barev </w:t>
      </w:r>
      <w:r>
        <w:t xml:space="preserve">nevyberete stejnou jako pro iPhone, </w:t>
      </w:r>
      <w:r w:rsidR="00B635EB">
        <w:t xml:space="preserve">doporučujeme vaší pozornosti: </w:t>
      </w:r>
      <w:r w:rsidR="002E65E9">
        <w:rPr>
          <w:b/>
          <w:bCs/>
        </w:rPr>
        <w:t>TACTICAL</w:t>
      </w:r>
      <w:r w:rsidR="00B635EB" w:rsidRPr="00B635EB">
        <w:rPr>
          <w:b/>
          <w:bCs/>
        </w:rPr>
        <w:t xml:space="preserve"> Velvet Smoothie Pouzdro pro </w:t>
      </w:r>
      <w:proofErr w:type="spellStart"/>
      <w:r w:rsidR="00B635EB" w:rsidRPr="00B635EB">
        <w:rPr>
          <w:b/>
          <w:bCs/>
        </w:rPr>
        <w:t>AirPods</w:t>
      </w:r>
      <w:proofErr w:type="spellEnd"/>
      <w:r w:rsidR="00B635EB" w:rsidRPr="00B635EB">
        <w:rPr>
          <w:b/>
          <w:bCs/>
        </w:rPr>
        <w:t xml:space="preserve"> Pro Yetti, </w:t>
      </w:r>
      <w:r w:rsidR="002E65E9">
        <w:rPr>
          <w:b/>
          <w:bCs/>
        </w:rPr>
        <w:t>TACTICAL</w:t>
      </w:r>
      <w:r w:rsidR="00B635EB" w:rsidRPr="00B635EB">
        <w:rPr>
          <w:b/>
          <w:bCs/>
        </w:rPr>
        <w:t xml:space="preserve"> Velvet Smoothie Pouzdro pro </w:t>
      </w:r>
      <w:proofErr w:type="spellStart"/>
      <w:r w:rsidR="00B635EB" w:rsidRPr="00B635EB">
        <w:rPr>
          <w:b/>
          <w:bCs/>
        </w:rPr>
        <w:t>AirPods</w:t>
      </w:r>
      <w:proofErr w:type="spellEnd"/>
      <w:r w:rsidR="00B635EB" w:rsidRPr="00B635EB">
        <w:rPr>
          <w:b/>
          <w:bCs/>
        </w:rPr>
        <w:t xml:space="preserve"> Pro </w:t>
      </w:r>
      <w:proofErr w:type="spellStart"/>
      <w:r w:rsidR="00B635EB" w:rsidRPr="00B635EB">
        <w:rPr>
          <w:b/>
          <w:bCs/>
        </w:rPr>
        <w:t>Banana</w:t>
      </w:r>
      <w:proofErr w:type="spellEnd"/>
      <w:r w:rsidR="00B635EB" w:rsidRPr="00B635EB">
        <w:rPr>
          <w:b/>
          <w:bCs/>
        </w:rPr>
        <w:t xml:space="preserve"> a </w:t>
      </w:r>
      <w:bookmarkStart w:id="1" w:name="_Hlk57011159"/>
      <w:r w:rsidR="002E65E9">
        <w:rPr>
          <w:b/>
          <w:bCs/>
        </w:rPr>
        <w:t>TACTICAL</w:t>
      </w:r>
      <w:r w:rsidR="00B635EB" w:rsidRPr="00B635EB">
        <w:rPr>
          <w:b/>
          <w:bCs/>
        </w:rPr>
        <w:t xml:space="preserve"> Velvet Smoothie Pouzdro pro </w:t>
      </w:r>
      <w:proofErr w:type="spellStart"/>
      <w:r w:rsidR="00B635EB" w:rsidRPr="00B635EB">
        <w:rPr>
          <w:b/>
          <w:bCs/>
        </w:rPr>
        <w:t>AirPods</w:t>
      </w:r>
      <w:proofErr w:type="spellEnd"/>
      <w:r w:rsidR="00B635EB" w:rsidRPr="00B635EB">
        <w:rPr>
          <w:b/>
          <w:bCs/>
        </w:rPr>
        <w:t xml:space="preserve"> Pro Chilli</w:t>
      </w:r>
      <w:r w:rsidR="00B635EB">
        <w:t xml:space="preserve"> </w:t>
      </w:r>
      <w:bookmarkEnd w:id="1"/>
      <w:r w:rsidR="00B635EB">
        <w:t xml:space="preserve">– všechny za MOC od </w:t>
      </w:r>
      <w:r w:rsidR="00B635EB" w:rsidRPr="00EF7409">
        <w:rPr>
          <w:b/>
          <w:bCs/>
        </w:rPr>
        <w:t>179 Kč</w:t>
      </w:r>
      <w:r w:rsidR="00B635EB">
        <w:t>.</w:t>
      </w:r>
    </w:p>
    <w:p w14:paraId="020D8D97" w14:textId="77777777" w:rsidR="00B635EB" w:rsidRDefault="00B635EB" w:rsidP="003070BE">
      <w:pPr>
        <w:jc w:val="both"/>
      </w:pPr>
    </w:p>
    <w:p w14:paraId="3DCABBAA" w14:textId="77777777" w:rsidR="002E65E9" w:rsidRDefault="002E65E9" w:rsidP="003070BE">
      <w:pPr>
        <w:jc w:val="both"/>
        <w:rPr>
          <w:b/>
          <w:bCs/>
        </w:rPr>
      </w:pPr>
    </w:p>
    <w:p w14:paraId="1225D346" w14:textId="00EDCC7E" w:rsidR="00985B1A" w:rsidRPr="006B6667" w:rsidRDefault="002E65E9" w:rsidP="003070BE">
      <w:pPr>
        <w:jc w:val="both"/>
        <w:rPr>
          <w:b/>
          <w:bCs/>
        </w:rPr>
      </w:pPr>
      <w:r>
        <w:rPr>
          <w:b/>
          <w:bCs/>
        </w:rPr>
        <w:t>TACTICAL</w:t>
      </w:r>
      <w:r w:rsidR="008E0CC1" w:rsidRPr="006B6667">
        <w:rPr>
          <w:b/>
          <w:bCs/>
        </w:rPr>
        <w:t xml:space="preserve"> PRO TABLETY</w:t>
      </w:r>
    </w:p>
    <w:p w14:paraId="7C373CF1" w14:textId="207DA826" w:rsidR="00B635EB" w:rsidRDefault="002E65E9" w:rsidP="003070BE">
      <w:pPr>
        <w:jc w:val="both"/>
      </w:pPr>
      <w:r w:rsidRPr="009D79D1">
        <w:rPr>
          <w:b/>
          <w:bCs/>
        </w:rPr>
        <w:t>TACTICAL</w:t>
      </w:r>
      <w:r w:rsidR="006B6667" w:rsidRPr="009D79D1">
        <w:rPr>
          <w:b/>
          <w:bCs/>
        </w:rPr>
        <w:t xml:space="preserve"> </w:t>
      </w:r>
      <w:proofErr w:type="spellStart"/>
      <w:r w:rsidR="006B6667" w:rsidRPr="009D79D1">
        <w:rPr>
          <w:b/>
          <w:bCs/>
        </w:rPr>
        <w:t>Book</w:t>
      </w:r>
      <w:proofErr w:type="spellEnd"/>
      <w:r w:rsidR="006B6667" w:rsidRPr="009D79D1">
        <w:rPr>
          <w:b/>
          <w:bCs/>
        </w:rPr>
        <w:t xml:space="preserve"> </w:t>
      </w:r>
      <w:proofErr w:type="spellStart"/>
      <w:r w:rsidR="006B6667" w:rsidRPr="009D79D1">
        <w:rPr>
          <w:b/>
          <w:bCs/>
        </w:rPr>
        <w:t>Tri</w:t>
      </w:r>
      <w:proofErr w:type="spellEnd"/>
      <w:r w:rsidR="006B6667" w:rsidRPr="009D79D1">
        <w:rPr>
          <w:b/>
          <w:bCs/>
        </w:rPr>
        <w:t xml:space="preserve"> </w:t>
      </w:r>
      <w:proofErr w:type="spellStart"/>
      <w:r w:rsidR="006B6667" w:rsidRPr="009D79D1">
        <w:rPr>
          <w:b/>
          <w:bCs/>
        </w:rPr>
        <w:t>Fold</w:t>
      </w:r>
      <w:proofErr w:type="spellEnd"/>
      <w:r w:rsidR="006B6667">
        <w:t xml:space="preserve"> Pouzdro pro iPad Air (2020) 1</w:t>
      </w:r>
      <w:r w:rsidR="00FC38D2">
        <w:t>2</w:t>
      </w:r>
      <w:r w:rsidR="006B6667">
        <w:t xml:space="preserve">.9 </w:t>
      </w:r>
      <w:r w:rsidR="009D79D1">
        <w:t xml:space="preserve">Black </w:t>
      </w:r>
      <w:r w:rsidR="00B635EB">
        <w:t>je o</w:t>
      </w:r>
      <w:r w:rsidR="006B6667" w:rsidRPr="00B635EB">
        <w:t xml:space="preserve">chranné pouzdro </w:t>
      </w:r>
      <w:r w:rsidR="00D3068B">
        <w:t xml:space="preserve">vyrobené </w:t>
      </w:r>
      <w:r w:rsidR="00D3068B" w:rsidRPr="00B635EB">
        <w:t>z plastového krytu na míru, do kterého se usadí tablet</w:t>
      </w:r>
      <w:r w:rsidR="00D3068B">
        <w:t>,</w:t>
      </w:r>
      <w:r w:rsidR="00D3068B" w:rsidRPr="00B635EB">
        <w:t xml:space="preserve"> a z flipu v imitaci kůže</w:t>
      </w:r>
      <w:r w:rsidR="00D3068B">
        <w:t>. P</w:t>
      </w:r>
      <w:r w:rsidR="006B6667" w:rsidRPr="00B635EB">
        <w:t>raktický flip</w:t>
      </w:r>
      <w:r w:rsidR="00D3068B">
        <w:t xml:space="preserve"> lze</w:t>
      </w:r>
      <w:r w:rsidR="006B6667" w:rsidRPr="00B635EB">
        <w:t xml:space="preserve"> snadno slož</w:t>
      </w:r>
      <w:r w:rsidR="00D3068B">
        <w:t>i</w:t>
      </w:r>
      <w:r w:rsidR="006B6667" w:rsidRPr="00B635EB">
        <w:t>t a použ</w:t>
      </w:r>
      <w:r w:rsidR="00D3068B">
        <w:t>ít</w:t>
      </w:r>
      <w:r w:rsidR="006B6667" w:rsidRPr="00B635EB">
        <w:t xml:space="preserve"> jako stojánek.</w:t>
      </w:r>
      <w:r w:rsidR="00CE25EA">
        <w:t xml:space="preserve"> </w:t>
      </w:r>
      <w:r w:rsidR="00B635EB">
        <w:t>Ten je u</w:t>
      </w:r>
      <w:r w:rsidR="006B6667" w:rsidRPr="00B635EB">
        <w:t>vnitř pokryt jemným semišem, aby co nejlépe chránil displej tabletu.</w:t>
      </w:r>
    </w:p>
    <w:p w14:paraId="0AD7F7B1" w14:textId="11E4417F" w:rsidR="003070BE" w:rsidRDefault="006B6667" w:rsidP="003070BE">
      <w:pPr>
        <w:jc w:val="both"/>
      </w:pPr>
      <w:r w:rsidRPr="00B635EB">
        <w:br/>
        <w:t xml:space="preserve">V zadní části je výřez po fotoaparát, stejně tak </w:t>
      </w:r>
      <w:r w:rsidR="00CE25EA">
        <w:t xml:space="preserve">jsou pohodlně přístupné </w:t>
      </w:r>
      <w:r w:rsidRPr="00B635EB">
        <w:t>všechny ovládací prvky tabletu.</w:t>
      </w:r>
      <w:r w:rsidR="00B635EB">
        <w:t xml:space="preserve"> </w:t>
      </w:r>
      <w:r w:rsidRPr="00B635EB">
        <w:t xml:space="preserve">Pouzdro můžete využít při práci ve spojení s klávesnicí, jako stojánek pro sledování filmů, nebo </w:t>
      </w:r>
      <w:r w:rsidR="00CE25EA">
        <w:t xml:space="preserve">třeba </w:t>
      </w:r>
      <w:r w:rsidRPr="00B635EB">
        <w:t>ke čtení receptu při vaření, je to jen na Vás.</w:t>
      </w:r>
    </w:p>
    <w:p w14:paraId="1D0A5A2F" w14:textId="1A460770" w:rsidR="006B6667" w:rsidRPr="00B635EB" w:rsidRDefault="006B6667" w:rsidP="003070BE">
      <w:pPr>
        <w:jc w:val="both"/>
      </w:pPr>
    </w:p>
    <w:p w14:paraId="3D7E6CB4" w14:textId="7673F186" w:rsidR="006B6667" w:rsidRPr="00B635EB" w:rsidRDefault="002E65E9" w:rsidP="003070BE">
      <w:pPr>
        <w:jc w:val="both"/>
      </w:pPr>
      <w:bookmarkStart w:id="2" w:name="_Hlk57011133"/>
      <w:r>
        <w:rPr>
          <w:b/>
          <w:bCs/>
        </w:rPr>
        <w:t>TACTICAL</w:t>
      </w:r>
      <w:r w:rsidR="00B635EB" w:rsidRPr="00B635EB">
        <w:rPr>
          <w:b/>
          <w:bCs/>
        </w:rPr>
        <w:t xml:space="preserve"> </w:t>
      </w:r>
      <w:proofErr w:type="spellStart"/>
      <w:r w:rsidR="00B635EB" w:rsidRPr="00B635EB">
        <w:rPr>
          <w:b/>
          <w:bCs/>
        </w:rPr>
        <w:t>Book</w:t>
      </w:r>
      <w:proofErr w:type="spellEnd"/>
      <w:r w:rsidR="00B635EB" w:rsidRPr="00B635EB">
        <w:rPr>
          <w:b/>
          <w:bCs/>
        </w:rPr>
        <w:t xml:space="preserve"> </w:t>
      </w:r>
      <w:proofErr w:type="spellStart"/>
      <w:r w:rsidR="00B635EB" w:rsidRPr="00B635EB">
        <w:rPr>
          <w:b/>
          <w:bCs/>
        </w:rPr>
        <w:t>Tri</w:t>
      </w:r>
      <w:proofErr w:type="spellEnd"/>
      <w:r w:rsidR="00B635EB" w:rsidRPr="00B635EB">
        <w:rPr>
          <w:b/>
          <w:bCs/>
        </w:rPr>
        <w:t xml:space="preserve"> </w:t>
      </w:r>
      <w:proofErr w:type="spellStart"/>
      <w:r w:rsidR="00B635EB" w:rsidRPr="00B635EB">
        <w:rPr>
          <w:b/>
          <w:bCs/>
        </w:rPr>
        <w:t>Fold</w:t>
      </w:r>
      <w:proofErr w:type="spellEnd"/>
      <w:r w:rsidR="00B635EB" w:rsidRPr="00B635EB">
        <w:rPr>
          <w:b/>
          <w:bCs/>
        </w:rPr>
        <w:t xml:space="preserve"> Pouzdro pro iPad Air (2020) 1</w:t>
      </w:r>
      <w:r w:rsidR="00FC38D2">
        <w:rPr>
          <w:b/>
          <w:bCs/>
        </w:rPr>
        <w:t>2</w:t>
      </w:r>
      <w:r w:rsidR="00B635EB" w:rsidRPr="00B635EB">
        <w:rPr>
          <w:b/>
          <w:bCs/>
        </w:rPr>
        <w:t>.9 Black</w:t>
      </w:r>
      <w:bookmarkEnd w:id="2"/>
      <w:r w:rsidR="00B635EB">
        <w:t xml:space="preserve"> je k dostání za MOC od </w:t>
      </w:r>
      <w:r w:rsidR="00B635EB" w:rsidRPr="00B635EB">
        <w:rPr>
          <w:b/>
          <w:bCs/>
        </w:rPr>
        <w:t>459 Kč</w:t>
      </w:r>
      <w:r w:rsidR="00B635EB">
        <w:t xml:space="preserve">. </w:t>
      </w:r>
      <w:r>
        <w:t>TACTICAL</w:t>
      </w:r>
      <w:r w:rsidR="00B635EB">
        <w:t xml:space="preserve"> n</w:t>
      </w:r>
      <w:r w:rsidR="006B6667" w:rsidRPr="00B635EB">
        <w:t xml:space="preserve">abízí dále pouzdra pro tablety </w:t>
      </w:r>
      <w:r w:rsidR="00B635EB">
        <w:t xml:space="preserve">značek </w:t>
      </w:r>
      <w:r w:rsidR="006B6667" w:rsidRPr="00B635EB">
        <w:t xml:space="preserve">Huawei, </w:t>
      </w:r>
      <w:r w:rsidR="005974DC" w:rsidRPr="00B635EB">
        <w:t>Lenovo</w:t>
      </w:r>
      <w:r w:rsidR="00B635EB">
        <w:t xml:space="preserve"> nebo</w:t>
      </w:r>
      <w:r w:rsidR="005974DC" w:rsidRPr="00B635EB">
        <w:t xml:space="preserve"> </w:t>
      </w:r>
      <w:r w:rsidR="006B6667" w:rsidRPr="00B635EB">
        <w:t>Samsung</w:t>
      </w:r>
      <w:r w:rsidR="00B635EB">
        <w:t>.</w:t>
      </w:r>
    </w:p>
    <w:p w14:paraId="59E28D3F" w14:textId="77777777" w:rsidR="006B6667" w:rsidRDefault="006B6667" w:rsidP="003070BE">
      <w:pPr>
        <w:jc w:val="both"/>
      </w:pPr>
    </w:p>
    <w:p w14:paraId="4DE90403" w14:textId="31764088" w:rsidR="006B6667" w:rsidRDefault="002E65E9" w:rsidP="003070BE">
      <w:pPr>
        <w:jc w:val="both"/>
        <w:rPr>
          <w:b/>
          <w:bCs/>
        </w:rPr>
      </w:pPr>
      <w:r>
        <w:rPr>
          <w:b/>
          <w:bCs/>
        </w:rPr>
        <w:t>TACTICAL</w:t>
      </w:r>
      <w:r w:rsidR="00B635EB" w:rsidRPr="006B6667">
        <w:rPr>
          <w:b/>
          <w:bCs/>
        </w:rPr>
        <w:t xml:space="preserve"> PRO HODINKY</w:t>
      </w:r>
    </w:p>
    <w:p w14:paraId="22EAB3DA" w14:textId="09146AD1" w:rsidR="003A7AA9" w:rsidRPr="003A7AA9" w:rsidRDefault="003A7AA9" w:rsidP="003070BE">
      <w:pPr>
        <w:jc w:val="both"/>
      </w:pPr>
      <w:r w:rsidRPr="003A7AA9">
        <w:t>Barevně doplnit nebo naopak zcela odlišit od dalšího vybavení můžete se značkou TACTICAL také chytré hodin</w:t>
      </w:r>
      <w:r w:rsidR="009026C3">
        <w:t>k</w:t>
      </w:r>
      <w:r w:rsidRPr="003A7AA9">
        <w:t>y. Kromě kvalitního kovového řemínku pro Apple</w:t>
      </w:r>
      <w:r w:rsidR="009026C3">
        <w:t xml:space="preserve"> </w:t>
      </w:r>
      <w:proofErr w:type="spellStart"/>
      <w:r w:rsidRPr="003A7AA9">
        <w:t>Watch</w:t>
      </w:r>
      <w:proofErr w:type="spellEnd"/>
      <w:r w:rsidRPr="003A7AA9">
        <w:t xml:space="preserve"> nabízí značka i klasické silikonové řemínky, např</w:t>
      </w:r>
      <w:r w:rsidR="00D3068B">
        <w:t>.</w:t>
      </w:r>
      <w:r w:rsidRPr="003A7AA9">
        <w:t xml:space="preserve"> pro </w:t>
      </w:r>
      <w:proofErr w:type="spellStart"/>
      <w:r w:rsidRPr="003A7AA9">
        <w:t>Garmin</w:t>
      </w:r>
      <w:proofErr w:type="spellEnd"/>
      <w:r w:rsidRPr="003A7AA9">
        <w:t xml:space="preserve"> Fénix.</w:t>
      </w:r>
    </w:p>
    <w:p w14:paraId="76201CB2" w14:textId="192B0850" w:rsidR="00B635EB" w:rsidRPr="006B6667" w:rsidRDefault="003A7AA9" w:rsidP="003070BE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6CF100A" w14:textId="207DD029" w:rsidR="001709B1" w:rsidRDefault="002E65E9" w:rsidP="003070BE">
      <w:pPr>
        <w:jc w:val="both"/>
      </w:pPr>
      <w:r w:rsidRPr="00EF7409">
        <w:rPr>
          <w:b/>
          <w:bCs/>
        </w:rPr>
        <w:t>TACTICAL</w:t>
      </w:r>
      <w:r w:rsidR="00985B1A" w:rsidRPr="00EF7409">
        <w:rPr>
          <w:b/>
          <w:bCs/>
        </w:rPr>
        <w:t xml:space="preserve"> 333 </w:t>
      </w:r>
      <w:proofErr w:type="spellStart"/>
      <w:r w:rsidR="00985B1A" w:rsidRPr="00EF7409">
        <w:rPr>
          <w:b/>
          <w:bCs/>
        </w:rPr>
        <w:t>Loop</w:t>
      </w:r>
      <w:proofErr w:type="spellEnd"/>
      <w:r w:rsidR="009026C3" w:rsidRPr="00EF7409">
        <w:rPr>
          <w:b/>
          <w:bCs/>
        </w:rPr>
        <w:t>, m</w:t>
      </w:r>
      <w:r w:rsidR="00985B1A" w:rsidRPr="00EF7409">
        <w:rPr>
          <w:b/>
          <w:bCs/>
        </w:rPr>
        <w:t xml:space="preserve">agnetický </w:t>
      </w:r>
      <w:r w:rsidR="009026C3" w:rsidRPr="00EF7409">
        <w:rPr>
          <w:b/>
          <w:bCs/>
        </w:rPr>
        <w:t>k</w:t>
      </w:r>
      <w:r w:rsidR="00985B1A" w:rsidRPr="00EF7409">
        <w:rPr>
          <w:b/>
          <w:bCs/>
        </w:rPr>
        <w:t xml:space="preserve">ovový </w:t>
      </w:r>
      <w:r w:rsidR="009026C3" w:rsidRPr="00EF7409">
        <w:rPr>
          <w:b/>
          <w:bCs/>
        </w:rPr>
        <w:t>ř</w:t>
      </w:r>
      <w:r w:rsidR="00985B1A" w:rsidRPr="00EF7409">
        <w:rPr>
          <w:b/>
          <w:bCs/>
        </w:rPr>
        <w:t xml:space="preserve">emínek pro Apple </w:t>
      </w:r>
      <w:proofErr w:type="spellStart"/>
      <w:r w:rsidR="00985B1A" w:rsidRPr="00EF7409">
        <w:rPr>
          <w:b/>
          <w:bCs/>
        </w:rPr>
        <w:t>Watch</w:t>
      </w:r>
      <w:proofErr w:type="spellEnd"/>
      <w:r w:rsidR="00985B1A">
        <w:t xml:space="preserve"> </w:t>
      </w:r>
      <w:r w:rsidR="009026C3">
        <w:t>všech generací</w:t>
      </w:r>
      <w:r w:rsidR="00985B1A">
        <w:t xml:space="preserve"> </w:t>
      </w:r>
      <w:r w:rsidR="003A7AA9">
        <w:t xml:space="preserve">lze pořídit za cenu od </w:t>
      </w:r>
      <w:r w:rsidR="00EF7409" w:rsidRPr="00EF7409">
        <w:rPr>
          <w:b/>
          <w:bCs/>
        </w:rPr>
        <w:t>249</w:t>
      </w:r>
      <w:r w:rsidR="009026C3" w:rsidRPr="00EF7409">
        <w:rPr>
          <w:b/>
          <w:bCs/>
        </w:rPr>
        <w:t xml:space="preserve"> Kč</w:t>
      </w:r>
      <w:r w:rsidR="00985B1A">
        <w:t xml:space="preserve"> </w:t>
      </w:r>
      <w:r w:rsidR="003A7AA9">
        <w:t xml:space="preserve">a </w:t>
      </w:r>
      <w:bookmarkStart w:id="3" w:name="_Hlk57011692"/>
      <w:r w:rsidRPr="003A7AA9">
        <w:rPr>
          <w:b/>
          <w:bCs/>
        </w:rPr>
        <w:t>TACTICAL</w:t>
      </w:r>
      <w:r w:rsidR="008112C9" w:rsidRPr="003A7AA9">
        <w:rPr>
          <w:b/>
          <w:bCs/>
        </w:rPr>
        <w:t xml:space="preserve"> 426 Silikonový Řemínek pro </w:t>
      </w:r>
      <w:proofErr w:type="spellStart"/>
      <w:r w:rsidR="008112C9" w:rsidRPr="003A7AA9">
        <w:rPr>
          <w:b/>
          <w:bCs/>
        </w:rPr>
        <w:t>Garmin</w:t>
      </w:r>
      <w:proofErr w:type="spellEnd"/>
      <w:r w:rsidR="008112C9" w:rsidRPr="003A7AA9">
        <w:rPr>
          <w:b/>
          <w:bCs/>
        </w:rPr>
        <w:t xml:space="preserve"> </w:t>
      </w:r>
      <w:proofErr w:type="spellStart"/>
      <w:r w:rsidR="008112C9" w:rsidRPr="003A7AA9">
        <w:rPr>
          <w:b/>
          <w:bCs/>
        </w:rPr>
        <w:t>Fenix</w:t>
      </w:r>
      <w:proofErr w:type="spellEnd"/>
      <w:r w:rsidR="008112C9" w:rsidRPr="003A7AA9">
        <w:rPr>
          <w:b/>
          <w:bCs/>
        </w:rPr>
        <w:t xml:space="preserve"> 5/6 </w:t>
      </w:r>
      <w:proofErr w:type="spellStart"/>
      <w:r w:rsidR="008112C9" w:rsidRPr="003A7AA9">
        <w:rPr>
          <w:b/>
          <w:bCs/>
        </w:rPr>
        <w:t>QuickFit</w:t>
      </w:r>
      <w:proofErr w:type="spellEnd"/>
      <w:r w:rsidR="008112C9" w:rsidRPr="003A7AA9">
        <w:rPr>
          <w:b/>
          <w:bCs/>
        </w:rPr>
        <w:t xml:space="preserve"> 22</w:t>
      </w:r>
      <w:r w:rsidR="00EF7409">
        <w:rPr>
          <w:b/>
          <w:bCs/>
        </w:rPr>
        <w:t xml:space="preserve"> </w:t>
      </w:r>
      <w:r w:rsidR="008112C9" w:rsidRPr="003A7AA9">
        <w:rPr>
          <w:b/>
          <w:bCs/>
        </w:rPr>
        <w:t xml:space="preserve">mm </w:t>
      </w:r>
      <w:bookmarkEnd w:id="3"/>
      <w:r w:rsidR="003A7AA9">
        <w:t xml:space="preserve">za cenu od </w:t>
      </w:r>
      <w:r w:rsidR="00A973ED" w:rsidRPr="00BF51DF">
        <w:rPr>
          <w:b/>
          <w:bCs/>
        </w:rPr>
        <w:t>199 Kč</w:t>
      </w:r>
      <w:r w:rsidR="00A973ED">
        <w:t xml:space="preserve"> </w:t>
      </w:r>
      <w:r w:rsidR="003A7AA9">
        <w:t>– oba v černé barvě.</w:t>
      </w:r>
    </w:p>
    <w:p w14:paraId="195122F8" w14:textId="17165955" w:rsidR="00985B1A" w:rsidRDefault="00985B1A" w:rsidP="00985B1A"/>
    <w:p w14:paraId="4F6DC308" w14:textId="67728267" w:rsidR="003A7AA9" w:rsidRDefault="003A7AA9" w:rsidP="003A7AA9">
      <w:pPr>
        <w:jc w:val="center"/>
      </w:pPr>
      <w:r>
        <w:t>###</w:t>
      </w:r>
    </w:p>
    <w:p w14:paraId="36BFF68E" w14:textId="77777777" w:rsidR="003A7AA9" w:rsidRDefault="003A7AA9" w:rsidP="00985B1A"/>
    <w:p w14:paraId="30A7341D" w14:textId="26D8E175" w:rsidR="001709B1" w:rsidRDefault="00B635EB" w:rsidP="001709B1">
      <w:r>
        <w:t>Pro více informací kontaktujte:</w:t>
      </w:r>
    </w:p>
    <w:p w14:paraId="694E0C89" w14:textId="5A849148" w:rsidR="00B635EB" w:rsidRDefault="00B635EB" w:rsidP="001709B1">
      <w:r>
        <w:t xml:space="preserve">Hedviku </w:t>
      </w:r>
      <w:proofErr w:type="spellStart"/>
      <w:r>
        <w:t>Přibovou</w:t>
      </w:r>
      <w:proofErr w:type="spellEnd"/>
    </w:p>
    <w:p w14:paraId="2AC6703E" w14:textId="0526A352" w:rsidR="00B635EB" w:rsidRDefault="00B635EB" w:rsidP="001709B1">
      <w:r>
        <w:t xml:space="preserve">Phoenix </w:t>
      </w:r>
      <w:proofErr w:type="spellStart"/>
      <w:r>
        <w:t>Communication</w:t>
      </w:r>
      <w:proofErr w:type="spellEnd"/>
      <w:r>
        <w:t xml:space="preserve"> a.s.</w:t>
      </w:r>
    </w:p>
    <w:p w14:paraId="36542402" w14:textId="1B10C8A1" w:rsidR="00B635EB" w:rsidRDefault="00B635EB" w:rsidP="001709B1">
      <w:r>
        <w:t>Pod Vilami 22</w:t>
      </w:r>
    </w:p>
    <w:p w14:paraId="6DED9849" w14:textId="7F36DFFC" w:rsidR="00B635EB" w:rsidRDefault="00B635EB" w:rsidP="001709B1">
      <w:r>
        <w:t>140 00 Praha 4</w:t>
      </w:r>
    </w:p>
    <w:p w14:paraId="773BCA0B" w14:textId="73145046" w:rsidR="00B635EB" w:rsidRDefault="0052247B" w:rsidP="001709B1">
      <w:hyperlink r:id="rId7" w:history="1">
        <w:r w:rsidR="00B635EB" w:rsidRPr="00915B49">
          <w:rPr>
            <w:rStyle w:val="Hypertextovodkaz"/>
          </w:rPr>
          <w:t>hedvika@phoenixcom.cz</w:t>
        </w:r>
      </w:hyperlink>
    </w:p>
    <w:p w14:paraId="7A594AA9" w14:textId="2AF637F4" w:rsidR="00B635EB" w:rsidRDefault="00B635EB" w:rsidP="001709B1">
      <w:r>
        <w:t>+420</w:t>
      </w:r>
      <w:r w:rsidR="005F79FD">
        <w:t xml:space="preserve"> </w:t>
      </w:r>
      <w:r w:rsidR="002E65E9">
        <w:t>774 273 821</w:t>
      </w:r>
    </w:p>
    <w:p w14:paraId="0B3E9DED" w14:textId="77777777" w:rsidR="00B635EB" w:rsidRDefault="00B635EB" w:rsidP="001709B1"/>
    <w:p w14:paraId="4E88F434" w14:textId="579C28D0" w:rsidR="00D32E91" w:rsidRPr="002E65E9" w:rsidRDefault="00B635EB" w:rsidP="00D32E91">
      <w:pPr>
        <w:rPr>
          <w:b/>
          <w:bCs/>
          <w:color w:val="7B7B7B" w:themeColor="accent3" w:themeShade="BF"/>
          <w:sz w:val="18"/>
          <w:szCs w:val="18"/>
          <w:lang w:eastAsia="en-US"/>
        </w:rPr>
      </w:pPr>
      <w:r w:rsidRPr="002E65E9">
        <w:rPr>
          <w:b/>
          <w:bCs/>
          <w:color w:val="7B7B7B" w:themeColor="accent3" w:themeShade="BF"/>
          <w:sz w:val="18"/>
          <w:szCs w:val="18"/>
          <w:lang w:eastAsia="en-US"/>
        </w:rPr>
        <w:t xml:space="preserve">O ZNAČCE </w:t>
      </w:r>
      <w:r w:rsidR="002E65E9">
        <w:rPr>
          <w:b/>
          <w:bCs/>
          <w:color w:val="7B7B7B" w:themeColor="accent3" w:themeShade="BF"/>
          <w:sz w:val="18"/>
          <w:szCs w:val="18"/>
          <w:lang w:eastAsia="en-US"/>
        </w:rPr>
        <w:t>TACTICAL</w:t>
      </w:r>
      <w:r w:rsidRPr="002E65E9">
        <w:rPr>
          <w:b/>
          <w:bCs/>
          <w:color w:val="7B7B7B" w:themeColor="accent3" w:themeShade="BF"/>
          <w:sz w:val="18"/>
          <w:szCs w:val="18"/>
          <w:lang w:eastAsia="en-US"/>
        </w:rPr>
        <w:t>:</w:t>
      </w:r>
    </w:p>
    <w:p w14:paraId="3504178D" w14:textId="149B0B93" w:rsidR="001709B1" w:rsidRPr="002E65E9" w:rsidRDefault="002A23CC" w:rsidP="002E65E9">
      <w:pPr>
        <w:rPr>
          <w:color w:val="7B7B7B" w:themeColor="accent3" w:themeShade="BF"/>
          <w:sz w:val="18"/>
          <w:szCs w:val="18"/>
        </w:rPr>
      </w:pPr>
      <w:r>
        <w:rPr>
          <w:color w:val="7B7B7B" w:themeColor="accent3" w:themeShade="BF"/>
          <w:sz w:val="18"/>
          <w:szCs w:val="18"/>
        </w:rPr>
        <w:t xml:space="preserve">Značka TACTICAL </w:t>
      </w:r>
      <w:r w:rsidR="004B4161">
        <w:rPr>
          <w:color w:val="7B7B7B" w:themeColor="accent3" w:themeShade="BF"/>
          <w:sz w:val="18"/>
          <w:szCs w:val="18"/>
        </w:rPr>
        <w:t xml:space="preserve">se </w:t>
      </w:r>
      <w:r>
        <w:rPr>
          <w:color w:val="7B7B7B" w:themeColor="accent3" w:themeShade="BF"/>
          <w:sz w:val="18"/>
          <w:szCs w:val="18"/>
        </w:rPr>
        <w:t xml:space="preserve">od svého vzniku </w:t>
      </w:r>
      <w:r w:rsidR="004B4161">
        <w:rPr>
          <w:color w:val="7B7B7B" w:themeColor="accent3" w:themeShade="BF"/>
          <w:sz w:val="18"/>
          <w:szCs w:val="18"/>
        </w:rPr>
        <w:t xml:space="preserve">zaměřuje na </w:t>
      </w:r>
      <w:r w:rsidRPr="002E65E9">
        <w:rPr>
          <w:color w:val="7B7B7B" w:themeColor="accent3" w:themeShade="BF"/>
          <w:sz w:val="18"/>
          <w:szCs w:val="18"/>
        </w:rPr>
        <w:t>poskytování funkčně inovativního vybaven</w:t>
      </w:r>
      <w:r>
        <w:rPr>
          <w:color w:val="7B7B7B" w:themeColor="accent3" w:themeShade="BF"/>
          <w:sz w:val="18"/>
          <w:szCs w:val="18"/>
        </w:rPr>
        <w:t>í</w:t>
      </w:r>
      <w:r w:rsidRPr="002E65E9">
        <w:rPr>
          <w:color w:val="7B7B7B" w:themeColor="accent3" w:themeShade="BF"/>
          <w:sz w:val="18"/>
          <w:szCs w:val="18"/>
        </w:rPr>
        <w:t xml:space="preserve"> </w:t>
      </w:r>
      <w:r>
        <w:rPr>
          <w:color w:val="7B7B7B" w:themeColor="accent3" w:themeShade="BF"/>
          <w:sz w:val="18"/>
          <w:szCs w:val="18"/>
        </w:rPr>
        <w:t xml:space="preserve">pro chytrá mobilní zařízení. Svou činnost </w:t>
      </w:r>
      <w:r w:rsidR="004B4161">
        <w:rPr>
          <w:color w:val="7B7B7B" w:themeColor="accent3" w:themeShade="BF"/>
          <w:sz w:val="18"/>
          <w:szCs w:val="18"/>
        </w:rPr>
        <w:t xml:space="preserve">zahájila v roce 2019. Její produkty jsou </w:t>
      </w:r>
      <w:r w:rsidR="004B4161" w:rsidRPr="004B4161">
        <w:rPr>
          <w:color w:val="7B7B7B" w:themeColor="accent3" w:themeShade="BF"/>
          <w:sz w:val="18"/>
          <w:szCs w:val="18"/>
        </w:rPr>
        <w:t xml:space="preserve">s důrazem na kvalitu a odolnost </w:t>
      </w:r>
      <w:r w:rsidR="004B4161">
        <w:rPr>
          <w:color w:val="7B7B7B" w:themeColor="accent3" w:themeShade="BF"/>
          <w:sz w:val="18"/>
          <w:szCs w:val="18"/>
        </w:rPr>
        <w:t xml:space="preserve">navrhovány v České republice a </w:t>
      </w:r>
      <w:r>
        <w:rPr>
          <w:color w:val="7B7B7B" w:themeColor="accent3" w:themeShade="BF"/>
          <w:sz w:val="18"/>
          <w:szCs w:val="18"/>
        </w:rPr>
        <w:t>p</w:t>
      </w:r>
      <w:r w:rsidR="001709B1" w:rsidRPr="002E65E9">
        <w:rPr>
          <w:color w:val="7B7B7B" w:themeColor="accent3" w:themeShade="BF"/>
          <w:sz w:val="18"/>
          <w:szCs w:val="18"/>
        </w:rPr>
        <w:t>rodává</w:t>
      </w:r>
      <w:r w:rsidR="004B4161">
        <w:rPr>
          <w:color w:val="7B7B7B" w:themeColor="accent3" w:themeShade="BF"/>
          <w:sz w:val="18"/>
          <w:szCs w:val="18"/>
        </w:rPr>
        <w:t>ny</w:t>
      </w:r>
      <w:r w:rsidR="001709B1" w:rsidRPr="002E65E9">
        <w:rPr>
          <w:color w:val="7B7B7B" w:themeColor="accent3" w:themeShade="BF"/>
          <w:sz w:val="18"/>
          <w:szCs w:val="18"/>
        </w:rPr>
        <w:t xml:space="preserve"> </w:t>
      </w:r>
      <w:r>
        <w:rPr>
          <w:color w:val="7B7B7B" w:themeColor="accent3" w:themeShade="BF"/>
          <w:sz w:val="18"/>
          <w:szCs w:val="18"/>
        </w:rPr>
        <w:t>na všech evropských trzích.</w:t>
      </w:r>
      <w:r w:rsidR="00A856F7">
        <w:rPr>
          <w:color w:val="7B7B7B" w:themeColor="accent3" w:themeShade="BF"/>
          <w:sz w:val="18"/>
          <w:szCs w:val="18"/>
        </w:rPr>
        <w:t xml:space="preserve"> Všude tam </w:t>
      </w:r>
      <w:r w:rsidR="004B4161">
        <w:rPr>
          <w:color w:val="7B7B7B" w:themeColor="accent3" w:themeShade="BF"/>
          <w:sz w:val="18"/>
          <w:szCs w:val="18"/>
        </w:rPr>
        <w:t xml:space="preserve">je TACTICAL </w:t>
      </w:r>
      <w:r w:rsidR="00A856F7">
        <w:rPr>
          <w:color w:val="7B7B7B" w:themeColor="accent3" w:themeShade="BF"/>
          <w:sz w:val="18"/>
          <w:szCs w:val="18"/>
        </w:rPr>
        <w:t>distribuuje s myšlenkou, že:</w:t>
      </w:r>
      <w:r w:rsidR="004B4161">
        <w:rPr>
          <w:color w:val="7B7B7B" w:themeColor="accent3" w:themeShade="BF"/>
          <w:sz w:val="18"/>
          <w:szCs w:val="18"/>
        </w:rPr>
        <w:t xml:space="preserve"> </w:t>
      </w:r>
    </w:p>
    <w:p w14:paraId="0C749A3A" w14:textId="77777777" w:rsidR="00A973ED" w:rsidRPr="00A973ED" w:rsidRDefault="00A973ED" w:rsidP="00A973ED">
      <w:pPr>
        <w:rPr>
          <w:color w:val="7B7B7B" w:themeColor="accent3" w:themeShade="BF"/>
          <w:sz w:val="18"/>
          <w:szCs w:val="18"/>
        </w:rPr>
      </w:pPr>
    </w:p>
    <w:p w14:paraId="288D8247" w14:textId="3FB16172" w:rsidR="00A856F7" w:rsidRDefault="00A856F7" w:rsidP="00A856F7">
      <w:pPr>
        <w:rPr>
          <w:color w:val="7B7B7B" w:themeColor="accent3" w:themeShade="BF"/>
          <w:sz w:val="18"/>
          <w:szCs w:val="18"/>
        </w:rPr>
      </w:pPr>
      <w:r w:rsidRPr="00A856F7">
        <w:rPr>
          <w:b/>
          <w:bCs/>
          <w:color w:val="7B7B7B" w:themeColor="accent3" w:themeShade="BF"/>
          <w:sz w:val="18"/>
          <w:szCs w:val="18"/>
        </w:rPr>
        <w:t>SVĚT JE PLNÝ PROMĚNNÝCH</w:t>
      </w:r>
      <w:r w:rsidR="00E4391B">
        <w:rPr>
          <w:b/>
          <w:bCs/>
          <w:color w:val="7B7B7B" w:themeColor="accent3" w:themeShade="BF"/>
          <w:sz w:val="18"/>
          <w:szCs w:val="18"/>
        </w:rPr>
        <w:t xml:space="preserve"> </w:t>
      </w:r>
      <w:r w:rsidR="00E4391B" w:rsidRPr="00E4391B">
        <w:rPr>
          <w:color w:val="7B7B7B" w:themeColor="accent3" w:themeShade="BF"/>
          <w:sz w:val="18"/>
          <w:szCs w:val="18"/>
        </w:rPr>
        <w:t>a my n</w:t>
      </w:r>
      <w:r w:rsidRPr="00E4391B">
        <w:rPr>
          <w:color w:val="7B7B7B" w:themeColor="accent3" w:themeShade="BF"/>
          <w:sz w:val="18"/>
          <w:szCs w:val="18"/>
        </w:rPr>
        <w:t>emůžeme předvídat</w:t>
      </w:r>
      <w:r w:rsidRPr="00A856F7">
        <w:rPr>
          <w:color w:val="7B7B7B" w:themeColor="accent3" w:themeShade="BF"/>
          <w:sz w:val="18"/>
          <w:szCs w:val="18"/>
        </w:rPr>
        <w:t>, co se stane každou minutu dne, ale můžeme s tím počítat. Můžeme to promítnout do toho, co každý den nosíme při sobě i v sobě.  Zásadní je naše myšlení. Ať už jsme v práci nebo máme volno, ve městě nebo v divočině – naše vnitřní nastavení musí být neměnné.</w:t>
      </w:r>
    </w:p>
    <w:p w14:paraId="6F12E0DA" w14:textId="3EE8DF0D" w:rsidR="001709B1" w:rsidRPr="002E65E9" w:rsidRDefault="001709B1" w:rsidP="00D32E91">
      <w:pPr>
        <w:pStyle w:val="Odstavecseseznamem"/>
        <w:ind w:left="0"/>
        <w:rPr>
          <w:b/>
          <w:bCs/>
          <w:color w:val="7B7B7B" w:themeColor="accent3" w:themeShade="BF"/>
          <w:sz w:val="18"/>
          <w:szCs w:val="18"/>
        </w:rPr>
      </w:pPr>
    </w:p>
    <w:p w14:paraId="510C6BC0" w14:textId="73505178" w:rsidR="001709B1" w:rsidRPr="002E65E9" w:rsidRDefault="00B635EB" w:rsidP="00D32E91">
      <w:pPr>
        <w:rPr>
          <w:b/>
          <w:bCs/>
          <w:color w:val="7B7B7B" w:themeColor="accent3" w:themeShade="BF"/>
          <w:sz w:val="18"/>
          <w:szCs w:val="18"/>
          <w:lang w:eastAsia="en-US"/>
        </w:rPr>
      </w:pPr>
      <w:r w:rsidRPr="002E65E9">
        <w:rPr>
          <w:b/>
          <w:bCs/>
          <w:color w:val="7B7B7B" w:themeColor="accent3" w:themeShade="BF"/>
          <w:sz w:val="18"/>
          <w:szCs w:val="18"/>
          <w:lang w:eastAsia="en-US"/>
        </w:rPr>
        <w:t>O SPOLEČNOSTI BAKR:</w:t>
      </w:r>
    </w:p>
    <w:bookmarkEnd w:id="0"/>
    <w:p w14:paraId="31B681B4" w14:textId="205639EC" w:rsidR="00332ED4" w:rsidRPr="00332ED4" w:rsidRDefault="00332ED4" w:rsidP="00332ED4">
      <w:pPr>
        <w:rPr>
          <w:color w:val="7B7B7B" w:themeColor="accent3" w:themeShade="BF"/>
          <w:sz w:val="18"/>
          <w:szCs w:val="18"/>
        </w:rPr>
      </w:pPr>
      <w:r w:rsidRPr="00332ED4">
        <w:rPr>
          <w:color w:val="7B7B7B" w:themeColor="accent3" w:themeShade="BF"/>
          <w:sz w:val="18"/>
          <w:szCs w:val="18"/>
        </w:rPr>
        <w:t xml:space="preserve">Velkoobchodní společnost </w:t>
      </w:r>
      <w:proofErr w:type="spellStart"/>
      <w:r w:rsidRPr="00332ED4">
        <w:rPr>
          <w:color w:val="7B7B7B" w:themeColor="accent3" w:themeShade="BF"/>
          <w:sz w:val="18"/>
          <w:szCs w:val="18"/>
        </w:rPr>
        <w:t>Bakr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 s.r.o.</w:t>
      </w:r>
      <w:r>
        <w:rPr>
          <w:color w:val="7B7B7B" w:themeColor="accent3" w:themeShade="BF"/>
          <w:sz w:val="18"/>
          <w:szCs w:val="18"/>
        </w:rPr>
        <w:t xml:space="preserve"> se</w:t>
      </w:r>
      <w:r w:rsidRPr="00332ED4">
        <w:rPr>
          <w:color w:val="7B7B7B" w:themeColor="accent3" w:themeShade="BF"/>
          <w:sz w:val="18"/>
          <w:szCs w:val="18"/>
        </w:rPr>
        <w:t xml:space="preserve"> zaměř</w:t>
      </w:r>
      <w:r>
        <w:rPr>
          <w:color w:val="7B7B7B" w:themeColor="accent3" w:themeShade="BF"/>
          <w:sz w:val="18"/>
          <w:szCs w:val="18"/>
        </w:rPr>
        <w:t>uje</w:t>
      </w:r>
      <w:r w:rsidRPr="00332ED4">
        <w:rPr>
          <w:color w:val="7B7B7B" w:themeColor="accent3" w:themeShade="BF"/>
          <w:sz w:val="18"/>
          <w:szCs w:val="18"/>
        </w:rPr>
        <w:t xml:space="preserve"> na prodej příslušenství a originálních dílů pro mobilní telefony značek Apple, Samsung, Xiaomi, Lenovo, Huawei, LG, Honor, </w:t>
      </w:r>
      <w:proofErr w:type="spellStart"/>
      <w:r w:rsidRPr="00332ED4">
        <w:rPr>
          <w:color w:val="7B7B7B" w:themeColor="accent3" w:themeShade="BF"/>
          <w:sz w:val="18"/>
          <w:szCs w:val="18"/>
        </w:rPr>
        <w:t>Realme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, Motorola, Sony, Nokia, </w:t>
      </w:r>
      <w:proofErr w:type="spellStart"/>
      <w:r w:rsidRPr="00332ED4">
        <w:rPr>
          <w:color w:val="7B7B7B" w:themeColor="accent3" w:themeShade="BF"/>
          <w:sz w:val="18"/>
          <w:szCs w:val="18"/>
        </w:rPr>
        <w:t>Asus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, BlackBerry, HTC, </w:t>
      </w:r>
      <w:proofErr w:type="spellStart"/>
      <w:r w:rsidRPr="00332ED4">
        <w:rPr>
          <w:color w:val="7B7B7B" w:themeColor="accent3" w:themeShade="BF"/>
          <w:sz w:val="18"/>
          <w:szCs w:val="18"/>
        </w:rPr>
        <w:t>Doogee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 Společnost BAKR s.r.o. je také oficiálním distributorem značek CG MOBILE (GUESS,</w:t>
      </w:r>
      <w:r>
        <w:rPr>
          <w:color w:val="7B7B7B" w:themeColor="accent3" w:themeShade="BF"/>
          <w:sz w:val="18"/>
          <w:szCs w:val="18"/>
        </w:rPr>
        <w:t xml:space="preserve"> </w:t>
      </w:r>
      <w:r w:rsidRPr="00332ED4">
        <w:rPr>
          <w:color w:val="7B7B7B" w:themeColor="accent3" w:themeShade="BF"/>
          <w:sz w:val="18"/>
          <w:szCs w:val="18"/>
        </w:rPr>
        <w:t xml:space="preserve">Karl </w:t>
      </w:r>
      <w:proofErr w:type="spellStart"/>
      <w:r w:rsidRPr="00332ED4">
        <w:rPr>
          <w:color w:val="7B7B7B" w:themeColor="accent3" w:themeShade="BF"/>
          <w:sz w:val="18"/>
          <w:szCs w:val="18"/>
        </w:rPr>
        <w:t>Lagerfeld</w:t>
      </w:r>
      <w:proofErr w:type="spellEnd"/>
      <w:r w:rsidRPr="00332ED4">
        <w:rPr>
          <w:color w:val="7B7B7B" w:themeColor="accent3" w:themeShade="BF"/>
          <w:sz w:val="18"/>
          <w:szCs w:val="18"/>
        </w:rPr>
        <w:t>, FERRARI,</w:t>
      </w:r>
      <w:r>
        <w:rPr>
          <w:color w:val="7B7B7B" w:themeColor="accent3" w:themeShade="BF"/>
          <w:sz w:val="18"/>
          <w:szCs w:val="18"/>
        </w:rPr>
        <w:t xml:space="preserve"> </w:t>
      </w:r>
      <w:r w:rsidRPr="00332ED4">
        <w:rPr>
          <w:color w:val="7B7B7B" w:themeColor="accent3" w:themeShade="BF"/>
          <w:sz w:val="18"/>
          <w:szCs w:val="18"/>
        </w:rPr>
        <w:t>MERCEDES,</w:t>
      </w:r>
      <w:r>
        <w:rPr>
          <w:color w:val="7B7B7B" w:themeColor="accent3" w:themeShade="BF"/>
          <w:sz w:val="18"/>
          <w:szCs w:val="18"/>
        </w:rPr>
        <w:t xml:space="preserve"> </w:t>
      </w:r>
      <w:r w:rsidRPr="00332ED4">
        <w:rPr>
          <w:color w:val="7B7B7B" w:themeColor="accent3" w:themeShade="BF"/>
          <w:sz w:val="18"/>
          <w:szCs w:val="18"/>
        </w:rPr>
        <w:t>BMW,</w:t>
      </w:r>
      <w:r>
        <w:rPr>
          <w:color w:val="7B7B7B" w:themeColor="accent3" w:themeShade="BF"/>
          <w:sz w:val="18"/>
          <w:szCs w:val="18"/>
        </w:rPr>
        <w:t xml:space="preserve"> </w:t>
      </w:r>
      <w:r w:rsidRPr="00332ED4">
        <w:rPr>
          <w:color w:val="7B7B7B" w:themeColor="accent3" w:themeShade="BF"/>
          <w:sz w:val="18"/>
          <w:szCs w:val="18"/>
        </w:rPr>
        <w:t xml:space="preserve">MOLESKINE), TACTICAL, NILLKIN, USAMS, </w:t>
      </w:r>
      <w:proofErr w:type="spellStart"/>
      <w:r w:rsidRPr="00332ED4">
        <w:rPr>
          <w:color w:val="7B7B7B" w:themeColor="accent3" w:themeShade="BF"/>
          <w:sz w:val="18"/>
          <w:szCs w:val="18"/>
        </w:rPr>
        <w:t>Molan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 </w:t>
      </w:r>
      <w:proofErr w:type="spellStart"/>
      <w:r w:rsidRPr="00332ED4">
        <w:rPr>
          <w:color w:val="7B7B7B" w:themeColor="accent3" w:themeShade="BF"/>
          <w:sz w:val="18"/>
          <w:szCs w:val="18"/>
        </w:rPr>
        <w:t>Cano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, </w:t>
      </w:r>
      <w:proofErr w:type="spellStart"/>
      <w:r w:rsidRPr="00332ED4">
        <w:rPr>
          <w:color w:val="7B7B7B" w:themeColor="accent3" w:themeShade="BF"/>
          <w:sz w:val="18"/>
          <w:szCs w:val="18"/>
        </w:rPr>
        <w:t>Haylou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, 70Mai, QCY, </w:t>
      </w:r>
      <w:proofErr w:type="spellStart"/>
      <w:r w:rsidRPr="00332ED4">
        <w:rPr>
          <w:color w:val="7B7B7B" w:themeColor="accent3" w:themeShade="BF"/>
          <w:sz w:val="18"/>
          <w:szCs w:val="18"/>
        </w:rPr>
        <w:t>iPega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. V současné chvíli společnost </w:t>
      </w:r>
      <w:proofErr w:type="spellStart"/>
      <w:r w:rsidRPr="00332ED4">
        <w:rPr>
          <w:color w:val="7B7B7B" w:themeColor="accent3" w:themeShade="BF"/>
          <w:sz w:val="18"/>
          <w:szCs w:val="18"/>
        </w:rPr>
        <w:t>Bakr</w:t>
      </w:r>
      <w:proofErr w:type="spellEnd"/>
      <w:r w:rsidRPr="00332ED4">
        <w:rPr>
          <w:color w:val="7B7B7B" w:themeColor="accent3" w:themeShade="BF"/>
          <w:sz w:val="18"/>
          <w:szCs w:val="18"/>
        </w:rPr>
        <w:t xml:space="preserve"> s.r.o zajišťuje dodávky po celé České republice ale i do dalších zemí v celé EU. Díky dlouholetým zkušenostem na trhu s mobilním příslušenstvím je</w:t>
      </w:r>
      <w:r w:rsidR="000307DD">
        <w:rPr>
          <w:color w:val="7B7B7B" w:themeColor="accent3" w:themeShade="BF"/>
          <w:sz w:val="18"/>
          <w:szCs w:val="18"/>
        </w:rPr>
        <w:t xml:space="preserve"> společnost </w:t>
      </w:r>
      <w:r w:rsidRPr="00332ED4">
        <w:rPr>
          <w:color w:val="7B7B7B" w:themeColor="accent3" w:themeShade="BF"/>
          <w:sz w:val="18"/>
          <w:szCs w:val="18"/>
        </w:rPr>
        <w:t>schopn</w:t>
      </w:r>
      <w:r w:rsidR="000307DD">
        <w:rPr>
          <w:color w:val="7B7B7B" w:themeColor="accent3" w:themeShade="BF"/>
          <w:sz w:val="18"/>
          <w:szCs w:val="18"/>
        </w:rPr>
        <w:t>a</w:t>
      </w:r>
      <w:r w:rsidRPr="00332ED4">
        <w:rPr>
          <w:color w:val="7B7B7B" w:themeColor="accent3" w:themeShade="BF"/>
          <w:sz w:val="18"/>
          <w:szCs w:val="18"/>
        </w:rPr>
        <w:t xml:space="preserve"> zajistit ty nejlepší ceny, rychlé dodání a kvalitu zboží.</w:t>
      </w:r>
    </w:p>
    <w:p w14:paraId="40829580" w14:textId="23EAFCE6" w:rsidR="001709B1" w:rsidRPr="002E65E9" w:rsidRDefault="001709B1" w:rsidP="00332ED4">
      <w:pPr>
        <w:rPr>
          <w:color w:val="7B7B7B" w:themeColor="accent3" w:themeShade="BF"/>
          <w:sz w:val="18"/>
          <w:szCs w:val="18"/>
        </w:rPr>
      </w:pPr>
    </w:p>
    <w:sectPr w:rsidR="001709B1" w:rsidRPr="002E65E9" w:rsidSect="002E65E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97FF9" w14:textId="77777777" w:rsidR="0052247B" w:rsidRDefault="0052247B" w:rsidP="002E65E9">
      <w:r>
        <w:separator/>
      </w:r>
    </w:p>
  </w:endnote>
  <w:endnote w:type="continuationSeparator" w:id="0">
    <w:p w14:paraId="443E145C" w14:textId="77777777" w:rsidR="0052247B" w:rsidRDefault="0052247B" w:rsidP="002E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D7948" w14:textId="77777777" w:rsidR="0052247B" w:rsidRDefault="0052247B" w:rsidP="002E65E9">
      <w:r>
        <w:separator/>
      </w:r>
    </w:p>
  </w:footnote>
  <w:footnote w:type="continuationSeparator" w:id="0">
    <w:p w14:paraId="47ABA0B2" w14:textId="77777777" w:rsidR="0052247B" w:rsidRDefault="0052247B" w:rsidP="002E6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5382" w14:textId="0B705810" w:rsidR="002E65E9" w:rsidRDefault="002E65E9" w:rsidP="002E65E9">
    <w:pPr>
      <w:pStyle w:val="Zhlav"/>
      <w:tabs>
        <w:tab w:val="clear" w:pos="4536"/>
        <w:tab w:val="clear" w:pos="9072"/>
        <w:tab w:val="left" w:pos="5205"/>
      </w:tabs>
      <w:jc w:val="center"/>
    </w:pPr>
    <w:r w:rsidRPr="002E65E9">
      <w:rPr>
        <w:noProof/>
      </w:rPr>
      <w:drawing>
        <wp:anchor distT="0" distB="0" distL="114300" distR="114300" simplePos="0" relativeHeight="251658240" behindDoc="1" locked="0" layoutInCell="1" allowOverlap="1" wp14:anchorId="5FE3EE53" wp14:editId="4B5578B0">
          <wp:simplePos x="0" y="0"/>
          <wp:positionH relativeFrom="margin">
            <wp:posOffset>1689735</wp:posOffset>
          </wp:positionH>
          <wp:positionV relativeFrom="margin">
            <wp:posOffset>-685800</wp:posOffset>
          </wp:positionV>
          <wp:extent cx="2372056" cy="1238423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056" cy="1238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23A6D"/>
    <w:multiLevelType w:val="hybridMultilevel"/>
    <w:tmpl w:val="4EEC2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379DB"/>
    <w:multiLevelType w:val="hybridMultilevel"/>
    <w:tmpl w:val="4EEC2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B1"/>
    <w:rsid w:val="000307DD"/>
    <w:rsid w:val="00040EFA"/>
    <w:rsid w:val="001709B1"/>
    <w:rsid w:val="00204095"/>
    <w:rsid w:val="002760C3"/>
    <w:rsid w:val="0029767D"/>
    <w:rsid w:val="002A23CC"/>
    <w:rsid w:val="002E65E9"/>
    <w:rsid w:val="003070BE"/>
    <w:rsid w:val="0032284D"/>
    <w:rsid w:val="00331F27"/>
    <w:rsid w:val="00332ED4"/>
    <w:rsid w:val="003A7AA9"/>
    <w:rsid w:val="003F1407"/>
    <w:rsid w:val="00434938"/>
    <w:rsid w:val="004A3039"/>
    <w:rsid w:val="004B4161"/>
    <w:rsid w:val="004C5FF5"/>
    <w:rsid w:val="0052247B"/>
    <w:rsid w:val="00530443"/>
    <w:rsid w:val="005974DC"/>
    <w:rsid w:val="005F79FD"/>
    <w:rsid w:val="006B2E15"/>
    <w:rsid w:val="006B6667"/>
    <w:rsid w:val="00715F78"/>
    <w:rsid w:val="008112C9"/>
    <w:rsid w:val="008817F0"/>
    <w:rsid w:val="008B23E4"/>
    <w:rsid w:val="008E0CC1"/>
    <w:rsid w:val="009026C3"/>
    <w:rsid w:val="00985B1A"/>
    <w:rsid w:val="009D3BD8"/>
    <w:rsid w:val="009D79D1"/>
    <w:rsid w:val="00A856F7"/>
    <w:rsid w:val="00A973ED"/>
    <w:rsid w:val="00B635EB"/>
    <w:rsid w:val="00BF51DF"/>
    <w:rsid w:val="00CE25EA"/>
    <w:rsid w:val="00D3068B"/>
    <w:rsid w:val="00D32E91"/>
    <w:rsid w:val="00D95E4C"/>
    <w:rsid w:val="00DF19E3"/>
    <w:rsid w:val="00E4391B"/>
    <w:rsid w:val="00E54FBC"/>
    <w:rsid w:val="00EA6F3F"/>
    <w:rsid w:val="00EF7409"/>
    <w:rsid w:val="00F12990"/>
    <w:rsid w:val="00F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63F09"/>
  <w15:chartTrackingRefBased/>
  <w15:docId w15:val="{580EB800-AD5E-45BE-88DC-DFD6DAD3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6F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09B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709B1"/>
    <w:pPr>
      <w:ind w:left="720"/>
    </w:pPr>
  </w:style>
  <w:style w:type="character" w:customStyle="1" w:styleId="apple-tab-span">
    <w:name w:val="apple-tab-span"/>
    <w:basedOn w:val="Standardnpsmoodstavce"/>
    <w:rsid w:val="001709B1"/>
  </w:style>
  <w:style w:type="character" w:styleId="Sledovanodkaz">
    <w:name w:val="FollowedHyperlink"/>
    <w:basedOn w:val="Standardnpsmoodstavce"/>
    <w:uiPriority w:val="99"/>
    <w:semiHidden/>
    <w:unhideWhenUsed/>
    <w:rsid w:val="001709B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B6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6B666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635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5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35EB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5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35EB"/>
    <w:rPr>
      <w:rFonts w:ascii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5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EB"/>
    <w:rPr>
      <w:rFonts w:ascii="Segoe U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635E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E6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65E9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6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65E9"/>
    <w:rPr>
      <w:rFonts w:ascii="Calibri" w:hAnsi="Calibri" w:cs="Calibri"/>
      <w:lang w:eastAsia="cs-CZ"/>
    </w:rPr>
  </w:style>
  <w:style w:type="paragraph" w:styleId="Revize">
    <w:name w:val="Revision"/>
    <w:hidden/>
    <w:uiPriority w:val="99"/>
    <w:semiHidden/>
    <w:rsid w:val="00CE25EA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4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6109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0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6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6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dvika@phoenixc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Magdaléna Marešová | PHOENIXCOM</cp:lastModifiedBy>
  <cp:revision>2</cp:revision>
  <dcterms:created xsi:type="dcterms:W3CDTF">2020-11-24T12:04:00Z</dcterms:created>
  <dcterms:modified xsi:type="dcterms:W3CDTF">2020-11-24T12:04:00Z</dcterms:modified>
</cp:coreProperties>
</file>