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2ADC8" w14:textId="77777777" w:rsidR="00FD1230" w:rsidRDefault="00FD1230" w:rsidP="009A3116">
      <w:pPr>
        <w:spacing w:after="0"/>
        <w:jc w:val="both"/>
        <w:rPr>
          <w:rFonts w:ascii="Times New Roman" w:hAnsi="Times New Roman" w:cs="Times New Roman"/>
          <w:b/>
          <w:bCs/>
        </w:rPr>
      </w:pPr>
    </w:p>
    <w:p w14:paraId="60319D1B" w14:textId="77777777" w:rsidR="00FD1230" w:rsidRDefault="00FD1230" w:rsidP="009A3116">
      <w:pPr>
        <w:spacing w:after="0"/>
        <w:jc w:val="both"/>
        <w:rPr>
          <w:rFonts w:ascii="Times New Roman" w:hAnsi="Times New Roman" w:cs="Times New Roman"/>
          <w:b/>
          <w:bCs/>
        </w:rPr>
      </w:pPr>
    </w:p>
    <w:p w14:paraId="413A6744" w14:textId="77777777" w:rsidR="009A3116" w:rsidRPr="00284EF6" w:rsidRDefault="009A3116" w:rsidP="009A3116">
      <w:pPr>
        <w:jc w:val="center"/>
        <w:rPr>
          <w:rFonts w:cstheme="minorHAnsi"/>
          <w:b/>
          <w:bCs/>
          <w:sz w:val="28"/>
          <w:szCs w:val="28"/>
        </w:rPr>
      </w:pPr>
      <w:r w:rsidRPr="00284EF6">
        <w:rPr>
          <w:rFonts w:cstheme="minorHAnsi"/>
          <w:b/>
          <w:bCs/>
          <w:sz w:val="28"/>
          <w:szCs w:val="28"/>
        </w:rPr>
        <w:t xml:space="preserve">THE BARISTA TOUCH </w:t>
      </w:r>
      <w:proofErr w:type="spellStart"/>
      <w:r w:rsidRPr="00284EF6">
        <w:rPr>
          <w:rFonts w:cstheme="minorHAnsi"/>
          <w:b/>
          <w:bCs/>
          <w:sz w:val="28"/>
          <w:szCs w:val="28"/>
        </w:rPr>
        <w:t>Impress</w:t>
      </w:r>
      <w:proofErr w:type="spellEnd"/>
      <w:r w:rsidRPr="00284EF6">
        <w:rPr>
          <w:rFonts w:cstheme="minorHAnsi"/>
          <w:b/>
          <w:bCs/>
          <w:sz w:val="28"/>
          <w:szCs w:val="28"/>
        </w:rPr>
        <w:t>™</w:t>
      </w:r>
      <w:r>
        <w:rPr>
          <w:rFonts w:cstheme="minorHAnsi"/>
          <w:b/>
          <w:bCs/>
          <w:sz w:val="28"/>
          <w:szCs w:val="28"/>
        </w:rPr>
        <w:t>: E</w:t>
      </w:r>
      <w:r w:rsidRPr="00284EF6">
        <w:rPr>
          <w:rFonts w:cstheme="minorHAnsi"/>
          <w:b/>
          <w:bCs/>
          <w:sz w:val="28"/>
          <w:szCs w:val="28"/>
        </w:rPr>
        <w:t>spresso s intu</w:t>
      </w:r>
      <w:r>
        <w:rPr>
          <w:rFonts w:cstheme="minorHAnsi"/>
          <w:b/>
          <w:bCs/>
          <w:sz w:val="28"/>
          <w:szCs w:val="28"/>
        </w:rPr>
        <w:t>icí</w:t>
      </w:r>
      <w:r w:rsidRPr="00284EF6">
        <w:rPr>
          <w:rFonts w:cstheme="minorHAnsi"/>
          <w:b/>
          <w:bCs/>
          <w:sz w:val="28"/>
          <w:szCs w:val="28"/>
        </w:rPr>
        <w:t xml:space="preserve"> </w:t>
      </w:r>
      <w:r>
        <w:rPr>
          <w:rFonts w:cstheme="minorHAnsi"/>
          <w:b/>
          <w:bCs/>
          <w:sz w:val="28"/>
          <w:szCs w:val="28"/>
        </w:rPr>
        <w:t>zkušeného</w:t>
      </w:r>
      <w:r w:rsidRPr="00284EF6">
        <w:rPr>
          <w:rFonts w:cstheme="minorHAnsi"/>
          <w:b/>
          <w:bCs/>
          <w:sz w:val="28"/>
          <w:szCs w:val="28"/>
        </w:rPr>
        <w:t xml:space="preserve"> </w:t>
      </w:r>
      <w:proofErr w:type="spellStart"/>
      <w:r w:rsidRPr="00284EF6">
        <w:rPr>
          <w:rFonts w:cstheme="minorHAnsi"/>
          <w:b/>
          <w:bCs/>
          <w:sz w:val="28"/>
          <w:szCs w:val="28"/>
        </w:rPr>
        <w:t>barist</w:t>
      </w:r>
      <w:r>
        <w:rPr>
          <w:rFonts w:cstheme="minorHAnsi"/>
          <w:b/>
          <w:bCs/>
          <w:sz w:val="28"/>
          <w:szCs w:val="28"/>
        </w:rPr>
        <w:t>y</w:t>
      </w:r>
      <w:proofErr w:type="spellEnd"/>
    </w:p>
    <w:p w14:paraId="78986CD9" w14:textId="77777777" w:rsidR="009A3116" w:rsidRPr="00E449A9" w:rsidRDefault="009A3116" w:rsidP="009A3116">
      <w:pPr>
        <w:jc w:val="both"/>
        <w:rPr>
          <w:rFonts w:cstheme="minorHAnsi"/>
          <w:b/>
          <w:bCs/>
        </w:rPr>
      </w:pPr>
      <w:r>
        <w:rPr>
          <w:rFonts w:cstheme="minorHAnsi"/>
          <w:b/>
          <w:bCs/>
        </w:rPr>
        <w:t xml:space="preserve">Potrpíte si na kvalitní espresso, ale představa pákového kávovaru vám přijde příliš komplikovaná? Nebo od svého budoucího kávovaru očekáváte víc kreativity než „jen“ šálek silné černé kávy? Jestliže chcete mít zaručený dokonalý výsledek při jakémkoli experimentu – ať už s intenzitou kávy nebo různými mléčnými specialitami – nechte to na pákovém kávovaru </w:t>
      </w:r>
      <w:proofErr w:type="spellStart"/>
      <w:r>
        <w:rPr>
          <w:rFonts w:cstheme="minorHAnsi"/>
          <w:b/>
          <w:bCs/>
        </w:rPr>
        <w:t>Sage</w:t>
      </w:r>
      <w:proofErr w:type="spellEnd"/>
      <w:r>
        <w:rPr>
          <w:rFonts w:cstheme="minorHAnsi"/>
          <w:b/>
          <w:bCs/>
        </w:rPr>
        <w:t xml:space="preserve"> </w:t>
      </w:r>
      <w:r w:rsidRPr="00E449A9">
        <w:rPr>
          <w:rFonts w:cstheme="minorHAnsi"/>
          <w:b/>
          <w:bCs/>
        </w:rPr>
        <w:t xml:space="preserve">THE BARISTA TOUCH </w:t>
      </w:r>
      <w:proofErr w:type="spellStart"/>
      <w:r w:rsidRPr="00E449A9">
        <w:rPr>
          <w:rFonts w:cstheme="minorHAnsi"/>
          <w:b/>
          <w:bCs/>
        </w:rPr>
        <w:t>Impress</w:t>
      </w:r>
      <w:proofErr w:type="spellEnd"/>
      <w:r w:rsidRPr="00E449A9">
        <w:rPr>
          <w:rFonts w:cstheme="minorHAnsi"/>
          <w:b/>
          <w:bCs/>
        </w:rPr>
        <w:t>™</w:t>
      </w:r>
      <w:r>
        <w:rPr>
          <w:rFonts w:cstheme="minorHAnsi"/>
          <w:b/>
          <w:bCs/>
        </w:rPr>
        <w:t>. Na zbytečný respekt z páky rychle zapomenete díky interaktivnímu dotykovému displeji a praktickým automatickým technologiím. Vždy perfektní kávu podle svých představ si totiž připravíte úplně intuitivně, a to včetně specialit z rostlinných mlék, na které si troufá málokdo.</w:t>
      </w:r>
    </w:p>
    <w:p w14:paraId="0A94B62C" w14:textId="77777777" w:rsidR="009A3116" w:rsidRPr="005D34A5" w:rsidRDefault="009A3116" w:rsidP="009A3116">
      <w:pPr>
        <w:jc w:val="both"/>
        <w:rPr>
          <w:rFonts w:cstheme="minorHAnsi"/>
        </w:rPr>
      </w:pPr>
      <w:r>
        <w:rPr>
          <w:rFonts w:cstheme="minorHAnsi"/>
        </w:rPr>
        <w:t>P</w:t>
      </w:r>
      <w:r w:rsidRPr="00284EF6">
        <w:rPr>
          <w:rFonts w:cstheme="minorHAnsi"/>
        </w:rPr>
        <w:t xml:space="preserve">ákový kávovar </w:t>
      </w:r>
      <w:proofErr w:type="spellStart"/>
      <w:r w:rsidRPr="00284EF6">
        <w:rPr>
          <w:rFonts w:cstheme="minorHAnsi"/>
        </w:rPr>
        <w:t>Sage</w:t>
      </w:r>
      <w:proofErr w:type="spellEnd"/>
      <w:r w:rsidRPr="00284EF6">
        <w:rPr>
          <w:rFonts w:cstheme="minorHAnsi"/>
        </w:rPr>
        <w:t xml:space="preserve"> THE BARISTA TOUCH </w:t>
      </w:r>
      <w:proofErr w:type="spellStart"/>
      <w:r w:rsidRPr="00284EF6">
        <w:rPr>
          <w:rFonts w:cstheme="minorHAnsi"/>
        </w:rPr>
        <w:t>Impress</w:t>
      </w:r>
      <w:proofErr w:type="spellEnd"/>
      <w:r w:rsidRPr="00284EF6">
        <w:rPr>
          <w:rFonts w:cstheme="minorHAnsi"/>
        </w:rPr>
        <w:t>™</w:t>
      </w:r>
      <w:r>
        <w:rPr>
          <w:rFonts w:cstheme="minorHAnsi"/>
        </w:rPr>
        <w:t xml:space="preserve"> s dotykovým displejem představuje perfektní alternativu k plnoautomatickým kávovarům. Nechybí mu sice integrovaný mlýnek na kávu, páka ani tryska na mléko, ale jejich použití je natolik jednoduché a intuitivní, že se úlohy </w:t>
      </w:r>
      <w:proofErr w:type="spellStart"/>
      <w:r>
        <w:rPr>
          <w:rFonts w:cstheme="minorHAnsi"/>
        </w:rPr>
        <w:t>baristy</w:t>
      </w:r>
      <w:proofErr w:type="spellEnd"/>
      <w:r>
        <w:rPr>
          <w:rFonts w:cstheme="minorHAnsi"/>
        </w:rPr>
        <w:t xml:space="preserve"> zhostíte doslova na první pokus.</w:t>
      </w:r>
      <w:r w:rsidRPr="00284EF6">
        <w:t xml:space="preserve"> </w:t>
      </w:r>
      <w:r>
        <w:rPr>
          <w:rFonts w:cstheme="minorHAnsi"/>
        </w:rPr>
        <w:t>Přehledný d</w:t>
      </w:r>
      <w:r w:rsidRPr="00E449A9">
        <w:rPr>
          <w:rFonts w:cstheme="minorHAnsi"/>
        </w:rPr>
        <w:t xml:space="preserve">otykový displej vás krok za krokem </w:t>
      </w:r>
      <w:r>
        <w:rPr>
          <w:rFonts w:cstheme="minorHAnsi"/>
        </w:rPr>
        <w:t>bezpečně n</w:t>
      </w:r>
      <w:r w:rsidRPr="00E449A9">
        <w:rPr>
          <w:rFonts w:cstheme="minorHAnsi"/>
        </w:rPr>
        <w:t>aviguje k vaš</w:t>
      </w:r>
      <w:r>
        <w:rPr>
          <w:rFonts w:cstheme="minorHAnsi"/>
        </w:rPr>
        <w:t>emu</w:t>
      </w:r>
      <w:r w:rsidRPr="00E449A9">
        <w:rPr>
          <w:rFonts w:cstheme="minorHAnsi"/>
        </w:rPr>
        <w:t xml:space="preserve"> dokonalé</w:t>
      </w:r>
      <w:r>
        <w:rPr>
          <w:rFonts w:cstheme="minorHAnsi"/>
        </w:rPr>
        <w:t>mu</w:t>
      </w:r>
      <w:r w:rsidRPr="00E449A9">
        <w:rPr>
          <w:rFonts w:cstheme="minorHAnsi"/>
        </w:rPr>
        <w:t xml:space="preserve"> šálk</w:t>
      </w:r>
      <w:r>
        <w:rPr>
          <w:rFonts w:cstheme="minorHAnsi"/>
        </w:rPr>
        <w:t>u</w:t>
      </w:r>
      <w:r w:rsidRPr="00E449A9">
        <w:rPr>
          <w:rFonts w:cstheme="minorHAnsi"/>
        </w:rPr>
        <w:t xml:space="preserve"> kávy.</w:t>
      </w:r>
      <w:r>
        <w:rPr>
          <w:rFonts w:cstheme="minorHAnsi"/>
        </w:rPr>
        <w:t xml:space="preserve"> </w:t>
      </w:r>
      <w:r w:rsidRPr="00284EF6">
        <w:rPr>
          <w:rFonts w:cstheme="minorHAnsi"/>
        </w:rPr>
        <w:t>Od namletí</w:t>
      </w:r>
      <w:r>
        <w:rPr>
          <w:rFonts w:cstheme="minorHAnsi"/>
        </w:rPr>
        <w:t xml:space="preserve"> a upěchování kávy</w:t>
      </w:r>
      <w:r w:rsidRPr="00284EF6">
        <w:rPr>
          <w:rFonts w:cstheme="minorHAnsi"/>
        </w:rPr>
        <w:t xml:space="preserve"> </w:t>
      </w:r>
      <w:r>
        <w:rPr>
          <w:rFonts w:cstheme="minorHAnsi"/>
        </w:rPr>
        <w:t>přes preci</w:t>
      </w:r>
      <w:r w:rsidRPr="00284EF6">
        <w:rPr>
          <w:rFonts w:cstheme="minorHAnsi"/>
        </w:rPr>
        <w:t>zn</w:t>
      </w:r>
      <w:r>
        <w:rPr>
          <w:rFonts w:cstheme="minorHAnsi"/>
        </w:rPr>
        <w:t>í extrakci</w:t>
      </w:r>
      <w:r w:rsidRPr="00284EF6">
        <w:rPr>
          <w:rFonts w:cstheme="minorHAnsi"/>
        </w:rPr>
        <w:t xml:space="preserve"> až k h</w:t>
      </w:r>
      <w:r>
        <w:rPr>
          <w:rFonts w:cstheme="minorHAnsi"/>
        </w:rPr>
        <w:t>e</w:t>
      </w:r>
      <w:r w:rsidRPr="00284EF6">
        <w:rPr>
          <w:rFonts w:cstheme="minorHAnsi"/>
        </w:rPr>
        <w:t>dvábn</w:t>
      </w:r>
      <w:r>
        <w:rPr>
          <w:rFonts w:cstheme="minorHAnsi"/>
        </w:rPr>
        <w:t>ě</w:t>
      </w:r>
      <w:r w:rsidRPr="00284EF6">
        <w:rPr>
          <w:rFonts w:cstheme="minorHAnsi"/>
        </w:rPr>
        <w:t xml:space="preserve"> jemn</w:t>
      </w:r>
      <w:r>
        <w:rPr>
          <w:rFonts w:cstheme="minorHAnsi"/>
        </w:rPr>
        <w:t>é</w:t>
      </w:r>
      <w:r w:rsidRPr="00284EF6">
        <w:rPr>
          <w:rFonts w:cstheme="minorHAnsi"/>
        </w:rPr>
        <w:t xml:space="preserve"> </w:t>
      </w:r>
      <w:proofErr w:type="spellStart"/>
      <w:r w:rsidRPr="00284EF6">
        <w:rPr>
          <w:rFonts w:cstheme="minorHAnsi"/>
        </w:rPr>
        <w:t>mikrop</w:t>
      </w:r>
      <w:r>
        <w:rPr>
          <w:rFonts w:cstheme="minorHAnsi"/>
        </w:rPr>
        <w:t>ěně</w:t>
      </w:r>
      <w:proofErr w:type="spellEnd"/>
      <w:r w:rsidRPr="00284EF6">
        <w:rPr>
          <w:rFonts w:cstheme="minorHAnsi"/>
        </w:rPr>
        <w:t xml:space="preserve">. </w:t>
      </w:r>
      <w:r>
        <w:rPr>
          <w:rFonts w:cstheme="minorHAnsi"/>
        </w:rPr>
        <w:t xml:space="preserve">Stačí potáhnout prstem, vybrat si osm oblíbených předvoleb (espresso, </w:t>
      </w:r>
      <w:proofErr w:type="spellStart"/>
      <w:r>
        <w:rPr>
          <w:rFonts w:cstheme="minorHAnsi"/>
        </w:rPr>
        <w:t>lungo</w:t>
      </w:r>
      <w:proofErr w:type="spellEnd"/>
      <w:r>
        <w:rPr>
          <w:rFonts w:cstheme="minorHAnsi"/>
        </w:rPr>
        <w:t xml:space="preserve">, </w:t>
      </w:r>
      <w:proofErr w:type="spellStart"/>
      <w:r>
        <w:rPr>
          <w:rFonts w:cstheme="minorHAnsi"/>
        </w:rPr>
        <w:t>latté</w:t>
      </w:r>
      <w:proofErr w:type="spellEnd"/>
      <w:r>
        <w:rPr>
          <w:rFonts w:cstheme="minorHAnsi"/>
        </w:rPr>
        <w:t xml:space="preserve">, cappuccino, </w:t>
      </w:r>
      <w:proofErr w:type="spellStart"/>
      <w:r>
        <w:rPr>
          <w:rFonts w:cstheme="minorHAnsi"/>
        </w:rPr>
        <w:t>flat</w:t>
      </w:r>
      <w:proofErr w:type="spellEnd"/>
      <w:r>
        <w:rPr>
          <w:rFonts w:cstheme="minorHAnsi"/>
        </w:rPr>
        <w:t xml:space="preserve"> </w:t>
      </w:r>
      <w:proofErr w:type="spellStart"/>
      <w:r>
        <w:rPr>
          <w:rFonts w:cstheme="minorHAnsi"/>
        </w:rPr>
        <w:t>white</w:t>
      </w:r>
      <w:proofErr w:type="spellEnd"/>
      <w:r>
        <w:rPr>
          <w:rFonts w:cstheme="minorHAnsi"/>
        </w:rPr>
        <w:t xml:space="preserve">, </w:t>
      </w:r>
      <w:proofErr w:type="spellStart"/>
      <w:r>
        <w:rPr>
          <w:rFonts w:cstheme="minorHAnsi"/>
        </w:rPr>
        <w:t>babyccino</w:t>
      </w:r>
      <w:proofErr w:type="spellEnd"/>
      <w:r>
        <w:rPr>
          <w:rFonts w:cstheme="minorHAnsi"/>
        </w:rPr>
        <w:t>, horká čokoláda, čaj) a vychutnávat.</w:t>
      </w:r>
    </w:p>
    <w:p w14:paraId="061D7AD9" w14:textId="77777777" w:rsidR="009A3116" w:rsidRPr="00E449A9" w:rsidRDefault="009A3116" w:rsidP="009A3116">
      <w:pPr>
        <w:jc w:val="both"/>
        <w:rPr>
          <w:rFonts w:cstheme="minorHAnsi"/>
          <w:b/>
          <w:bCs/>
        </w:rPr>
      </w:pPr>
      <w:r>
        <w:rPr>
          <w:rFonts w:cstheme="minorHAnsi"/>
          <w:b/>
          <w:bCs/>
        </w:rPr>
        <w:t>S intuicí</w:t>
      </w:r>
      <w:r w:rsidRPr="00E449A9">
        <w:rPr>
          <w:rFonts w:cstheme="minorHAnsi"/>
          <w:b/>
          <w:bCs/>
        </w:rPr>
        <w:t xml:space="preserve"> </w:t>
      </w:r>
      <w:proofErr w:type="spellStart"/>
      <w:r w:rsidRPr="00E449A9">
        <w:rPr>
          <w:rFonts w:cstheme="minorHAnsi"/>
          <w:b/>
          <w:bCs/>
        </w:rPr>
        <w:t>barist</w:t>
      </w:r>
      <w:r>
        <w:rPr>
          <w:rFonts w:cstheme="minorHAnsi"/>
          <w:b/>
          <w:bCs/>
        </w:rPr>
        <w:t>y</w:t>
      </w:r>
      <w:proofErr w:type="spellEnd"/>
    </w:p>
    <w:p w14:paraId="33FE8789" w14:textId="77777777" w:rsidR="009A3116" w:rsidRPr="00E449A9" w:rsidRDefault="009A3116" w:rsidP="009A3116">
      <w:pPr>
        <w:jc w:val="both"/>
        <w:rPr>
          <w:rFonts w:cstheme="minorHAnsi"/>
        </w:rPr>
      </w:pPr>
      <w:r>
        <w:rPr>
          <w:rFonts w:cstheme="minorHAnsi"/>
        </w:rPr>
        <w:t xml:space="preserve">Obáváte se, jestli jste namleli dostatek kávy, zvolili správnou hrubost mletí a teplotu? Nemusíte. </w:t>
      </w:r>
      <w:r>
        <w:rPr>
          <w:rFonts w:cstheme="minorHAnsi"/>
          <w:color w:val="000000"/>
        </w:rPr>
        <w:t xml:space="preserve">O vše potřebné se postarají inteligentní technologie. </w:t>
      </w:r>
      <w:r w:rsidRPr="00284EF6">
        <w:rPr>
          <w:rFonts w:cstheme="minorHAnsi"/>
          <w:color w:val="000000"/>
        </w:rPr>
        <w:t>Integrovaný kónický ml</w:t>
      </w:r>
      <w:r>
        <w:rPr>
          <w:rFonts w:cstheme="minorHAnsi"/>
          <w:color w:val="000000"/>
        </w:rPr>
        <w:t>ýn</w:t>
      </w:r>
      <w:r w:rsidRPr="00284EF6">
        <w:rPr>
          <w:rFonts w:cstheme="minorHAnsi"/>
          <w:color w:val="000000"/>
        </w:rPr>
        <w:t>ek z kalen</w:t>
      </w:r>
      <w:r>
        <w:rPr>
          <w:rFonts w:cstheme="minorHAnsi"/>
          <w:color w:val="000000"/>
        </w:rPr>
        <w:t>é</w:t>
      </w:r>
      <w:r w:rsidRPr="00284EF6">
        <w:rPr>
          <w:rFonts w:cstheme="minorHAnsi"/>
          <w:color w:val="000000"/>
        </w:rPr>
        <w:t xml:space="preserve"> ocel</w:t>
      </w:r>
      <w:r>
        <w:rPr>
          <w:rFonts w:cstheme="minorHAnsi"/>
          <w:color w:val="000000"/>
        </w:rPr>
        <w:t>i</w:t>
      </w:r>
      <w:r w:rsidRPr="00284EF6">
        <w:rPr>
          <w:rFonts w:cstheme="minorHAnsi"/>
          <w:color w:val="000000"/>
        </w:rPr>
        <w:t xml:space="preserve"> umožňuje nastaven</w:t>
      </w:r>
      <w:r>
        <w:rPr>
          <w:rFonts w:cstheme="minorHAnsi"/>
          <w:color w:val="000000"/>
        </w:rPr>
        <w:t>í</w:t>
      </w:r>
      <w:r w:rsidRPr="00284EF6">
        <w:rPr>
          <w:rFonts w:cstheme="minorHAnsi"/>
          <w:color w:val="000000"/>
        </w:rPr>
        <w:t xml:space="preserve"> hrubosti mlet</w:t>
      </w:r>
      <w:r>
        <w:rPr>
          <w:rFonts w:cstheme="minorHAnsi"/>
          <w:color w:val="000000"/>
        </w:rPr>
        <w:t>í</w:t>
      </w:r>
      <w:r w:rsidRPr="00284EF6">
        <w:rPr>
          <w:rFonts w:cstheme="minorHAnsi"/>
          <w:color w:val="000000"/>
        </w:rPr>
        <w:t xml:space="preserve"> kávových </w:t>
      </w:r>
      <w:r>
        <w:rPr>
          <w:rFonts w:cstheme="minorHAnsi"/>
          <w:color w:val="000000"/>
        </w:rPr>
        <w:t>zr</w:t>
      </w:r>
      <w:r w:rsidRPr="00284EF6">
        <w:rPr>
          <w:rFonts w:cstheme="minorHAnsi"/>
          <w:color w:val="000000"/>
        </w:rPr>
        <w:t>n</w:t>
      </w:r>
      <w:r>
        <w:rPr>
          <w:rFonts w:cstheme="minorHAnsi"/>
          <w:color w:val="000000"/>
        </w:rPr>
        <w:t xml:space="preserve"> až </w:t>
      </w:r>
      <w:r w:rsidRPr="00284EF6">
        <w:rPr>
          <w:rFonts w:cstheme="minorHAnsi"/>
          <w:color w:val="000000"/>
        </w:rPr>
        <w:t>v</w:t>
      </w:r>
      <w:r>
        <w:rPr>
          <w:rFonts w:cstheme="minorHAnsi"/>
          <w:color w:val="000000"/>
        </w:rPr>
        <w:t>e 30</w:t>
      </w:r>
      <w:r w:rsidRPr="00284EF6">
        <w:rPr>
          <w:rFonts w:cstheme="minorHAnsi"/>
          <w:color w:val="000000"/>
        </w:rPr>
        <w:t xml:space="preserve"> stup</w:t>
      </w:r>
      <w:r>
        <w:rPr>
          <w:rFonts w:cstheme="minorHAnsi"/>
          <w:color w:val="000000"/>
        </w:rPr>
        <w:t>ní</w:t>
      </w:r>
      <w:r w:rsidRPr="00284EF6">
        <w:rPr>
          <w:rFonts w:cstheme="minorHAnsi"/>
          <w:color w:val="000000"/>
        </w:rPr>
        <w:t>ch</w:t>
      </w:r>
      <w:r>
        <w:rPr>
          <w:rFonts w:cstheme="minorHAnsi"/>
          <w:color w:val="000000"/>
        </w:rPr>
        <w:t xml:space="preserve"> a</w:t>
      </w:r>
      <w:r w:rsidRPr="00284EF6">
        <w:rPr>
          <w:rFonts w:cstheme="minorHAnsi"/>
          <w:color w:val="000000"/>
        </w:rPr>
        <w:t xml:space="preserve"> požadované množstv</w:t>
      </w:r>
      <w:r>
        <w:rPr>
          <w:rFonts w:cstheme="minorHAnsi"/>
          <w:color w:val="000000"/>
        </w:rPr>
        <w:t>í namele tak, aby</w:t>
      </w:r>
      <w:r w:rsidRPr="00284EF6">
        <w:rPr>
          <w:rFonts w:cstheme="minorHAnsi"/>
          <w:color w:val="000000"/>
        </w:rPr>
        <w:t>ste dos</w:t>
      </w:r>
      <w:r>
        <w:rPr>
          <w:rFonts w:cstheme="minorHAnsi"/>
          <w:color w:val="000000"/>
        </w:rPr>
        <w:t>á</w:t>
      </w:r>
      <w:r w:rsidRPr="00284EF6">
        <w:rPr>
          <w:rFonts w:cstheme="minorHAnsi"/>
          <w:color w:val="000000"/>
        </w:rPr>
        <w:t>hli maximáln</w:t>
      </w:r>
      <w:r>
        <w:rPr>
          <w:rFonts w:cstheme="minorHAnsi"/>
          <w:color w:val="000000"/>
        </w:rPr>
        <w:t>ího</w:t>
      </w:r>
      <w:r w:rsidRPr="00284EF6">
        <w:rPr>
          <w:rFonts w:cstheme="minorHAnsi"/>
          <w:color w:val="000000"/>
        </w:rPr>
        <w:t xml:space="preserve"> chuťov</w:t>
      </w:r>
      <w:r>
        <w:rPr>
          <w:rFonts w:cstheme="minorHAnsi"/>
          <w:color w:val="000000"/>
        </w:rPr>
        <w:t>ého</w:t>
      </w:r>
      <w:r w:rsidRPr="00284EF6">
        <w:rPr>
          <w:rFonts w:cstheme="minorHAnsi"/>
          <w:color w:val="000000"/>
        </w:rPr>
        <w:t xml:space="preserve"> zážit</w:t>
      </w:r>
      <w:r>
        <w:rPr>
          <w:rFonts w:cstheme="minorHAnsi"/>
          <w:color w:val="000000"/>
        </w:rPr>
        <w:t>ku</w:t>
      </w:r>
      <w:r w:rsidRPr="00284EF6">
        <w:rPr>
          <w:rFonts w:cstheme="minorHAnsi"/>
          <w:color w:val="000000"/>
        </w:rPr>
        <w:t xml:space="preserve">. </w:t>
      </w:r>
      <w:r>
        <w:rPr>
          <w:rFonts w:cstheme="minorHAnsi"/>
          <w:color w:val="000000"/>
        </w:rPr>
        <w:t>Systém</w:t>
      </w:r>
      <w:r w:rsidRPr="006F7D57">
        <w:rPr>
          <w:rFonts w:cstheme="minorHAnsi"/>
          <w:b/>
          <w:bCs/>
        </w:rPr>
        <w:t xml:space="preserve"> </w:t>
      </w:r>
      <w:proofErr w:type="spellStart"/>
      <w:r w:rsidRPr="006F7D57">
        <w:rPr>
          <w:rFonts w:cstheme="minorHAnsi"/>
        </w:rPr>
        <w:t>Puck</w:t>
      </w:r>
      <w:proofErr w:type="spellEnd"/>
      <w:r w:rsidRPr="006F7D57">
        <w:rPr>
          <w:rFonts w:cstheme="minorHAnsi"/>
        </w:rPr>
        <w:t xml:space="preserve"> </w:t>
      </w:r>
      <w:proofErr w:type="spellStart"/>
      <w:r w:rsidRPr="006F7D57">
        <w:rPr>
          <w:rFonts w:cstheme="minorHAnsi"/>
        </w:rPr>
        <w:t>Impress</w:t>
      </w:r>
      <w:proofErr w:type="spellEnd"/>
      <w:r w:rsidRPr="006F7D57">
        <w:rPr>
          <w:rFonts w:cstheme="minorHAnsi"/>
        </w:rPr>
        <w:t>™</w:t>
      </w:r>
      <w:r>
        <w:rPr>
          <w:rFonts w:cstheme="minorHAnsi"/>
          <w:color w:val="000000"/>
        </w:rPr>
        <w:t xml:space="preserve"> potom přesnou </w:t>
      </w:r>
      <w:r w:rsidRPr="00E449A9">
        <w:rPr>
          <w:rFonts w:cstheme="minorHAnsi"/>
          <w:color w:val="000000"/>
        </w:rPr>
        <w:t>dávk</w:t>
      </w:r>
      <w:r>
        <w:rPr>
          <w:rFonts w:cstheme="minorHAnsi"/>
          <w:color w:val="000000"/>
        </w:rPr>
        <w:t>u</w:t>
      </w:r>
      <w:r w:rsidRPr="00E449A9">
        <w:rPr>
          <w:rFonts w:cstheme="minorHAnsi"/>
          <w:color w:val="000000"/>
        </w:rPr>
        <w:t xml:space="preserve"> čerstv</w:t>
      </w:r>
      <w:r>
        <w:rPr>
          <w:rFonts w:cstheme="minorHAnsi"/>
          <w:color w:val="000000"/>
        </w:rPr>
        <w:t>ě</w:t>
      </w:r>
      <w:r w:rsidRPr="00E449A9">
        <w:rPr>
          <w:rFonts w:cstheme="minorHAnsi"/>
          <w:color w:val="000000"/>
        </w:rPr>
        <w:t xml:space="preserve"> namlet</w:t>
      </w:r>
      <w:r>
        <w:rPr>
          <w:rFonts w:cstheme="minorHAnsi"/>
          <w:color w:val="000000"/>
        </w:rPr>
        <w:t>é</w:t>
      </w:r>
      <w:r w:rsidRPr="00E449A9">
        <w:rPr>
          <w:rFonts w:cstheme="minorHAnsi"/>
          <w:color w:val="000000"/>
        </w:rPr>
        <w:t xml:space="preserve"> kávy naplní p</w:t>
      </w:r>
      <w:r>
        <w:rPr>
          <w:rFonts w:cstheme="minorHAnsi"/>
          <w:color w:val="000000"/>
        </w:rPr>
        <w:t>ří</w:t>
      </w:r>
      <w:r w:rsidRPr="00E449A9">
        <w:rPr>
          <w:rFonts w:cstheme="minorHAnsi"/>
          <w:color w:val="000000"/>
        </w:rPr>
        <w:t>mo z ml</w:t>
      </w:r>
      <w:r>
        <w:rPr>
          <w:rFonts w:cstheme="minorHAnsi"/>
          <w:color w:val="000000"/>
        </w:rPr>
        <w:t>ýnku</w:t>
      </w:r>
      <w:r w:rsidRPr="00E449A9">
        <w:rPr>
          <w:rFonts w:cstheme="minorHAnsi"/>
          <w:color w:val="000000"/>
        </w:rPr>
        <w:t xml:space="preserve"> do st</w:t>
      </w:r>
      <w:r>
        <w:rPr>
          <w:rFonts w:cstheme="minorHAnsi"/>
          <w:color w:val="000000"/>
        </w:rPr>
        <w:t>ř</w:t>
      </w:r>
      <w:r w:rsidRPr="00E449A9">
        <w:rPr>
          <w:rFonts w:cstheme="minorHAnsi"/>
          <w:color w:val="000000"/>
        </w:rPr>
        <w:t>edu páky.</w:t>
      </w:r>
      <w:r w:rsidRPr="00E449A9">
        <w:rPr>
          <w:rFonts w:cstheme="minorHAnsi"/>
        </w:rPr>
        <w:t xml:space="preserve"> Namletou kávu v páce rovnoměrně upěchuje pákový </w:t>
      </w:r>
      <w:proofErr w:type="spellStart"/>
      <w:r w:rsidRPr="00E449A9">
        <w:rPr>
          <w:rFonts w:cstheme="minorHAnsi"/>
        </w:rPr>
        <w:t>tamper</w:t>
      </w:r>
      <w:proofErr w:type="spellEnd"/>
      <w:r w:rsidRPr="00E449A9">
        <w:rPr>
          <w:rFonts w:cstheme="minorHAnsi"/>
        </w:rPr>
        <w:t>, který vytvoří 10kg tlak</w:t>
      </w:r>
      <w:r>
        <w:rPr>
          <w:rFonts w:cstheme="minorHAnsi"/>
        </w:rPr>
        <w:t>,</w:t>
      </w:r>
      <w:r w:rsidRPr="00E449A9">
        <w:rPr>
          <w:rFonts w:cstheme="minorHAnsi"/>
        </w:rPr>
        <w:t xml:space="preserve"> a na závěr ještě kávu stlačí mírným pootočením o sedm stupňů.</w:t>
      </w:r>
      <w:r>
        <w:rPr>
          <w:rFonts w:cstheme="minorHAnsi"/>
        </w:rPr>
        <w:t xml:space="preserve"> To vše bez jakékoli námahy a nepořádku. Na správnou teplotu vody dohlédne i</w:t>
      </w:r>
      <w:r w:rsidRPr="00E449A9">
        <w:rPr>
          <w:rFonts w:cstheme="minorHAnsi"/>
        </w:rPr>
        <w:t>novat</w:t>
      </w:r>
      <w:r>
        <w:rPr>
          <w:rFonts w:cstheme="minorHAnsi"/>
        </w:rPr>
        <w:t>i</w:t>
      </w:r>
      <w:r w:rsidRPr="00E449A9">
        <w:rPr>
          <w:rFonts w:cstheme="minorHAnsi"/>
        </w:rPr>
        <w:t>vn</w:t>
      </w:r>
      <w:r>
        <w:rPr>
          <w:rFonts w:cstheme="minorHAnsi"/>
        </w:rPr>
        <w:t>í</w:t>
      </w:r>
      <w:r w:rsidRPr="00E449A9">
        <w:rPr>
          <w:rFonts w:cstheme="minorHAnsi"/>
        </w:rPr>
        <w:t xml:space="preserve"> systém ohřevu </w:t>
      </w:r>
      <w:proofErr w:type="spellStart"/>
      <w:r w:rsidRPr="00E449A9">
        <w:rPr>
          <w:rFonts w:cstheme="minorHAnsi"/>
        </w:rPr>
        <w:t>ThermoJet</w:t>
      </w:r>
      <w:proofErr w:type="spellEnd"/>
      <w:r w:rsidRPr="00E449A9">
        <w:rPr>
          <w:rFonts w:cstheme="minorHAnsi"/>
        </w:rPr>
        <w:t>®</w:t>
      </w:r>
      <w:r>
        <w:rPr>
          <w:rFonts w:cstheme="minorHAnsi"/>
        </w:rPr>
        <w:t>, jenž</w:t>
      </w:r>
      <w:r w:rsidRPr="00E449A9">
        <w:rPr>
          <w:rFonts w:cstheme="minorHAnsi"/>
        </w:rPr>
        <w:t xml:space="preserve"> dosáhne optimáln</w:t>
      </w:r>
      <w:r>
        <w:rPr>
          <w:rFonts w:cstheme="minorHAnsi"/>
        </w:rPr>
        <w:t>í</w:t>
      </w:r>
      <w:r w:rsidRPr="00E449A9">
        <w:rPr>
          <w:rFonts w:cstheme="minorHAnsi"/>
        </w:rPr>
        <w:t xml:space="preserve"> extrakčn</w:t>
      </w:r>
      <w:r>
        <w:rPr>
          <w:rFonts w:cstheme="minorHAnsi"/>
        </w:rPr>
        <w:t>í</w:t>
      </w:r>
      <w:r w:rsidRPr="00E449A9">
        <w:rPr>
          <w:rFonts w:cstheme="minorHAnsi"/>
        </w:rPr>
        <w:t xml:space="preserve"> teplot</w:t>
      </w:r>
      <w:r>
        <w:rPr>
          <w:rFonts w:cstheme="minorHAnsi"/>
        </w:rPr>
        <w:t>y</w:t>
      </w:r>
      <w:r w:rsidRPr="00E449A9">
        <w:rPr>
          <w:rFonts w:cstheme="minorHAnsi"/>
        </w:rPr>
        <w:t xml:space="preserve"> už za 3 sekundy. Váš dokonalý šálek kávy tak připraví bez </w:t>
      </w:r>
      <w:r>
        <w:rPr>
          <w:rFonts w:cstheme="minorHAnsi"/>
        </w:rPr>
        <w:t xml:space="preserve">zbytečného </w:t>
      </w:r>
      <w:r w:rsidRPr="00E449A9">
        <w:rPr>
          <w:rFonts w:cstheme="minorHAnsi"/>
        </w:rPr>
        <w:t>č</w:t>
      </w:r>
      <w:r>
        <w:rPr>
          <w:rFonts w:cstheme="minorHAnsi"/>
        </w:rPr>
        <w:t>e</w:t>
      </w:r>
      <w:r w:rsidRPr="00E449A9">
        <w:rPr>
          <w:rFonts w:cstheme="minorHAnsi"/>
        </w:rPr>
        <w:t>k</w:t>
      </w:r>
      <w:r>
        <w:rPr>
          <w:rFonts w:cstheme="minorHAnsi"/>
        </w:rPr>
        <w:t>ání</w:t>
      </w:r>
      <w:r w:rsidRPr="00E449A9">
        <w:rPr>
          <w:rFonts w:cstheme="minorHAnsi"/>
        </w:rPr>
        <w:t xml:space="preserve">. </w:t>
      </w:r>
    </w:p>
    <w:p w14:paraId="46A26F28" w14:textId="5FCDF1F7" w:rsidR="009A3116" w:rsidRPr="00284EF6" w:rsidRDefault="009A3116" w:rsidP="009A3116">
      <w:pPr>
        <w:jc w:val="both"/>
        <w:rPr>
          <w:rFonts w:cstheme="minorHAnsi"/>
          <w:b/>
          <w:bCs/>
        </w:rPr>
      </w:pPr>
      <w:r>
        <w:rPr>
          <w:rFonts w:ascii="Calibri" w:hAnsi="Calibri" w:cs="Arial"/>
          <w:noProof/>
          <w:lang w:val="en-US"/>
        </w:rPr>
        <w:drawing>
          <wp:anchor distT="0" distB="0" distL="114300" distR="114300" simplePos="0" relativeHeight="251658240" behindDoc="0" locked="0" layoutInCell="1" allowOverlap="1" wp14:anchorId="55665812" wp14:editId="7AC88923">
            <wp:simplePos x="0" y="0"/>
            <wp:positionH relativeFrom="margin">
              <wp:posOffset>4343400</wp:posOffset>
            </wp:positionH>
            <wp:positionV relativeFrom="margin">
              <wp:posOffset>5748655</wp:posOffset>
            </wp:positionV>
            <wp:extent cx="1493520" cy="1493520"/>
            <wp:effectExtent l="0" t="0" r="5080" b="5080"/>
            <wp:wrapSquare wrapText="bothSides"/>
            <wp:docPr id="3" name="Picture 1" descr="Macintosh HD:Users:hedvikapribova:Downloads:88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edvikapribova:Downloads:88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3520" cy="1493520"/>
                    </a:xfrm>
                    <a:prstGeom prst="rect">
                      <a:avLst/>
                    </a:prstGeom>
                    <a:noFill/>
                    <a:ln>
                      <a:noFill/>
                    </a:ln>
                  </pic:spPr>
                </pic:pic>
              </a:graphicData>
            </a:graphic>
          </wp:anchor>
        </w:drawing>
      </w:r>
      <w:r w:rsidRPr="00284EF6">
        <w:rPr>
          <w:rFonts w:cstheme="minorHAnsi"/>
          <w:b/>
          <w:bCs/>
        </w:rPr>
        <w:t>Ml</w:t>
      </w:r>
      <w:r>
        <w:rPr>
          <w:rFonts w:cstheme="minorHAnsi"/>
          <w:b/>
          <w:bCs/>
        </w:rPr>
        <w:t>éko bez ome</w:t>
      </w:r>
      <w:r w:rsidRPr="00284EF6">
        <w:rPr>
          <w:rFonts w:cstheme="minorHAnsi"/>
          <w:b/>
          <w:bCs/>
        </w:rPr>
        <w:t>zení</w:t>
      </w:r>
    </w:p>
    <w:p w14:paraId="608F29F2" w14:textId="73495850" w:rsidR="009A3116" w:rsidRPr="00284EF6" w:rsidRDefault="009A3116" w:rsidP="009A3116">
      <w:pPr>
        <w:jc w:val="both"/>
        <w:rPr>
          <w:rFonts w:cstheme="minorHAnsi"/>
        </w:rPr>
      </w:pPr>
      <w:r>
        <w:rPr>
          <w:rFonts w:cstheme="minorHAnsi"/>
        </w:rPr>
        <w:t xml:space="preserve">Máte chuť na cappuccino, </w:t>
      </w:r>
      <w:proofErr w:type="spellStart"/>
      <w:r>
        <w:rPr>
          <w:rFonts w:cstheme="minorHAnsi"/>
        </w:rPr>
        <w:t>caffe</w:t>
      </w:r>
      <w:proofErr w:type="spellEnd"/>
      <w:r>
        <w:rPr>
          <w:rFonts w:cstheme="minorHAnsi"/>
        </w:rPr>
        <w:t xml:space="preserve"> </w:t>
      </w:r>
      <w:proofErr w:type="spellStart"/>
      <w:r>
        <w:rPr>
          <w:rFonts w:cstheme="minorHAnsi"/>
        </w:rPr>
        <w:t>latté</w:t>
      </w:r>
      <w:proofErr w:type="spellEnd"/>
      <w:r>
        <w:rPr>
          <w:rFonts w:cstheme="minorHAnsi"/>
        </w:rPr>
        <w:t xml:space="preserve"> nebo </w:t>
      </w:r>
      <w:proofErr w:type="spellStart"/>
      <w:r>
        <w:rPr>
          <w:rFonts w:cstheme="minorHAnsi"/>
        </w:rPr>
        <w:t>flat</w:t>
      </w:r>
      <w:proofErr w:type="spellEnd"/>
      <w:r>
        <w:rPr>
          <w:rFonts w:cstheme="minorHAnsi"/>
        </w:rPr>
        <w:t xml:space="preserve"> </w:t>
      </w:r>
      <w:proofErr w:type="spellStart"/>
      <w:r>
        <w:rPr>
          <w:rFonts w:cstheme="minorHAnsi"/>
        </w:rPr>
        <w:t>white</w:t>
      </w:r>
      <w:proofErr w:type="spellEnd"/>
      <w:r>
        <w:rPr>
          <w:rFonts w:cstheme="minorHAnsi"/>
        </w:rPr>
        <w:t>?</w:t>
      </w:r>
      <w:r w:rsidRPr="00284EF6">
        <w:t xml:space="preserve"> </w:t>
      </w:r>
      <w:r w:rsidRPr="00284EF6">
        <w:rPr>
          <w:rFonts w:cstheme="minorHAnsi"/>
        </w:rPr>
        <w:t>Automatická parn</w:t>
      </w:r>
      <w:r>
        <w:rPr>
          <w:rFonts w:cstheme="minorHAnsi"/>
        </w:rPr>
        <w:t>í</w:t>
      </w:r>
      <w:r w:rsidRPr="00284EF6">
        <w:rPr>
          <w:rFonts w:cstheme="minorHAnsi"/>
        </w:rPr>
        <w:t xml:space="preserve"> dýza umožňuje nastavit teplotu mléka od 40 °C do 75 °C a zvolit si až z 8 možností textury pěny, přesně pod</w:t>
      </w:r>
      <w:r>
        <w:rPr>
          <w:rFonts w:cstheme="minorHAnsi"/>
        </w:rPr>
        <w:t>le</w:t>
      </w:r>
      <w:r w:rsidRPr="00284EF6">
        <w:rPr>
          <w:rFonts w:cstheme="minorHAnsi"/>
        </w:rPr>
        <w:t xml:space="preserve"> vaš</w:t>
      </w:r>
      <w:r>
        <w:rPr>
          <w:rFonts w:cstheme="minorHAnsi"/>
        </w:rPr>
        <w:t>í</w:t>
      </w:r>
      <w:r w:rsidRPr="00284EF6">
        <w:rPr>
          <w:rFonts w:cstheme="minorHAnsi"/>
        </w:rPr>
        <w:t xml:space="preserve"> chuti. Technol</w:t>
      </w:r>
      <w:r>
        <w:rPr>
          <w:rFonts w:cstheme="minorHAnsi"/>
        </w:rPr>
        <w:t>ogie</w:t>
      </w:r>
      <w:r w:rsidRPr="00284EF6">
        <w:rPr>
          <w:rFonts w:cstheme="minorHAnsi"/>
        </w:rPr>
        <w:t xml:space="preserve"> Auto </w:t>
      </w:r>
      <w:proofErr w:type="spellStart"/>
      <w:r w:rsidRPr="00284EF6">
        <w:rPr>
          <w:rFonts w:cstheme="minorHAnsi"/>
        </w:rPr>
        <w:t>MilQ</w:t>
      </w:r>
      <w:proofErr w:type="spellEnd"/>
      <w:r w:rsidRPr="00284EF6">
        <w:rPr>
          <w:rFonts w:cstheme="minorHAnsi"/>
        </w:rPr>
        <w:t xml:space="preserve">™ umožňuje </w:t>
      </w:r>
      <w:r>
        <w:rPr>
          <w:rFonts w:cstheme="minorHAnsi"/>
        </w:rPr>
        <w:t xml:space="preserve">kromě klasického mléka i </w:t>
      </w:r>
      <w:r w:rsidRPr="00284EF6">
        <w:rPr>
          <w:rFonts w:cstheme="minorHAnsi"/>
        </w:rPr>
        <w:t>použit</w:t>
      </w:r>
      <w:r>
        <w:rPr>
          <w:rFonts w:cstheme="minorHAnsi"/>
        </w:rPr>
        <w:t>í</w:t>
      </w:r>
      <w:r w:rsidRPr="00284EF6">
        <w:rPr>
          <w:rFonts w:cstheme="minorHAnsi"/>
        </w:rPr>
        <w:t xml:space="preserve"> t</w:t>
      </w:r>
      <w:r>
        <w:rPr>
          <w:rFonts w:cstheme="minorHAnsi"/>
        </w:rPr>
        <w:t>ří</w:t>
      </w:r>
      <w:r w:rsidRPr="00284EF6">
        <w:rPr>
          <w:rFonts w:cstheme="minorHAnsi"/>
        </w:rPr>
        <w:t xml:space="preserve"> typ</w:t>
      </w:r>
      <w:r>
        <w:rPr>
          <w:rFonts w:cstheme="minorHAnsi"/>
        </w:rPr>
        <w:t>ů</w:t>
      </w:r>
      <w:r w:rsidRPr="00284EF6">
        <w:rPr>
          <w:rFonts w:cstheme="minorHAnsi"/>
        </w:rPr>
        <w:t xml:space="preserve"> rostlinného mléka</w:t>
      </w:r>
      <w:r>
        <w:rPr>
          <w:rFonts w:cstheme="minorHAnsi"/>
        </w:rPr>
        <w:t xml:space="preserve"> –</w:t>
      </w:r>
      <w:r w:rsidRPr="00284EF6">
        <w:rPr>
          <w:rFonts w:cstheme="minorHAnsi"/>
        </w:rPr>
        <w:t xml:space="preserve"> mandlového, ovesného a sójového. </w:t>
      </w:r>
      <w:r>
        <w:rPr>
          <w:rFonts w:cstheme="minorHAnsi"/>
        </w:rPr>
        <w:t>Díky</w:t>
      </w:r>
      <w:r w:rsidRPr="00284EF6">
        <w:rPr>
          <w:rFonts w:cstheme="minorHAnsi"/>
        </w:rPr>
        <w:t xml:space="preserve"> tomu dokáže systém přesně nastavit čas vst</w:t>
      </w:r>
      <w:r>
        <w:rPr>
          <w:rFonts w:cstheme="minorHAnsi"/>
        </w:rPr>
        <w:t>ři</w:t>
      </w:r>
      <w:r w:rsidRPr="00284EF6">
        <w:rPr>
          <w:rFonts w:cstheme="minorHAnsi"/>
        </w:rPr>
        <w:t>kov</w:t>
      </w:r>
      <w:r>
        <w:rPr>
          <w:rFonts w:cstheme="minorHAnsi"/>
        </w:rPr>
        <w:t>ání</w:t>
      </w:r>
      <w:r w:rsidRPr="00284EF6">
        <w:rPr>
          <w:rFonts w:cstheme="minorHAnsi"/>
        </w:rPr>
        <w:t xml:space="preserve"> vzduchu a teplotu pot</w:t>
      </w:r>
      <w:r>
        <w:rPr>
          <w:rFonts w:cstheme="minorHAnsi"/>
        </w:rPr>
        <w:t>ř</w:t>
      </w:r>
      <w:r w:rsidRPr="00284EF6">
        <w:rPr>
          <w:rFonts w:cstheme="minorHAnsi"/>
        </w:rPr>
        <w:t>ebn</w:t>
      </w:r>
      <w:r>
        <w:rPr>
          <w:rFonts w:cstheme="minorHAnsi"/>
        </w:rPr>
        <w:t>ou pro</w:t>
      </w:r>
      <w:r w:rsidRPr="00284EF6">
        <w:rPr>
          <w:rFonts w:cstheme="minorHAnsi"/>
        </w:rPr>
        <w:t xml:space="preserve"> typ ml</w:t>
      </w:r>
      <w:r>
        <w:rPr>
          <w:rFonts w:cstheme="minorHAnsi"/>
        </w:rPr>
        <w:t>é</w:t>
      </w:r>
      <w:r w:rsidRPr="00284EF6">
        <w:rPr>
          <w:rFonts w:cstheme="minorHAnsi"/>
        </w:rPr>
        <w:t xml:space="preserve">ka, který </w:t>
      </w:r>
      <w:r>
        <w:rPr>
          <w:rFonts w:cstheme="minorHAnsi"/>
        </w:rPr>
        <w:t>j</w:t>
      </w:r>
      <w:r w:rsidRPr="00284EF6">
        <w:rPr>
          <w:rFonts w:cstheme="minorHAnsi"/>
        </w:rPr>
        <w:t>ste si zvolili.</w:t>
      </w:r>
      <w:r>
        <w:rPr>
          <w:rFonts w:cstheme="minorHAnsi"/>
        </w:rPr>
        <w:t xml:space="preserve"> S přístrojem dokážete připravit i bezkofeinové pochoutky pro vaše děti – ať už horkou čokoládu nebo </w:t>
      </w:r>
      <w:proofErr w:type="spellStart"/>
      <w:r>
        <w:rPr>
          <w:rFonts w:cstheme="minorHAnsi"/>
        </w:rPr>
        <w:t>babyccino</w:t>
      </w:r>
      <w:proofErr w:type="spellEnd"/>
      <w:r>
        <w:rPr>
          <w:rFonts w:cstheme="minorHAnsi"/>
        </w:rPr>
        <w:t xml:space="preserve"> z našlehaného mléka.</w:t>
      </w:r>
    </w:p>
    <w:p w14:paraId="6F490FA3" w14:textId="77777777" w:rsidR="009A3116" w:rsidRPr="00284EF6" w:rsidRDefault="009A3116" w:rsidP="009A3116">
      <w:pPr>
        <w:jc w:val="both"/>
        <w:rPr>
          <w:rFonts w:cstheme="minorHAnsi"/>
        </w:rPr>
      </w:pPr>
    </w:p>
    <w:p w14:paraId="60E9E18A" w14:textId="1F48171C" w:rsidR="009A3116" w:rsidRPr="002A2A7D" w:rsidRDefault="002A2A7D" w:rsidP="009A3116">
      <w:pPr>
        <w:jc w:val="both"/>
        <w:rPr>
          <w:rFonts w:cstheme="minorHAnsi"/>
          <w:i/>
        </w:rPr>
      </w:pPr>
      <w:r w:rsidRPr="002A2A7D">
        <w:rPr>
          <w:rFonts w:cstheme="minorHAnsi"/>
          <w:i/>
        </w:rPr>
        <w:t>Doporučená MOC je 31 999 Kč</w:t>
      </w:r>
      <w:r>
        <w:rPr>
          <w:rFonts w:cstheme="minorHAnsi"/>
          <w:i/>
        </w:rPr>
        <w:t xml:space="preserve">, </w:t>
      </w:r>
      <w:hyperlink r:id="rId10" w:history="1">
        <w:r w:rsidRPr="00A45AD2">
          <w:rPr>
            <w:rStyle w:val="Hyperlink"/>
            <w:rFonts w:cstheme="minorHAnsi"/>
            <w:i/>
          </w:rPr>
          <w:t>www.sagecz.cz</w:t>
        </w:r>
      </w:hyperlink>
      <w:r>
        <w:rPr>
          <w:rFonts w:cstheme="minorHAnsi"/>
          <w:i/>
        </w:rPr>
        <w:t xml:space="preserve"> </w:t>
      </w:r>
      <w:bookmarkStart w:id="0" w:name="_GoBack"/>
      <w:bookmarkEnd w:id="0"/>
    </w:p>
    <w:p w14:paraId="696ED9FD" w14:textId="0180D1ED" w:rsidR="00FD1230" w:rsidRPr="00C277AF" w:rsidRDefault="00FD1230" w:rsidP="009A3116">
      <w:pPr>
        <w:spacing w:after="0"/>
        <w:jc w:val="both"/>
        <w:rPr>
          <w:rFonts w:ascii="Calibri" w:hAnsi="Calibri" w:cs="Arial"/>
        </w:rPr>
      </w:pPr>
    </w:p>
    <w:p w14:paraId="5CADBE96" w14:textId="77777777" w:rsidR="00FD1230" w:rsidRPr="00C277AF" w:rsidRDefault="00FD1230" w:rsidP="009A3116">
      <w:pPr>
        <w:spacing w:after="0"/>
        <w:jc w:val="both"/>
        <w:rPr>
          <w:rFonts w:ascii="Calibri" w:hAnsi="Calibri" w:cs="Arial"/>
        </w:rPr>
      </w:pPr>
    </w:p>
    <w:p w14:paraId="10756E1E" w14:textId="344AC374" w:rsidR="00FD1230" w:rsidRPr="00C277AF" w:rsidRDefault="00FD1230" w:rsidP="009A3116">
      <w:pPr>
        <w:spacing w:after="0"/>
        <w:jc w:val="both"/>
        <w:rPr>
          <w:rFonts w:ascii="Calibri" w:hAnsi="Calibri" w:cs="Arial"/>
        </w:rPr>
      </w:pPr>
    </w:p>
    <w:p w14:paraId="040E1E6A" w14:textId="77777777" w:rsidR="00FD1230" w:rsidRPr="00C277AF" w:rsidRDefault="00FD1230" w:rsidP="009A3116">
      <w:pPr>
        <w:spacing w:after="0"/>
        <w:jc w:val="both"/>
        <w:rPr>
          <w:rFonts w:ascii="Calibri" w:hAnsi="Calibri" w:cs="Arial"/>
        </w:rPr>
      </w:pPr>
    </w:p>
    <w:p w14:paraId="49E678CB" w14:textId="013CD9F1" w:rsidR="00887F78" w:rsidRPr="009A3116" w:rsidRDefault="00FD1230" w:rsidP="009A3116">
      <w:pPr>
        <w:spacing w:after="0"/>
        <w:jc w:val="both"/>
        <w:rPr>
          <w:rFonts w:ascii="Calibri" w:hAnsi="Calibri" w:cs="Arial"/>
        </w:rPr>
      </w:pPr>
      <w:r w:rsidRPr="00C277AF">
        <w:rPr>
          <w:rFonts w:ascii="Calibri" w:hAnsi="Calibri" w:cs="Arial"/>
        </w:rPr>
        <w:t xml:space="preserve"> </w:t>
      </w:r>
    </w:p>
    <w:p w14:paraId="4F34605E" w14:textId="77777777" w:rsidR="001D6827" w:rsidRPr="006A69E0" w:rsidRDefault="001D6827" w:rsidP="009A3116">
      <w:pPr>
        <w:jc w:val="both"/>
        <w:rPr>
          <w:rFonts w:ascii="Calibri" w:eastAsia="Times New Roman" w:hAnsi="Calibri" w:cs="Times New Roman"/>
          <w:b/>
          <w:bCs/>
          <w:sz w:val="18"/>
          <w:szCs w:val="18"/>
        </w:rPr>
      </w:pPr>
    </w:p>
    <w:p w14:paraId="63E9CDFF" w14:textId="77777777" w:rsidR="003C3B91" w:rsidRPr="006A69E0" w:rsidRDefault="005B2E62" w:rsidP="009A3116">
      <w:pPr>
        <w:jc w:val="both"/>
        <w:rPr>
          <w:rFonts w:ascii="Calibri" w:eastAsia="Times New Roman" w:hAnsi="Calibri" w:cstheme="minorHAnsi"/>
          <w:sz w:val="18"/>
          <w:szCs w:val="18"/>
          <w:lang w:eastAsia="cs-CZ"/>
        </w:rPr>
      </w:pPr>
      <w:r w:rsidRPr="006A69E0">
        <w:rPr>
          <w:rFonts w:ascii="Calibri" w:eastAsia="Times New Roman" w:hAnsi="Calibri" w:cstheme="minorHAnsi"/>
          <w:b/>
          <w:bCs/>
          <w:sz w:val="18"/>
          <w:szCs w:val="18"/>
        </w:rPr>
        <w:t xml:space="preserve">O značce </w:t>
      </w:r>
      <w:proofErr w:type="spellStart"/>
      <w:r w:rsidRPr="006A69E0">
        <w:rPr>
          <w:rFonts w:ascii="Calibri" w:eastAsia="Times New Roman" w:hAnsi="Calibri" w:cstheme="minorHAnsi"/>
          <w:b/>
          <w:bCs/>
          <w:sz w:val="18"/>
          <w:szCs w:val="18"/>
        </w:rPr>
        <w:t>Sage</w:t>
      </w:r>
      <w:proofErr w:type="spellEnd"/>
      <w:r w:rsidRPr="006A69E0">
        <w:rPr>
          <w:rFonts w:ascii="Calibri" w:eastAsia="Times New Roman" w:hAnsi="Calibri" w:cstheme="minorHAnsi"/>
          <w:b/>
          <w:bCs/>
          <w:sz w:val="18"/>
          <w:szCs w:val="18"/>
        </w:rPr>
        <w:t xml:space="preserve">: </w:t>
      </w:r>
    </w:p>
    <w:p w14:paraId="1B90A92C" w14:textId="77777777" w:rsidR="003C3B91" w:rsidRPr="006A69E0" w:rsidRDefault="005B2E62" w:rsidP="009A3116">
      <w:pPr>
        <w:jc w:val="both"/>
        <w:rPr>
          <w:rFonts w:ascii="Calibri" w:eastAsia="Times New Roman" w:hAnsi="Calibri" w:cstheme="minorHAnsi"/>
          <w:sz w:val="18"/>
          <w:szCs w:val="18"/>
          <w:lang w:eastAsia="ar-SA"/>
        </w:rPr>
      </w:pPr>
      <w:proofErr w:type="spellStart"/>
      <w:r w:rsidRPr="006A69E0">
        <w:rPr>
          <w:rFonts w:ascii="Calibri" w:eastAsia="Times New Roman" w:hAnsi="Calibri" w:cstheme="minorHAnsi"/>
          <w:sz w:val="18"/>
          <w:szCs w:val="18"/>
        </w:rPr>
        <w:t>Sage</w:t>
      </w:r>
      <w:proofErr w:type="spellEnd"/>
      <w:r w:rsidRPr="006A69E0">
        <w:rPr>
          <w:rFonts w:ascii="Calibri" w:eastAsia="Times New Roman" w:hAnsi="Calibri" w:cstheme="minorHAnsi"/>
          <w:sz w:val="18"/>
          <w:szCs w:val="18"/>
        </w:rPr>
        <w:t xml:space="preserve"> je evropskou značkou společnosti </w:t>
      </w:r>
      <w:proofErr w:type="spellStart"/>
      <w:r w:rsidRPr="006A69E0">
        <w:rPr>
          <w:rFonts w:ascii="Calibri" w:eastAsia="Times New Roman" w:hAnsi="Calibri" w:cstheme="minorHAnsi"/>
          <w:sz w:val="18"/>
          <w:szCs w:val="18"/>
        </w:rPr>
        <w:t>Breville</w:t>
      </w:r>
      <w:proofErr w:type="spellEnd"/>
      <w:r w:rsidRPr="006A69E0">
        <w:rPr>
          <w:rFonts w:ascii="Calibri" w:eastAsia="Times New Roman" w:hAnsi="Calibri" w:cstheme="minorHAnsi"/>
          <w:sz w:val="18"/>
          <w:szCs w:val="18"/>
        </w:rPr>
        <w:t xml:space="preserve">, jejíž produkty se prodávají ve více než 50 zemích světa. Australská </w:t>
      </w:r>
      <w:proofErr w:type="spellStart"/>
      <w:r w:rsidRPr="006A69E0">
        <w:rPr>
          <w:rFonts w:ascii="Calibri" w:eastAsia="Times New Roman" w:hAnsi="Calibri" w:cstheme="minorHAnsi"/>
          <w:sz w:val="18"/>
          <w:szCs w:val="18"/>
        </w:rPr>
        <w:t>Breville</w:t>
      </w:r>
      <w:proofErr w:type="spellEnd"/>
      <w:r w:rsidRPr="006A69E0">
        <w:rPr>
          <w:rFonts w:ascii="Calibri" w:eastAsia="Times New Roman" w:hAnsi="Calibri" w:cstheme="minorHAnsi"/>
          <w:sz w:val="18"/>
          <w:szCs w:val="18"/>
        </w:rPr>
        <w:t xml:space="preserve"> </w:t>
      </w:r>
      <w:proofErr w:type="spellStart"/>
      <w:r w:rsidRPr="006A69E0">
        <w:rPr>
          <w:rFonts w:ascii="Calibri" w:eastAsia="Times New Roman" w:hAnsi="Calibri" w:cstheme="minorHAnsi"/>
          <w:sz w:val="18"/>
          <w:szCs w:val="18"/>
        </w:rPr>
        <w:t>Groupe</w:t>
      </w:r>
      <w:proofErr w:type="spellEnd"/>
      <w:r w:rsidRPr="006A69E0">
        <w:rPr>
          <w:rFonts w:ascii="Calibri" w:eastAsia="Times New Roman" w:hAnsi="Calibri" w:cstheme="minorHAnsi"/>
          <w:sz w:val="18"/>
          <w:szCs w:val="18"/>
        </w:rPr>
        <w:t xml:space="preserve"> je celosvětově známá díky vlastnímu vývoji malých kuchyňských spotřebičů nejvyšší kvality, vyznačující se dlouhou životností a skvělým uživatelským komfortem. Historie </w:t>
      </w:r>
      <w:proofErr w:type="spellStart"/>
      <w:r w:rsidRPr="006A69E0">
        <w:rPr>
          <w:rFonts w:ascii="Calibri" w:eastAsia="Times New Roman" w:hAnsi="Calibri" w:cstheme="minorHAnsi"/>
          <w:sz w:val="18"/>
          <w:szCs w:val="18"/>
        </w:rPr>
        <w:t>Brevillu</w:t>
      </w:r>
      <w:proofErr w:type="spellEnd"/>
      <w:r w:rsidRPr="006A69E0">
        <w:rPr>
          <w:rFonts w:ascii="Calibri" w:eastAsia="Times New Roman" w:hAnsi="Calibri" w:cstheme="minorHAnsi"/>
          <w:sz w:val="18"/>
          <w:szCs w:val="18"/>
        </w:rPr>
        <w:t xml:space="preserve"> se začala psát v roce 1932 a této společnosti vděčíme například za tzv. sendvič-toaster, který vyvinula jako první výrobce na světě. Po jeho uvedení na trh v roce 1974 se jenom v Austrálii prodalo 400 000 kusů. </w:t>
      </w:r>
    </w:p>
    <w:p w14:paraId="17B6C84A" w14:textId="77777777" w:rsidR="003C3B91" w:rsidRPr="006A69E0" w:rsidRDefault="005B2E62" w:rsidP="009A3116">
      <w:pPr>
        <w:spacing w:after="0"/>
        <w:jc w:val="both"/>
        <w:rPr>
          <w:rFonts w:ascii="Calibri" w:eastAsia="Times New Roman" w:hAnsi="Calibri" w:cstheme="minorHAnsi"/>
          <w:sz w:val="18"/>
          <w:szCs w:val="18"/>
        </w:rPr>
      </w:pPr>
      <w:r w:rsidRPr="006A69E0">
        <w:rPr>
          <w:rFonts w:ascii="Calibri" w:eastAsia="Times New Roman" w:hAnsi="Calibri" w:cstheme="minorHAnsi"/>
          <w:sz w:val="18"/>
          <w:szCs w:val="18"/>
        </w:rPr>
        <w:t xml:space="preserve">Na český trh značka </w:t>
      </w:r>
      <w:proofErr w:type="spellStart"/>
      <w:r w:rsidRPr="006A69E0">
        <w:rPr>
          <w:rFonts w:ascii="Calibri" w:eastAsia="Times New Roman" w:hAnsi="Calibri" w:cstheme="minorHAnsi"/>
          <w:sz w:val="18"/>
          <w:szCs w:val="18"/>
        </w:rPr>
        <w:t>Sage</w:t>
      </w:r>
      <w:proofErr w:type="spellEnd"/>
      <w:r w:rsidRPr="006A69E0">
        <w:rPr>
          <w:rFonts w:ascii="Calibri" w:eastAsia="Times New Roman" w:hAnsi="Calibri" w:cstheme="minorHAnsi"/>
          <w:sz w:val="18"/>
          <w:szCs w:val="18"/>
        </w:rPr>
        <w:t xml:space="preserve"> vstoupila v roce 2018 a postupně na něj uvede produkty zaměřené na přípravu kávy – espressa, mlýnky, pěniče; grilování – grily, smoking </w:t>
      </w:r>
      <w:proofErr w:type="spellStart"/>
      <w:r w:rsidRPr="006A69E0">
        <w:rPr>
          <w:rFonts w:ascii="Calibri" w:eastAsia="Times New Roman" w:hAnsi="Calibri" w:cstheme="minorHAnsi"/>
          <w:sz w:val="18"/>
          <w:szCs w:val="18"/>
        </w:rPr>
        <w:t>gun</w:t>
      </w:r>
      <w:proofErr w:type="spellEnd"/>
      <w:r w:rsidRPr="006A69E0">
        <w:rPr>
          <w:rFonts w:ascii="Calibri" w:eastAsia="Times New Roman" w:hAnsi="Calibri" w:cstheme="minorHAnsi"/>
          <w:sz w:val="18"/>
          <w:szCs w:val="18"/>
        </w:rPr>
        <w:t xml:space="preserve">; </w:t>
      </w:r>
      <w:proofErr w:type="spellStart"/>
      <w:r w:rsidRPr="006A69E0">
        <w:rPr>
          <w:rFonts w:ascii="Calibri" w:eastAsia="Times New Roman" w:hAnsi="Calibri" w:cstheme="minorHAnsi"/>
          <w:sz w:val="18"/>
          <w:szCs w:val="18"/>
        </w:rPr>
        <w:t>odšťavňování</w:t>
      </w:r>
      <w:proofErr w:type="spellEnd"/>
      <w:r w:rsidRPr="006A69E0">
        <w:rPr>
          <w:rFonts w:ascii="Calibri" w:eastAsia="Times New Roman" w:hAnsi="Calibri" w:cstheme="minorHAnsi"/>
          <w:sz w:val="18"/>
          <w:szCs w:val="18"/>
        </w:rPr>
        <w:t xml:space="preserve"> – odšťavňovače, </w:t>
      </w:r>
      <w:proofErr w:type="spellStart"/>
      <w:r w:rsidRPr="006A69E0">
        <w:rPr>
          <w:rFonts w:ascii="Calibri" w:eastAsia="Times New Roman" w:hAnsi="Calibri" w:cstheme="minorHAnsi"/>
          <w:sz w:val="18"/>
          <w:szCs w:val="18"/>
        </w:rPr>
        <w:t>smoothie</w:t>
      </w:r>
      <w:proofErr w:type="spellEnd"/>
      <w:r w:rsidRPr="006A69E0">
        <w:rPr>
          <w:rFonts w:ascii="Calibri" w:eastAsia="Times New Roman" w:hAnsi="Calibri" w:cstheme="minorHAnsi"/>
          <w:sz w:val="18"/>
          <w:szCs w:val="18"/>
        </w:rPr>
        <w:t xml:space="preserve"> nebo přípravu potravin – roboty, mixéry, food procesory. </w:t>
      </w:r>
      <w:r w:rsidRPr="006A69E0">
        <w:rPr>
          <w:rFonts w:ascii="Calibri" w:hAnsi="Calibri" w:cstheme="minorHAnsi"/>
          <w:sz w:val="18"/>
          <w:szCs w:val="18"/>
        </w:rPr>
        <w:t xml:space="preserve">Díky vlastnímu návrhu a náročnému testování bude možné u všech spotřebičů rozšířit záruku na tři roky. </w:t>
      </w:r>
      <w:r w:rsidRPr="006A69E0">
        <w:rPr>
          <w:rFonts w:ascii="Calibri" w:eastAsia="Times New Roman" w:hAnsi="Calibri" w:cstheme="minorHAnsi"/>
          <w:sz w:val="18"/>
          <w:szCs w:val="18"/>
        </w:rPr>
        <w:t xml:space="preserve">Pro Českou republiku, Slovensko, Maďarsko a Polsko značku </w:t>
      </w:r>
      <w:proofErr w:type="spellStart"/>
      <w:r w:rsidRPr="006A69E0">
        <w:rPr>
          <w:rFonts w:ascii="Calibri" w:eastAsia="Times New Roman" w:hAnsi="Calibri" w:cstheme="minorHAnsi"/>
          <w:sz w:val="18"/>
          <w:szCs w:val="18"/>
        </w:rPr>
        <w:t>Sage</w:t>
      </w:r>
      <w:proofErr w:type="spellEnd"/>
      <w:r w:rsidRPr="006A69E0">
        <w:rPr>
          <w:rFonts w:ascii="Calibri" w:eastAsia="Times New Roman" w:hAnsi="Calibri" w:cstheme="minorHAnsi"/>
          <w:sz w:val="18"/>
          <w:szCs w:val="18"/>
        </w:rPr>
        <w:t xml:space="preserve"> zastupuje exkluzivně společnost Fast ČR, patřící mezi největší regionální distributory domácích spotřebičů.</w:t>
      </w:r>
    </w:p>
    <w:p w14:paraId="5A2E876A" w14:textId="77777777" w:rsidR="003C3B91" w:rsidRPr="006A69E0" w:rsidRDefault="003C3B91" w:rsidP="009A3116">
      <w:pPr>
        <w:spacing w:after="0"/>
        <w:jc w:val="both"/>
        <w:rPr>
          <w:rFonts w:ascii="Calibri" w:hAnsi="Calibri" w:cstheme="minorHAnsi"/>
          <w:sz w:val="18"/>
          <w:szCs w:val="18"/>
        </w:rPr>
      </w:pPr>
    </w:p>
    <w:p w14:paraId="460DC0C1" w14:textId="77777777" w:rsidR="003C3B91" w:rsidRPr="006A69E0" w:rsidRDefault="005B2E62" w:rsidP="009A3116">
      <w:pPr>
        <w:spacing w:after="0"/>
        <w:jc w:val="both"/>
        <w:rPr>
          <w:rFonts w:ascii="Calibri" w:eastAsia="Calibri" w:hAnsi="Calibri" w:cstheme="minorHAnsi"/>
          <w:sz w:val="18"/>
          <w:szCs w:val="18"/>
        </w:rPr>
      </w:pPr>
      <w:r w:rsidRPr="006A69E0">
        <w:rPr>
          <w:rFonts w:ascii="Calibri" w:hAnsi="Calibri" w:cstheme="minorHAnsi"/>
          <w:sz w:val="18"/>
          <w:szCs w:val="18"/>
        </w:rPr>
        <w:t xml:space="preserve">Pro další informace a novinky navštivte adresu </w:t>
      </w:r>
      <w:hyperlink r:id="rId11">
        <w:r w:rsidRPr="006A69E0">
          <w:rPr>
            <w:rStyle w:val="Internetovodkaz"/>
            <w:rFonts w:ascii="Calibri" w:hAnsi="Calibri" w:cstheme="minorHAnsi"/>
            <w:sz w:val="18"/>
            <w:szCs w:val="18"/>
          </w:rPr>
          <w:t>www.sagecz.cz</w:t>
        </w:r>
      </w:hyperlink>
      <w:r w:rsidRPr="006A69E0">
        <w:rPr>
          <w:rFonts w:ascii="Calibri" w:hAnsi="Calibri" w:cstheme="minorHAnsi"/>
          <w:sz w:val="18"/>
          <w:szCs w:val="18"/>
        </w:rPr>
        <w:t xml:space="preserve">.  </w:t>
      </w:r>
    </w:p>
    <w:p w14:paraId="18A87E63" w14:textId="77777777" w:rsidR="003C3B91" w:rsidRPr="006A69E0" w:rsidRDefault="003C3B91" w:rsidP="009A3116">
      <w:pPr>
        <w:spacing w:after="0"/>
        <w:jc w:val="both"/>
        <w:rPr>
          <w:rFonts w:ascii="Calibri" w:eastAsia="Times New Roman" w:hAnsi="Calibri" w:cstheme="minorHAnsi"/>
          <w:sz w:val="18"/>
          <w:szCs w:val="18"/>
        </w:rPr>
      </w:pPr>
    </w:p>
    <w:p w14:paraId="13056061" w14:textId="77777777" w:rsidR="003C3B91" w:rsidRPr="006A69E0" w:rsidRDefault="005B2E62" w:rsidP="009A3116">
      <w:pPr>
        <w:spacing w:after="0"/>
        <w:jc w:val="both"/>
        <w:rPr>
          <w:rFonts w:ascii="Calibri" w:hAnsi="Calibri" w:cstheme="minorHAnsi"/>
          <w:b/>
          <w:sz w:val="18"/>
          <w:szCs w:val="18"/>
        </w:rPr>
      </w:pPr>
      <w:r w:rsidRPr="006A69E0">
        <w:rPr>
          <w:rFonts w:ascii="Calibri" w:hAnsi="Calibri" w:cstheme="minorHAnsi"/>
          <w:b/>
          <w:sz w:val="18"/>
          <w:szCs w:val="18"/>
        </w:rPr>
        <w:t>Kontakt pro média:</w:t>
      </w:r>
    </w:p>
    <w:p w14:paraId="504F167F" w14:textId="77777777" w:rsidR="003C3B91" w:rsidRPr="006A69E0" w:rsidRDefault="005B2E62" w:rsidP="009A3116">
      <w:pPr>
        <w:spacing w:after="0"/>
        <w:jc w:val="both"/>
        <w:rPr>
          <w:rFonts w:ascii="Calibri" w:hAnsi="Calibri" w:cstheme="minorHAnsi"/>
          <w:sz w:val="18"/>
          <w:szCs w:val="18"/>
        </w:rPr>
      </w:pPr>
      <w:r w:rsidRPr="006A69E0">
        <w:rPr>
          <w:rFonts w:ascii="Calibri" w:hAnsi="Calibri" w:cstheme="minorHAnsi"/>
          <w:sz w:val="18"/>
          <w:szCs w:val="18"/>
        </w:rPr>
        <w:t>Hedvika Přibová</w:t>
      </w:r>
    </w:p>
    <w:p w14:paraId="051ED4E4" w14:textId="77777777" w:rsidR="003C3B91" w:rsidRPr="006A69E0" w:rsidRDefault="005B2E62" w:rsidP="009A3116">
      <w:pPr>
        <w:spacing w:after="0"/>
        <w:jc w:val="both"/>
        <w:rPr>
          <w:rFonts w:ascii="Calibri" w:hAnsi="Calibri" w:cstheme="minorHAnsi"/>
          <w:sz w:val="18"/>
          <w:szCs w:val="18"/>
        </w:rPr>
      </w:pPr>
      <w:r w:rsidRPr="006A69E0">
        <w:rPr>
          <w:rFonts w:ascii="Calibri" w:hAnsi="Calibri" w:cstheme="minorHAnsi"/>
          <w:sz w:val="18"/>
          <w:szCs w:val="18"/>
        </w:rPr>
        <w:t>PHOENIX COMMUNICATION</w:t>
      </w:r>
    </w:p>
    <w:p w14:paraId="0AD9DEA3" w14:textId="4F4EEA60" w:rsidR="003C3B91" w:rsidRPr="006A69E0" w:rsidRDefault="00064187" w:rsidP="009A3116">
      <w:pPr>
        <w:spacing w:after="0"/>
        <w:jc w:val="both"/>
        <w:rPr>
          <w:rFonts w:ascii="Calibri" w:eastAsia="Times New Roman" w:hAnsi="Calibri" w:cs="Times New Roman"/>
          <w:sz w:val="18"/>
          <w:szCs w:val="18"/>
          <w:lang w:eastAsia="cs-CZ"/>
        </w:rPr>
      </w:pPr>
      <w:r w:rsidRPr="006A69E0">
        <w:rPr>
          <w:rFonts w:ascii="Calibri" w:eastAsia="Times New Roman" w:hAnsi="Calibri" w:cstheme="minorHAnsi"/>
          <w:sz w:val="18"/>
          <w:szCs w:val="18"/>
          <w:lang w:eastAsia="cs-CZ"/>
        </w:rPr>
        <w:t>110 00 | Praha 1</w:t>
      </w:r>
      <w:r w:rsidR="005B2E62" w:rsidRPr="006A69E0">
        <w:rPr>
          <w:rFonts w:ascii="Calibri" w:eastAsia="Times New Roman" w:hAnsi="Calibri" w:cstheme="minorHAnsi"/>
          <w:sz w:val="18"/>
          <w:szCs w:val="18"/>
          <w:lang w:eastAsia="cs-CZ"/>
        </w:rPr>
        <w:t xml:space="preserve"> | </w:t>
      </w:r>
      <w:r w:rsidRPr="006A69E0">
        <w:rPr>
          <w:rFonts w:ascii="Calibri" w:eastAsia="Times New Roman" w:hAnsi="Calibri" w:cs="Times New Roman"/>
          <w:sz w:val="18"/>
          <w:szCs w:val="18"/>
          <w:lang w:eastAsia="cs-CZ"/>
        </w:rPr>
        <w:t>Opletalova 919/5</w:t>
      </w:r>
    </w:p>
    <w:p w14:paraId="633EC258" w14:textId="77777777" w:rsidR="003C3B91" w:rsidRPr="006A69E0" w:rsidRDefault="002A2A7D" w:rsidP="009A3116">
      <w:pPr>
        <w:spacing w:after="0"/>
        <w:jc w:val="both"/>
        <w:rPr>
          <w:rFonts w:ascii="Calibri" w:hAnsi="Calibri" w:cstheme="minorHAnsi"/>
          <w:sz w:val="18"/>
          <w:szCs w:val="18"/>
        </w:rPr>
      </w:pPr>
      <w:hyperlink r:id="rId12">
        <w:r w:rsidR="005B2E62" w:rsidRPr="006A69E0">
          <w:rPr>
            <w:rStyle w:val="Internetovodkaz"/>
            <w:rFonts w:ascii="Calibri" w:hAnsi="Calibri" w:cstheme="minorHAnsi"/>
            <w:sz w:val="18"/>
            <w:szCs w:val="18"/>
          </w:rPr>
          <w:t>hedvika@phoenixcom.cz</w:t>
        </w:r>
      </w:hyperlink>
      <w:r w:rsidR="005B2E62" w:rsidRPr="006A69E0">
        <w:rPr>
          <w:rStyle w:val="Internetovodkaz"/>
          <w:rFonts w:ascii="Calibri" w:hAnsi="Calibri" w:cstheme="minorHAnsi"/>
          <w:sz w:val="18"/>
          <w:szCs w:val="18"/>
        </w:rPr>
        <w:t xml:space="preserve"> </w:t>
      </w:r>
    </w:p>
    <w:p w14:paraId="79B28D78" w14:textId="77777777" w:rsidR="003C3B91" w:rsidRPr="006A69E0" w:rsidRDefault="005B2E62" w:rsidP="009A3116">
      <w:pPr>
        <w:spacing w:after="0"/>
        <w:jc w:val="both"/>
        <w:rPr>
          <w:rFonts w:ascii="Calibri" w:hAnsi="Calibri" w:cstheme="minorHAnsi"/>
        </w:rPr>
      </w:pPr>
      <w:r w:rsidRPr="006A69E0">
        <w:rPr>
          <w:rFonts w:ascii="Calibri" w:hAnsi="Calibri" w:cstheme="minorHAnsi"/>
          <w:sz w:val="18"/>
          <w:szCs w:val="18"/>
        </w:rPr>
        <w:t>+420 774 273 821</w:t>
      </w:r>
    </w:p>
    <w:p w14:paraId="51EA3D30" w14:textId="77777777" w:rsidR="003C3B91" w:rsidRPr="006A69E0" w:rsidRDefault="003C3B91" w:rsidP="009A3116">
      <w:pPr>
        <w:spacing w:after="0"/>
        <w:jc w:val="both"/>
        <w:rPr>
          <w:rFonts w:ascii="Calibri" w:hAnsi="Calibri"/>
        </w:rPr>
      </w:pPr>
    </w:p>
    <w:sectPr w:rsidR="003C3B91" w:rsidRPr="006A69E0">
      <w:headerReference w:type="default" r:id="rId13"/>
      <w:pgSz w:w="11906" w:h="16838"/>
      <w:pgMar w:top="1417" w:right="1417" w:bottom="1417" w:left="1417" w:header="708" w:footer="0" w:gutter="0"/>
      <w:cols w:space="720"/>
      <w:formProt w:val="0"/>
      <w:docGrid w:linePitch="360" w:charSpace="409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96313A" w14:textId="77777777" w:rsidR="00556C37" w:rsidRDefault="00556C37">
      <w:pPr>
        <w:spacing w:after="0" w:line="240" w:lineRule="auto"/>
      </w:pPr>
      <w:r>
        <w:separator/>
      </w:r>
    </w:p>
  </w:endnote>
  <w:endnote w:type="continuationSeparator" w:id="0">
    <w:p w14:paraId="4EE6765B" w14:textId="77777777" w:rsidR="00556C37" w:rsidRDefault="00556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iberation Sans">
    <w:altName w:val="Arial"/>
    <w:charset w:val="EE"/>
    <w:family w:val="swiss"/>
    <w:pitch w:val="variable"/>
  </w:font>
  <w:font w:name="Microsoft YaHei">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Lucida Grande CE">
    <w:panose1 w:val="020B0600040502020204"/>
    <w:charset w:val="58"/>
    <w:family w:val="auto"/>
    <w:pitch w:val="variable"/>
    <w:sig w:usb0="E1000AEF" w:usb1="5000A1FF" w:usb2="00000000" w:usb3="00000000" w:csb0="000001BF" w:csb1="00000000"/>
  </w:font>
  <w:font w:name="游ゴシック Light">
    <w:panose1 w:val="00000000000000000000"/>
    <w:charset w:val="80"/>
    <w:family w:val="roman"/>
    <w:notTrueType/>
    <w:pitch w:val="default"/>
  </w:font>
  <w:font w:name="Calibri Light">
    <w:altName w:val="Arial"/>
    <w:charset w:val="EE"/>
    <w:family w:val="swiss"/>
    <w:pitch w:val="variable"/>
    <w:sig w:usb0="E4002EFF" w:usb1="C200247B"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42379E" w14:textId="77777777" w:rsidR="00556C37" w:rsidRDefault="00556C37">
      <w:pPr>
        <w:spacing w:after="0" w:line="240" w:lineRule="auto"/>
      </w:pPr>
      <w:r>
        <w:separator/>
      </w:r>
    </w:p>
  </w:footnote>
  <w:footnote w:type="continuationSeparator" w:id="0">
    <w:p w14:paraId="2D1FAE48" w14:textId="77777777" w:rsidR="00556C37" w:rsidRDefault="00556C3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D9754" w14:textId="77777777" w:rsidR="00556C37" w:rsidRDefault="00556C37">
    <w:pPr>
      <w:pStyle w:val="Header"/>
      <w:jc w:val="center"/>
    </w:pPr>
    <w:r>
      <w:rPr>
        <w:noProof/>
        <w:lang w:val="en-US"/>
      </w:rPr>
      <w:drawing>
        <wp:inline distT="0" distB="0" distL="0" distR="0" wp14:anchorId="697492E2" wp14:editId="3833D306">
          <wp:extent cx="1383665" cy="70294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noChangeArrowheads="1"/>
                  </pic:cNvPicPr>
                </pic:nvPicPr>
                <pic:blipFill>
                  <a:blip r:embed="rId1"/>
                  <a:stretch>
                    <a:fillRect/>
                  </a:stretch>
                </pic:blipFill>
                <pic:spPr bwMode="auto">
                  <a:xfrm>
                    <a:off x="0" y="0"/>
                    <a:ext cx="1383665" cy="702945"/>
                  </a:xfrm>
                  <a:prstGeom prst="rect">
                    <a:avLst/>
                  </a:prstGeom>
                </pic:spPr>
              </pic:pic>
            </a:graphicData>
          </a:graphic>
        </wp:inline>
      </w:drawing>
    </w:r>
  </w:p>
  <w:p w14:paraId="3D4353AC" w14:textId="77777777" w:rsidR="00556C37" w:rsidRDefault="00556C37">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F82F1D"/>
    <w:multiLevelType w:val="hybridMultilevel"/>
    <w:tmpl w:val="35AC94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B91"/>
    <w:rsid w:val="000139F2"/>
    <w:rsid w:val="00060BB3"/>
    <w:rsid w:val="00064056"/>
    <w:rsid w:val="00064187"/>
    <w:rsid w:val="00067104"/>
    <w:rsid w:val="00083DD2"/>
    <w:rsid w:val="000C5B6D"/>
    <w:rsid w:val="00134560"/>
    <w:rsid w:val="0013609F"/>
    <w:rsid w:val="00156A76"/>
    <w:rsid w:val="00160CED"/>
    <w:rsid w:val="00167C96"/>
    <w:rsid w:val="00192A77"/>
    <w:rsid w:val="001A6C59"/>
    <w:rsid w:val="001D6827"/>
    <w:rsid w:val="001F4905"/>
    <w:rsid w:val="00231CCD"/>
    <w:rsid w:val="002A2A7D"/>
    <w:rsid w:val="002A65B2"/>
    <w:rsid w:val="002F2B52"/>
    <w:rsid w:val="00306C51"/>
    <w:rsid w:val="003A45B7"/>
    <w:rsid w:val="003A63B0"/>
    <w:rsid w:val="003B3D6E"/>
    <w:rsid w:val="003C1A1A"/>
    <w:rsid w:val="003C3B91"/>
    <w:rsid w:val="003F7D33"/>
    <w:rsid w:val="004250B9"/>
    <w:rsid w:val="004347D5"/>
    <w:rsid w:val="004407B6"/>
    <w:rsid w:val="0044683D"/>
    <w:rsid w:val="00460D9B"/>
    <w:rsid w:val="0047595F"/>
    <w:rsid w:val="0048623B"/>
    <w:rsid w:val="00491B47"/>
    <w:rsid w:val="004D0A01"/>
    <w:rsid w:val="004E333F"/>
    <w:rsid w:val="0050035E"/>
    <w:rsid w:val="00512057"/>
    <w:rsid w:val="00520C65"/>
    <w:rsid w:val="00556C37"/>
    <w:rsid w:val="005A75F5"/>
    <w:rsid w:val="005B2E62"/>
    <w:rsid w:val="005B33FE"/>
    <w:rsid w:val="005F6F64"/>
    <w:rsid w:val="006407CC"/>
    <w:rsid w:val="006429B4"/>
    <w:rsid w:val="00661DB3"/>
    <w:rsid w:val="006664A1"/>
    <w:rsid w:val="00670921"/>
    <w:rsid w:val="006A69E0"/>
    <w:rsid w:val="006C3726"/>
    <w:rsid w:val="006D23D1"/>
    <w:rsid w:val="006D7B20"/>
    <w:rsid w:val="006E2A58"/>
    <w:rsid w:val="006F7C67"/>
    <w:rsid w:val="0073712E"/>
    <w:rsid w:val="00746AB1"/>
    <w:rsid w:val="0079593F"/>
    <w:rsid w:val="007A4FDC"/>
    <w:rsid w:val="007A611D"/>
    <w:rsid w:val="007C2F89"/>
    <w:rsid w:val="007C41BF"/>
    <w:rsid w:val="007D630A"/>
    <w:rsid w:val="007E347C"/>
    <w:rsid w:val="007E395C"/>
    <w:rsid w:val="007F74FB"/>
    <w:rsid w:val="00871F8D"/>
    <w:rsid w:val="00887F78"/>
    <w:rsid w:val="008955B8"/>
    <w:rsid w:val="00896C42"/>
    <w:rsid w:val="008F35B8"/>
    <w:rsid w:val="009670A2"/>
    <w:rsid w:val="009958FE"/>
    <w:rsid w:val="009A05D1"/>
    <w:rsid w:val="009A3116"/>
    <w:rsid w:val="009A33F6"/>
    <w:rsid w:val="009B43DC"/>
    <w:rsid w:val="009C7ADA"/>
    <w:rsid w:val="009E051F"/>
    <w:rsid w:val="009E0799"/>
    <w:rsid w:val="009E3D03"/>
    <w:rsid w:val="009E3F13"/>
    <w:rsid w:val="00A2372A"/>
    <w:rsid w:val="00A52C57"/>
    <w:rsid w:val="00A737D8"/>
    <w:rsid w:val="00A74CAE"/>
    <w:rsid w:val="00AB59EA"/>
    <w:rsid w:val="00B55485"/>
    <w:rsid w:val="00B65552"/>
    <w:rsid w:val="00B93423"/>
    <w:rsid w:val="00C07512"/>
    <w:rsid w:val="00C2023A"/>
    <w:rsid w:val="00C21A08"/>
    <w:rsid w:val="00C42C82"/>
    <w:rsid w:val="00C60ABC"/>
    <w:rsid w:val="00C770B6"/>
    <w:rsid w:val="00C82BC7"/>
    <w:rsid w:val="00C953F7"/>
    <w:rsid w:val="00C96549"/>
    <w:rsid w:val="00CA2ABD"/>
    <w:rsid w:val="00D67AF9"/>
    <w:rsid w:val="00DA74BE"/>
    <w:rsid w:val="00E57465"/>
    <w:rsid w:val="00E80A31"/>
    <w:rsid w:val="00EE0EB3"/>
    <w:rsid w:val="00EE50AE"/>
    <w:rsid w:val="00F103E1"/>
    <w:rsid w:val="00F4337C"/>
    <w:rsid w:val="00F535F0"/>
    <w:rsid w:val="00F9063A"/>
    <w:rsid w:val="00F917D2"/>
    <w:rsid w:val="00F978A6"/>
    <w:rsid w:val="00FA20A7"/>
    <w:rsid w:val="00FC2E37"/>
    <w:rsid w:val="00FC6CD3"/>
    <w:rsid w:val="00FD123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2C0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BF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012245"/>
  </w:style>
  <w:style w:type="character" w:customStyle="1" w:styleId="FooterChar">
    <w:name w:val="Footer Char"/>
    <w:basedOn w:val="DefaultParagraphFont"/>
    <w:link w:val="Footer"/>
    <w:uiPriority w:val="99"/>
    <w:qFormat/>
    <w:rsid w:val="00012245"/>
  </w:style>
  <w:style w:type="character" w:customStyle="1" w:styleId="Internetovodkaz">
    <w:name w:val="Internetový odkaz"/>
    <w:basedOn w:val="DefaultParagraphFont"/>
    <w:uiPriority w:val="99"/>
    <w:unhideWhenUsed/>
    <w:rsid w:val="00831D19"/>
    <w:rPr>
      <w:color w:val="0563C1" w:themeColor="hyperlink"/>
      <w:u w:val="single"/>
    </w:rPr>
  </w:style>
  <w:style w:type="character" w:customStyle="1" w:styleId="slovndk">
    <w:name w:val="Číslování řádků"/>
  </w:style>
  <w:style w:type="paragraph" w:customStyle="1" w:styleId="Nadpis">
    <w:name w:val="Nadpi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Rejstk">
    <w:name w:val="Rejstřík"/>
    <w:basedOn w:val="Normal"/>
    <w:qFormat/>
    <w:pPr>
      <w:suppressLineNumbers/>
    </w:pPr>
    <w:rPr>
      <w:rFonts w:cs="Arial"/>
    </w:rPr>
  </w:style>
  <w:style w:type="paragraph" w:styleId="ListParagraph">
    <w:name w:val="List Paragraph"/>
    <w:basedOn w:val="Normal"/>
    <w:uiPriority w:val="34"/>
    <w:qFormat/>
    <w:rsid w:val="00D032D8"/>
    <w:pPr>
      <w:ind w:left="720"/>
      <w:contextualSpacing/>
    </w:pPr>
  </w:style>
  <w:style w:type="paragraph" w:customStyle="1" w:styleId="Zhlavazpat">
    <w:name w:val="Záhlaví a zápatí"/>
    <w:basedOn w:val="Normal"/>
    <w:qFormat/>
  </w:style>
  <w:style w:type="paragraph" w:styleId="Header">
    <w:name w:val="header"/>
    <w:basedOn w:val="Normal"/>
    <w:link w:val="HeaderChar"/>
    <w:uiPriority w:val="99"/>
    <w:unhideWhenUsed/>
    <w:rsid w:val="00012245"/>
    <w:pPr>
      <w:tabs>
        <w:tab w:val="center" w:pos="4536"/>
        <w:tab w:val="right" w:pos="9072"/>
      </w:tabs>
      <w:spacing w:after="0" w:line="240" w:lineRule="auto"/>
    </w:pPr>
  </w:style>
  <w:style w:type="paragraph" w:styleId="Footer">
    <w:name w:val="footer"/>
    <w:basedOn w:val="Normal"/>
    <w:link w:val="FooterChar"/>
    <w:uiPriority w:val="99"/>
    <w:unhideWhenUsed/>
    <w:rsid w:val="00012245"/>
    <w:pPr>
      <w:tabs>
        <w:tab w:val="center" w:pos="4536"/>
        <w:tab w:val="right" w:pos="9072"/>
      </w:tabs>
      <w:spacing w:after="0" w:line="240" w:lineRule="auto"/>
    </w:pPr>
  </w:style>
  <w:style w:type="paragraph" w:styleId="BalloonText">
    <w:name w:val="Balloon Text"/>
    <w:basedOn w:val="Normal"/>
    <w:link w:val="BalloonTextChar"/>
    <w:uiPriority w:val="99"/>
    <w:semiHidden/>
    <w:unhideWhenUsed/>
    <w:rsid w:val="005B2E62"/>
    <w:pPr>
      <w:spacing w:after="0" w:line="240" w:lineRule="auto"/>
    </w:pPr>
    <w:rPr>
      <w:rFonts w:ascii="Lucida Grande CE" w:hAnsi="Lucida Grande CE" w:cs="Lucida Grande CE"/>
      <w:sz w:val="18"/>
      <w:szCs w:val="18"/>
    </w:rPr>
  </w:style>
  <w:style w:type="character" w:customStyle="1" w:styleId="BalloonTextChar">
    <w:name w:val="Balloon Text Char"/>
    <w:basedOn w:val="DefaultParagraphFont"/>
    <w:link w:val="BalloonText"/>
    <w:uiPriority w:val="99"/>
    <w:semiHidden/>
    <w:rsid w:val="005B2E62"/>
    <w:rPr>
      <w:rFonts w:ascii="Lucida Grande CE" w:hAnsi="Lucida Grande CE" w:cs="Lucida Grande CE"/>
      <w:sz w:val="18"/>
      <w:szCs w:val="18"/>
    </w:rPr>
  </w:style>
  <w:style w:type="character" w:styleId="Hyperlink">
    <w:name w:val="Hyperlink"/>
    <w:basedOn w:val="DefaultParagraphFont"/>
    <w:uiPriority w:val="99"/>
    <w:unhideWhenUsed/>
    <w:rsid w:val="004250B9"/>
    <w:rPr>
      <w:color w:val="0563C1" w:themeColor="hyperlink"/>
      <w:u w:val="single"/>
    </w:rPr>
  </w:style>
  <w:style w:type="paragraph" w:styleId="Revision">
    <w:name w:val="Revision"/>
    <w:hidden/>
    <w:uiPriority w:val="99"/>
    <w:semiHidden/>
    <w:rsid w:val="00B93423"/>
    <w:pPr>
      <w:suppressAutoHyphens w:val="0"/>
    </w:pPr>
  </w:style>
  <w:style w:type="character" w:customStyle="1" w:styleId="Zdraznn1">
    <w:name w:val="Zdůraznění1"/>
    <w:basedOn w:val="DefaultParagraphFont"/>
    <w:uiPriority w:val="20"/>
    <w:qFormat/>
    <w:rsid w:val="007C41BF"/>
    <w:rPr>
      <w:i/>
      <w:iCs/>
    </w:rPr>
  </w:style>
  <w:style w:type="character" w:styleId="FollowedHyperlink">
    <w:name w:val="FollowedHyperlink"/>
    <w:basedOn w:val="DefaultParagraphFont"/>
    <w:uiPriority w:val="99"/>
    <w:semiHidden/>
    <w:unhideWhenUsed/>
    <w:rsid w:val="004D0A01"/>
    <w:rPr>
      <w:color w:val="954F72" w:themeColor="followedHyperlink"/>
      <w:u w:val="single"/>
    </w:rPr>
  </w:style>
  <w:style w:type="paragraph" w:styleId="NormalWeb">
    <w:name w:val="Normal (Web)"/>
    <w:basedOn w:val="Normal"/>
    <w:uiPriority w:val="99"/>
    <w:unhideWhenUsed/>
    <w:rsid w:val="001D6827"/>
    <w:pPr>
      <w:suppressAutoHyphens w:val="0"/>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apple-converted-space">
    <w:name w:val="apple-converted-space"/>
    <w:basedOn w:val="DefaultParagraphFont"/>
    <w:rsid w:val="001D6827"/>
  </w:style>
  <w:style w:type="character" w:styleId="CommentReference">
    <w:name w:val="annotation reference"/>
    <w:basedOn w:val="DefaultParagraphFont"/>
    <w:uiPriority w:val="99"/>
    <w:semiHidden/>
    <w:unhideWhenUsed/>
    <w:rsid w:val="00064187"/>
    <w:rPr>
      <w:sz w:val="16"/>
      <w:szCs w:val="16"/>
    </w:rPr>
  </w:style>
  <w:style w:type="paragraph" w:customStyle="1" w:styleId="listitem">
    <w:name w:val="list__item"/>
    <w:basedOn w:val="Normal"/>
    <w:rsid w:val="00887F78"/>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BF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012245"/>
  </w:style>
  <w:style w:type="character" w:customStyle="1" w:styleId="FooterChar">
    <w:name w:val="Footer Char"/>
    <w:basedOn w:val="DefaultParagraphFont"/>
    <w:link w:val="Footer"/>
    <w:uiPriority w:val="99"/>
    <w:qFormat/>
    <w:rsid w:val="00012245"/>
  </w:style>
  <w:style w:type="character" w:customStyle="1" w:styleId="Internetovodkaz">
    <w:name w:val="Internetový odkaz"/>
    <w:basedOn w:val="DefaultParagraphFont"/>
    <w:uiPriority w:val="99"/>
    <w:unhideWhenUsed/>
    <w:rsid w:val="00831D19"/>
    <w:rPr>
      <w:color w:val="0563C1" w:themeColor="hyperlink"/>
      <w:u w:val="single"/>
    </w:rPr>
  </w:style>
  <w:style w:type="character" w:customStyle="1" w:styleId="slovndk">
    <w:name w:val="Číslování řádků"/>
  </w:style>
  <w:style w:type="paragraph" w:customStyle="1" w:styleId="Nadpis">
    <w:name w:val="Nadpi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Rejstk">
    <w:name w:val="Rejstřík"/>
    <w:basedOn w:val="Normal"/>
    <w:qFormat/>
    <w:pPr>
      <w:suppressLineNumbers/>
    </w:pPr>
    <w:rPr>
      <w:rFonts w:cs="Arial"/>
    </w:rPr>
  </w:style>
  <w:style w:type="paragraph" w:styleId="ListParagraph">
    <w:name w:val="List Paragraph"/>
    <w:basedOn w:val="Normal"/>
    <w:uiPriority w:val="34"/>
    <w:qFormat/>
    <w:rsid w:val="00D032D8"/>
    <w:pPr>
      <w:ind w:left="720"/>
      <w:contextualSpacing/>
    </w:pPr>
  </w:style>
  <w:style w:type="paragraph" w:customStyle="1" w:styleId="Zhlavazpat">
    <w:name w:val="Záhlaví a zápatí"/>
    <w:basedOn w:val="Normal"/>
    <w:qFormat/>
  </w:style>
  <w:style w:type="paragraph" w:styleId="Header">
    <w:name w:val="header"/>
    <w:basedOn w:val="Normal"/>
    <w:link w:val="HeaderChar"/>
    <w:uiPriority w:val="99"/>
    <w:unhideWhenUsed/>
    <w:rsid w:val="00012245"/>
    <w:pPr>
      <w:tabs>
        <w:tab w:val="center" w:pos="4536"/>
        <w:tab w:val="right" w:pos="9072"/>
      </w:tabs>
      <w:spacing w:after="0" w:line="240" w:lineRule="auto"/>
    </w:pPr>
  </w:style>
  <w:style w:type="paragraph" w:styleId="Footer">
    <w:name w:val="footer"/>
    <w:basedOn w:val="Normal"/>
    <w:link w:val="FooterChar"/>
    <w:uiPriority w:val="99"/>
    <w:unhideWhenUsed/>
    <w:rsid w:val="00012245"/>
    <w:pPr>
      <w:tabs>
        <w:tab w:val="center" w:pos="4536"/>
        <w:tab w:val="right" w:pos="9072"/>
      </w:tabs>
      <w:spacing w:after="0" w:line="240" w:lineRule="auto"/>
    </w:pPr>
  </w:style>
  <w:style w:type="paragraph" w:styleId="BalloonText">
    <w:name w:val="Balloon Text"/>
    <w:basedOn w:val="Normal"/>
    <w:link w:val="BalloonTextChar"/>
    <w:uiPriority w:val="99"/>
    <w:semiHidden/>
    <w:unhideWhenUsed/>
    <w:rsid w:val="005B2E62"/>
    <w:pPr>
      <w:spacing w:after="0" w:line="240" w:lineRule="auto"/>
    </w:pPr>
    <w:rPr>
      <w:rFonts w:ascii="Lucida Grande CE" w:hAnsi="Lucida Grande CE" w:cs="Lucida Grande CE"/>
      <w:sz w:val="18"/>
      <w:szCs w:val="18"/>
    </w:rPr>
  </w:style>
  <w:style w:type="character" w:customStyle="1" w:styleId="BalloonTextChar">
    <w:name w:val="Balloon Text Char"/>
    <w:basedOn w:val="DefaultParagraphFont"/>
    <w:link w:val="BalloonText"/>
    <w:uiPriority w:val="99"/>
    <w:semiHidden/>
    <w:rsid w:val="005B2E62"/>
    <w:rPr>
      <w:rFonts w:ascii="Lucida Grande CE" w:hAnsi="Lucida Grande CE" w:cs="Lucida Grande CE"/>
      <w:sz w:val="18"/>
      <w:szCs w:val="18"/>
    </w:rPr>
  </w:style>
  <w:style w:type="character" w:styleId="Hyperlink">
    <w:name w:val="Hyperlink"/>
    <w:basedOn w:val="DefaultParagraphFont"/>
    <w:uiPriority w:val="99"/>
    <w:unhideWhenUsed/>
    <w:rsid w:val="004250B9"/>
    <w:rPr>
      <w:color w:val="0563C1" w:themeColor="hyperlink"/>
      <w:u w:val="single"/>
    </w:rPr>
  </w:style>
  <w:style w:type="paragraph" w:styleId="Revision">
    <w:name w:val="Revision"/>
    <w:hidden/>
    <w:uiPriority w:val="99"/>
    <w:semiHidden/>
    <w:rsid w:val="00B93423"/>
    <w:pPr>
      <w:suppressAutoHyphens w:val="0"/>
    </w:pPr>
  </w:style>
  <w:style w:type="character" w:customStyle="1" w:styleId="Zdraznn1">
    <w:name w:val="Zdůraznění1"/>
    <w:basedOn w:val="DefaultParagraphFont"/>
    <w:uiPriority w:val="20"/>
    <w:qFormat/>
    <w:rsid w:val="007C41BF"/>
    <w:rPr>
      <w:i/>
      <w:iCs/>
    </w:rPr>
  </w:style>
  <w:style w:type="character" w:styleId="FollowedHyperlink">
    <w:name w:val="FollowedHyperlink"/>
    <w:basedOn w:val="DefaultParagraphFont"/>
    <w:uiPriority w:val="99"/>
    <w:semiHidden/>
    <w:unhideWhenUsed/>
    <w:rsid w:val="004D0A01"/>
    <w:rPr>
      <w:color w:val="954F72" w:themeColor="followedHyperlink"/>
      <w:u w:val="single"/>
    </w:rPr>
  </w:style>
  <w:style w:type="paragraph" w:styleId="NormalWeb">
    <w:name w:val="Normal (Web)"/>
    <w:basedOn w:val="Normal"/>
    <w:uiPriority w:val="99"/>
    <w:unhideWhenUsed/>
    <w:rsid w:val="001D6827"/>
    <w:pPr>
      <w:suppressAutoHyphens w:val="0"/>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apple-converted-space">
    <w:name w:val="apple-converted-space"/>
    <w:basedOn w:val="DefaultParagraphFont"/>
    <w:rsid w:val="001D6827"/>
  </w:style>
  <w:style w:type="character" w:styleId="CommentReference">
    <w:name w:val="annotation reference"/>
    <w:basedOn w:val="DefaultParagraphFont"/>
    <w:uiPriority w:val="99"/>
    <w:semiHidden/>
    <w:unhideWhenUsed/>
    <w:rsid w:val="00064187"/>
    <w:rPr>
      <w:sz w:val="16"/>
      <w:szCs w:val="16"/>
    </w:rPr>
  </w:style>
  <w:style w:type="paragraph" w:customStyle="1" w:styleId="listitem">
    <w:name w:val="list__item"/>
    <w:basedOn w:val="Normal"/>
    <w:rsid w:val="00887F78"/>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28965">
      <w:bodyDiv w:val="1"/>
      <w:marLeft w:val="0"/>
      <w:marRight w:val="0"/>
      <w:marTop w:val="0"/>
      <w:marBottom w:val="0"/>
      <w:divBdr>
        <w:top w:val="none" w:sz="0" w:space="0" w:color="auto"/>
        <w:left w:val="none" w:sz="0" w:space="0" w:color="auto"/>
        <w:bottom w:val="none" w:sz="0" w:space="0" w:color="auto"/>
        <w:right w:val="none" w:sz="0" w:space="0" w:color="auto"/>
      </w:divBdr>
      <w:divsChild>
        <w:div w:id="755059525">
          <w:marLeft w:val="0"/>
          <w:marRight w:val="0"/>
          <w:marTop w:val="0"/>
          <w:marBottom w:val="0"/>
          <w:divBdr>
            <w:top w:val="none" w:sz="0" w:space="0" w:color="auto"/>
            <w:left w:val="none" w:sz="0" w:space="0" w:color="auto"/>
            <w:bottom w:val="none" w:sz="0" w:space="0" w:color="auto"/>
            <w:right w:val="none" w:sz="0" w:space="0" w:color="auto"/>
          </w:divBdr>
        </w:div>
        <w:div w:id="618336157">
          <w:marLeft w:val="0"/>
          <w:marRight w:val="0"/>
          <w:marTop w:val="0"/>
          <w:marBottom w:val="0"/>
          <w:divBdr>
            <w:top w:val="none" w:sz="0" w:space="0" w:color="auto"/>
            <w:left w:val="none" w:sz="0" w:space="0" w:color="auto"/>
            <w:bottom w:val="none" w:sz="0" w:space="0" w:color="auto"/>
            <w:right w:val="none" w:sz="0" w:space="0" w:color="auto"/>
          </w:divBdr>
        </w:div>
        <w:div w:id="553780841">
          <w:marLeft w:val="0"/>
          <w:marRight w:val="0"/>
          <w:marTop w:val="0"/>
          <w:marBottom w:val="0"/>
          <w:divBdr>
            <w:top w:val="none" w:sz="0" w:space="0" w:color="auto"/>
            <w:left w:val="none" w:sz="0" w:space="0" w:color="auto"/>
            <w:bottom w:val="none" w:sz="0" w:space="0" w:color="auto"/>
            <w:right w:val="none" w:sz="0" w:space="0" w:color="auto"/>
          </w:divBdr>
          <w:divsChild>
            <w:div w:id="168523927">
              <w:marLeft w:val="0"/>
              <w:marRight w:val="0"/>
              <w:marTop w:val="0"/>
              <w:marBottom w:val="0"/>
              <w:divBdr>
                <w:top w:val="none" w:sz="0" w:space="0" w:color="auto"/>
                <w:left w:val="none" w:sz="0" w:space="0" w:color="auto"/>
                <w:bottom w:val="none" w:sz="0" w:space="0" w:color="auto"/>
                <w:right w:val="none" w:sz="0" w:space="0" w:color="auto"/>
              </w:divBdr>
            </w:div>
            <w:div w:id="1830709065">
              <w:marLeft w:val="0"/>
              <w:marRight w:val="0"/>
              <w:marTop w:val="0"/>
              <w:marBottom w:val="0"/>
              <w:divBdr>
                <w:top w:val="none" w:sz="0" w:space="0" w:color="auto"/>
                <w:left w:val="none" w:sz="0" w:space="0" w:color="auto"/>
                <w:bottom w:val="none" w:sz="0" w:space="0" w:color="auto"/>
                <w:right w:val="none" w:sz="0" w:space="0" w:color="auto"/>
              </w:divBdr>
            </w:div>
            <w:div w:id="2027512589">
              <w:marLeft w:val="0"/>
              <w:marRight w:val="0"/>
              <w:marTop w:val="0"/>
              <w:marBottom w:val="0"/>
              <w:divBdr>
                <w:top w:val="none" w:sz="0" w:space="0" w:color="auto"/>
                <w:left w:val="none" w:sz="0" w:space="0" w:color="auto"/>
                <w:bottom w:val="none" w:sz="0" w:space="0" w:color="auto"/>
                <w:right w:val="none" w:sz="0" w:space="0" w:color="auto"/>
              </w:divBdr>
            </w:div>
            <w:div w:id="347411405">
              <w:marLeft w:val="0"/>
              <w:marRight w:val="0"/>
              <w:marTop w:val="0"/>
              <w:marBottom w:val="0"/>
              <w:divBdr>
                <w:top w:val="none" w:sz="0" w:space="0" w:color="auto"/>
                <w:left w:val="none" w:sz="0" w:space="0" w:color="auto"/>
                <w:bottom w:val="none" w:sz="0" w:space="0" w:color="auto"/>
                <w:right w:val="none" w:sz="0" w:space="0" w:color="auto"/>
              </w:divBdr>
            </w:div>
            <w:div w:id="874581953">
              <w:marLeft w:val="0"/>
              <w:marRight w:val="0"/>
              <w:marTop w:val="0"/>
              <w:marBottom w:val="0"/>
              <w:divBdr>
                <w:top w:val="none" w:sz="0" w:space="0" w:color="auto"/>
                <w:left w:val="none" w:sz="0" w:space="0" w:color="auto"/>
                <w:bottom w:val="none" w:sz="0" w:space="0" w:color="auto"/>
                <w:right w:val="none" w:sz="0" w:space="0" w:color="auto"/>
              </w:divBdr>
            </w:div>
            <w:div w:id="2007896934">
              <w:marLeft w:val="0"/>
              <w:marRight w:val="0"/>
              <w:marTop w:val="0"/>
              <w:marBottom w:val="0"/>
              <w:divBdr>
                <w:top w:val="none" w:sz="0" w:space="0" w:color="auto"/>
                <w:left w:val="none" w:sz="0" w:space="0" w:color="auto"/>
                <w:bottom w:val="none" w:sz="0" w:space="0" w:color="auto"/>
                <w:right w:val="none" w:sz="0" w:space="0" w:color="auto"/>
              </w:divBdr>
            </w:div>
            <w:div w:id="906186174">
              <w:marLeft w:val="0"/>
              <w:marRight w:val="0"/>
              <w:marTop w:val="0"/>
              <w:marBottom w:val="0"/>
              <w:divBdr>
                <w:top w:val="none" w:sz="0" w:space="0" w:color="auto"/>
                <w:left w:val="none" w:sz="0" w:space="0" w:color="auto"/>
                <w:bottom w:val="none" w:sz="0" w:space="0" w:color="auto"/>
                <w:right w:val="none" w:sz="0" w:space="0" w:color="auto"/>
              </w:divBdr>
            </w:div>
            <w:div w:id="203759604">
              <w:marLeft w:val="0"/>
              <w:marRight w:val="0"/>
              <w:marTop w:val="0"/>
              <w:marBottom w:val="0"/>
              <w:divBdr>
                <w:top w:val="none" w:sz="0" w:space="0" w:color="auto"/>
                <w:left w:val="none" w:sz="0" w:space="0" w:color="auto"/>
                <w:bottom w:val="none" w:sz="0" w:space="0" w:color="auto"/>
                <w:right w:val="none" w:sz="0" w:space="0" w:color="auto"/>
              </w:divBdr>
            </w:div>
            <w:div w:id="1422217868">
              <w:marLeft w:val="0"/>
              <w:marRight w:val="0"/>
              <w:marTop w:val="0"/>
              <w:marBottom w:val="0"/>
              <w:divBdr>
                <w:top w:val="none" w:sz="0" w:space="0" w:color="auto"/>
                <w:left w:val="none" w:sz="0" w:space="0" w:color="auto"/>
                <w:bottom w:val="none" w:sz="0" w:space="0" w:color="auto"/>
                <w:right w:val="none" w:sz="0" w:space="0" w:color="auto"/>
              </w:divBdr>
            </w:div>
            <w:div w:id="1770813034">
              <w:marLeft w:val="0"/>
              <w:marRight w:val="0"/>
              <w:marTop w:val="0"/>
              <w:marBottom w:val="0"/>
              <w:divBdr>
                <w:top w:val="none" w:sz="0" w:space="0" w:color="auto"/>
                <w:left w:val="none" w:sz="0" w:space="0" w:color="auto"/>
                <w:bottom w:val="none" w:sz="0" w:space="0" w:color="auto"/>
                <w:right w:val="none" w:sz="0" w:space="0" w:color="auto"/>
              </w:divBdr>
            </w:div>
            <w:div w:id="1957716711">
              <w:marLeft w:val="0"/>
              <w:marRight w:val="0"/>
              <w:marTop w:val="0"/>
              <w:marBottom w:val="0"/>
              <w:divBdr>
                <w:top w:val="none" w:sz="0" w:space="0" w:color="auto"/>
                <w:left w:val="none" w:sz="0" w:space="0" w:color="auto"/>
                <w:bottom w:val="none" w:sz="0" w:space="0" w:color="auto"/>
                <w:right w:val="none" w:sz="0" w:space="0" w:color="auto"/>
              </w:divBdr>
            </w:div>
            <w:div w:id="1861580303">
              <w:marLeft w:val="0"/>
              <w:marRight w:val="0"/>
              <w:marTop w:val="0"/>
              <w:marBottom w:val="0"/>
              <w:divBdr>
                <w:top w:val="none" w:sz="0" w:space="0" w:color="auto"/>
                <w:left w:val="none" w:sz="0" w:space="0" w:color="auto"/>
                <w:bottom w:val="none" w:sz="0" w:space="0" w:color="auto"/>
                <w:right w:val="none" w:sz="0" w:space="0" w:color="auto"/>
              </w:divBdr>
            </w:div>
            <w:div w:id="1132331454">
              <w:marLeft w:val="0"/>
              <w:marRight w:val="0"/>
              <w:marTop w:val="0"/>
              <w:marBottom w:val="0"/>
              <w:divBdr>
                <w:top w:val="none" w:sz="0" w:space="0" w:color="auto"/>
                <w:left w:val="none" w:sz="0" w:space="0" w:color="auto"/>
                <w:bottom w:val="none" w:sz="0" w:space="0" w:color="auto"/>
                <w:right w:val="none" w:sz="0" w:space="0" w:color="auto"/>
              </w:divBdr>
            </w:div>
            <w:div w:id="1637301105">
              <w:marLeft w:val="0"/>
              <w:marRight w:val="0"/>
              <w:marTop w:val="0"/>
              <w:marBottom w:val="0"/>
              <w:divBdr>
                <w:top w:val="none" w:sz="0" w:space="0" w:color="auto"/>
                <w:left w:val="none" w:sz="0" w:space="0" w:color="auto"/>
                <w:bottom w:val="none" w:sz="0" w:space="0" w:color="auto"/>
                <w:right w:val="none" w:sz="0" w:space="0" w:color="auto"/>
              </w:divBdr>
            </w:div>
            <w:div w:id="1767732278">
              <w:marLeft w:val="0"/>
              <w:marRight w:val="0"/>
              <w:marTop w:val="0"/>
              <w:marBottom w:val="0"/>
              <w:divBdr>
                <w:top w:val="none" w:sz="0" w:space="0" w:color="auto"/>
                <w:left w:val="none" w:sz="0" w:space="0" w:color="auto"/>
                <w:bottom w:val="none" w:sz="0" w:space="0" w:color="auto"/>
                <w:right w:val="none" w:sz="0" w:space="0" w:color="auto"/>
              </w:divBdr>
            </w:div>
            <w:div w:id="1500190543">
              <w:marLeft w:val="0"/>
              <w:marRight w:val="0"/>
              <w:marTop w:val="0"/>
              <w:marBottom w:val="0"/>
              <w:divBdr>
                <w:top w:val="none" w:sz="0" w:space="0" w:color="auto"/>
                <w:left w:val="none" w:sz="0" w:space="0" w:color="auto"/>
                <w:bottom w:val="none" w:sz="0" w:space="0" w:color="auto"/>
                <w:right w:val="none" w:sz="0" w:space="0" w:color="auto"/>
              </w:divBdr>
            </w:div>
            <w:div w:id="898516411">
              <w:marLeft w:val="0"/>
              <w:marRight w:val="0"/>
              <w:marTop w:val="0"/>
              <w:marBottom w:val="0"/>
              <w:divBdr>
                <w:top w:val="none" w:sz="0" w:space="0" w:color="auto"/>
                <w:left w:val="none" w:sz="0" w:space="0" w:color="auto"/>
                <w:bottom w:val="none" w:sz="0" w:space="0" w:color="auto"/>
                <w:right w:val="none" w:sz="0" w:space="0" w:color="auto"/>
              </w:divBdr>
            </w:div>
            <w:div w:id="1105076135">
              <w:marLeft w:val="0"/>
              <w:marRight w:val="0"/>
              <w:marTop w:val="0"/>
              <w:marBottom w:val="0"/>
              <w:divBdr>
                <w:top w:val="none" w:sz="0" w:space="0" w:color="auto"/>
                <w:left w:val="none" w:sz="0" w:space="0" w:color="auto"/>
                <w:bottom w:val="none" w:sz="0" w:space="0" w:color="auto"/>
                <w:right w:val="none" w:sz="0" w:space="0" w:color="auto"/>
              </w:divBdr>
            </w:div>
            <w:div w:id="1218931965">
              <w:marLeft w:val="0"/>
              <w:marRight w:val="0"/>
              <w:marTop w:val="0"/>
              <w:marBottom w:val="0"/>
              <w:divBdr>
                <w:top w:val="none" w:sz="0" w:space="0" w:color="auto"/>
                <w:left w:val="none" w:sz="0" w:space="0" w:color="auto"/>
                <w:bottom w:val="none" w:sz="0" w:space="0" w:color="auto"/>
                <w:right w:val="none" w:sz="0" w:space="0" w:color="auto"/>
              </w:divBdr>
            </w:div>
            <w:div w:id="1203982482">
              <w:marLeft w:val="0"/>
              <w:marRight w:val="0"/>
              <w:marTop w:val="0"/>
              <w:marBottom w:val="0"/>
              <w:divBdr>
                <w:top w:val="none" w:sz="0" w:space="0" w:color="auto"/>
                <w:left w:val="none" w:sz="0" w:space="0" w:color="auto"/>
                <w:bottom w:val="none" w:sz="0" w:space="0" w:color="auto"/>
                <w:right w:val="none" w:sz="0" w:space="0" w:color="auto"/>
              </w:divBdr>
            </w:div>
            <w:div w:id="232087325">
              <w:marLeft w:val="0"/>
              <w:marRight w:val="0"/>
              <w:marTop w:val="0"/>
              <w:marBottom w:val="0"/>
              <w:divBdr>
                <w:top w:val="none" w:sz="0" w:space="0" w:color="auto"/>
                <w:left w:val="none" w:sz="0" w:space="0" w:color="auto"/>
                <w:bottom w:val="none" w:sz="0" w:space="0" w:color="auto"/>
                <w:right w:val="none" w:sz="0" w:space="0" w:color="auto"/>
              </w:divBdr>
            </w:div>
            <w:div w:id="175730463">
              <w:marLeft w:val="0"/>
              <w:marRight w:val="0"/>
              <w:marTop w:val="0"/>
              <w:marBottom w:val="0"/>
              <w:divBdr>
                <w:top w:val="none" w:sz="0" w:space="0" w:color="auto"/>
                <w:left w:val="none" w:sz="0" w:space="0" w:color="auto"/>
                <w:bottom w:val="none" w:sz="0" w:space="0" w:color="auto"/>
                <w:right w:val="none" w:sz="0" w:space="0" w:color="auto"/>
              </w:divBdr>
            </w:div>
            <w:div w:id="787816588">
              <w:marLeft w:val="0"/>
              <w:marRight w:val="0"/>
              <w:marTop w:val="0"/>
              <w:marBottom w:val="0"/>
              <w:divBdr>
                <w:top w:val="none" w:sz="0" w:space="0" w:color="auto"/>
                <w:left w:val="none" w:sz="0" w:space="0" w:color="auto"/>
                <w:bottom w:val="none" w:sz="0" w:space="0" w:color="auto"/>
                <w:right w:val="none" w:sz="0" w:space="0" w:color="auto"/>
              </w:divBdr>
            </w:div>
            <w:div w:id="433207078">
              <w:marLeft w:val="0"/>
              <w:marRight w:val="0"/>
              <w:marTop w:val="0"/>
              <w:marBottom w:val="0"/>
              <w:divBdr>
                <w:top w:val="none" w:sz="0" w:space="0" w:color="auto"/>
                <w:left w:val="none" w:sz="0" w:space="0" w:color="auto"/>
                <w:bottom w:val="none" w:sz="0" w:space="0" w:color="auto"/>
                <w:right w:val="none" w:sz="0" w:space="0" w:color="auto"/>
              </w:divBdr>
            </w:div>
            <w:div w:id="1014962782">
              <w:marLeft w:val="0"/>
              <w:marRight w:val="0"/>
              <w:marTop w:val="0"/>
              <w:marBottom w:val="0"/>
              <w:divBdr>
                <w:top w:val="none" w:sz="0" w:space="0" w:color="auto"/>
                <w:left w:val="none" w:sz="0" w:space="0" w:color="auto"/>
                <w:bottom w:val="none" w:sz="0" w:space="0" w:color="auto"/>
                <w:right w:val="none" w:sz="0" w:space="0" w:color="auto"/>
              </w:divBdr>
            </w:div>
            <w:div w:id="422921272">
              <w:marLeft w:val="0"/>
              <w:marRight w:val="0"/>
              <w:marTop w:val="0"/>
              <w:marBottom w:val="0"/>
              <w:divBdr>
                <w:top w:val="none" w:sz="0" w:space="0" w:color="auto"/>
                <w:left w:val="none" w:sz="0" w:space="0" w:color="auto"/>
                <w:bottom w:val="none" w:sz="0" w:space="0" w:color="auto"/>
                <w:right w:val="none" w:sz="0" w:space="0" w:color="auto"/>
              </w:divBdr>
            </w:div>
            <w:div w:id="709766415">
              <w:marLeft w:val="0"/>
              <w:marRight w:val="0"/>
              <w:marTop w:val="0"/>
              <w:marBottom w:val="0"/>
              <w:divBdr>
                <w:top w:val="none" w:sz="0" w:space="0" w:color="auto"/>
                <w:left w:val="none" w:sz="0" w:space="0" w:color="auto"/>
                <w:bottom w:val="none" w:sz="0" w:space="0" w:color="auto"/>
                <w:right w:val="none" w:sz="0" w:space="0" w:color="auto"/>
              </w:divBdr>
            </w:div>
            <w:div w:id="834417636">
              <w:marLeft w:val="0"/>
              <w:marRight w:val="0"/>
              <w:marTop w:val="0"/>
              <w:marBottom w:val="0"/>
              <w:divBdr>
                <w:top w:val="none" w:sz="0" w:space="0" w:color="auto"/>
                <w:left w:val="none" w:sz="0" w:space="0" w:color="auto"/>
                <w:bottom w:val="none" w:sz="0" w:space="0" w:color="auto"/>
                <w:right w:val="none" w:sz="0" w:space="0" w:color="auto"/>
              </w:divBdr>
            </w:div>
            <w:div w:id="9477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270636">
      <w:bodyDiv w:val="1"/>
      <w:marLeft w:val="0"/>
      <w:marRight w:val="0"/>
      <w:marTop w:val="0"/>
      <w:marBottom w:val="0"/>
      <w:divBdr>
        <w:top w:val="none" w:sz="0" w:space="0" w:color="auto"/>
        <w:left w:val="none" w:sz="0" w:space="0" w:color="auto"/>
        <w:bottom w:val="none" w:sz="0" w:space="0" w:color="auto"/>
        <w:right w:val="none" w:sz="0" w:space="0" w:color="auto"/>
      </w:divBdr>
    </w:div>
    <w:div w:id="747850329">
      <w:bodyDiv w:val="1"/>
      <w:marLeft w:val="0"/>
      <w:marRight w:val="0"/>
      <w:marTop w:val="0"/>
      <w:marBottom w:val="0"/>
      <w:divBdr>
        <w:top w:val="none" w:sz="0" w:space="0" w:color="auto"/>
        <w:left w:val="none" w:sz="0" w:space="0" w:color="auto"/>
        <w:bottom w:val="none" w:sz="0" w:space="0" w:color="auto"/>
        <w:right w:val="none" w:sz="0" w:space="0" w:color="auto"/>
      </w:divBdr>
      <w:divsChild>
        <w:div w:id="712997012">
          <w:marLeft w:val="0"/>
          <w:marRight w:val="0"/>
          <w:marTop w:val="0"/>
          <w:marBottom w:val="0"/>
          <w:divBdr>
            <w:top w:val="none" w:sz="0" w:space="0" w:color="auto"/>
            <w:left w:val="none" w:sz="0" w:space="0" w:color="auto"/>
            <w:bottom w:val="none" w:sz="0" w:space="0" w:color="auto"/>
            <w:right w:val="none" w:sz="0" w:space="0" w:color="auto"/>
          </w:divBdr>
        </w:div>
        <w:div w:id="2096975736">
          <w:marLeft w:val="0"/>
          <w:marRight w:val="0"/>
          <w:marTop w:val="0"/>
          <w:marBottom w:val="0"/>
          <w:divBdr>
            <w:top w:val="none" w:sz="0" w:space="0" w:color="auto"/>
            <w:left w:val="none" w:sz="0" w:space="0" w:color="auto"/>
            <w:bottom w:val="none" w:sz="0" w:space="0" w:color="auto"/>
            <w:right w:val="none" w:sz="0" w:space="0" w:color="auto"/>
          </w:divBdr>
        </w:div>
        <w:div w:id="1793479844">
          <w:marLeft w:val="0"/>
          <w:marRight w:val="0"/>
          <w:marTop w:val="0"/>
          <w:marBottom w:val="0"/>
          <w:divBdr>
            <w:top w:val="none" w:sz="0" w:space="0" w:color="auto"/>
            <w:left w:val="none" w:sz="0" w:space="0" w:color="auto"/>
            <w:bottom w:val="none" w:sz="0" w:space="0" w:color="auto"/>
            <w:right w:val="none" w:sz="0" w:space="0" w:color="auto"/>
          </w:divBdr>
          <w:divsChild>
            <w:div w:id="1346663975">
              <w:marLeft w:val="0"/>
              <w:marRight w:val="0"/>
              <w:marTop w:val="0"/>
              <w:marBottom w:val="0"/>
              <w:divBdr>
                <w:top w:val="none" w:sz="0" w:space="0" w:color="auto"/>
                <w:left w:val="none" w:sz="0" w:space="0" w:color="auto"/>
                <w:bottom w:val="none" w:sz="0" w:space="0" w:color="auto"/>
                <w:right w:val="none" w:sz="0" w:space="0" w:color="auto"/>
              </w:divBdr>
            </w:div>
            <w:div w:id="1435396768">
              <w:marLeft w:val="0"/>
              <w:marRight w:val="0"/>
              <w:marTop w:val="0"/>
              <w:marBottom w:val="0"/>
              <w:divBdr>
                <w:top w:val="none" w:sz="0" w:space="0" w:color="auto"/>
                <w:left w:val="none" w:sz="0" w:space="0" w:color="auto"/>
                <w:bottom w:val="none" w:sz="0" w:space="0" w:color="auto"/>
                <w:right w:val="none" w:sz="0" w:space="0" w:color="auto"/>
              </w:divBdr>
            </w:div>
            <w:div w:id="391544216">
              <w:marLeft w:val="0"/>
              <w:marRight w:val="0"/>
              <w:marTop w:val="0"/>
              <w:marBottom w:val="0"/>
              <w:divBdr>
                <w:top w:val="none" w:sz="0" w:space="0" w:color="auto"/>
                <w:left w:val="none" w:sz="0" w:space="0" w:color="auto"/>
                <w:bottom w:val="none" w:sz="0" w:space="0" w:color="auto"/>
                <w:right w:val="none" w:sz="0" w:space="0" w:color="auto"/>
              </w:divBdr>
            </w:div>
            <w:div w:id="1480809193">
              <w:marLeft w:val="0"/>
              <w:marRight w:val="0"/>
              <w:marTop w:val="0"/>
              <w:marBottom w:val="0"/>
              <w:divBdr>
                <w:top w:val="none" w:sz="0" w:space="0" w:color="auto"/>
                <w:left w:val="none" w:sz="0" w:space="0" w:color="auto"/>
                <w:bottom w:val="none" w:sz="0" w:space="0" w:color="auto"/>
                <w:right w:val="none" w:sz="0" w:space="0" w:color="auto"/>
              </w:divBdr>
            </w:div>
            <w:div w:id="972753997">
              <w:marLeft w:val="0"/>
              <w:marRight w:val="0"/>
              <w:marTop w:val="0"/>
              <w:marBottom w:val="0"/>
              <w:divBdr>
                <w:top w:val="none" w:sz="0" w:space="0" w:color="auto"/>
                <w:left w:val="none" w:sz="0" w:space="0" w:color="auto"/>
                <w:bottom w:val="none" w:sz="0" w:space="0" w:color="auto"/>
                <w:right w:val="none" w:sz="0" w:space="0" w:color="auto"/>
              </w:divBdr>
            </w:div>
            <w:div w:id="1606647286">
              <w:marLeft w:val="0"/>
              <w:marRight w:val="0"/>
              <w:marTop w:val="0"/>
              <w:marBottom w:val="0"/>
              <w:divBdr>
                <w:top w:val="none" w:sz="0" w:space="0" w:color="auto"/>
                <w:left w:val="none" w:sz="0" w:space="0" w:color="auto"/>
                <w:bottom w:val="none" w:sz="0" w:space="0" w:color="auto"/>
                <w:right w:val="none" w:sz="0" w:space="0" w:color="auto"/>
              </w:divBdr>
            </w:div>
            <w:div w:id="1685939882">
              <w:marLeft w:val="0"/>
              <w:marRight w:val="0"/>
              <w:marTop w:val="0"/>
              <w:marBottom w:val="0"/>
              <w:divBdr>
                <w:top w:val="none" w:sz="0" w:space="0" w:color="auto"/>
                <w:left w:val="none" w:sz="0" w:space="0" w:color="auto"/>
                <w:bottom w:val="none" w:sz="0" w:space="0" w:color="auto"/>
                <w:right w:val="none" w:sz="0" w:space="0" w:color="auto"/>
              </w:divBdr>
            </w:div>
            <w:div w:id="839778347">
              <w:marLeft w:val="0"/>
              <w:marRight w:val="0"/>
              <w:marTop w:val="0"/>
              <w:marBottom w:val="0"/>
              <w:divBdr>
                <w:top w:val="none" w:sz="0" w:space="0" w:color="auto"/>
                <w:left w:val="none" w:sz="0" w:space="0" w:color="auto"/>
                <w:bottom w:val="none" w:sz="0" w:space="0" w:color="auto"/>
                <w:right w:val="none" w:sz="0" w:space="0" w:color="auto"/>
              </w:divBdr>
            </w:div>
            <w:div w:id="1811165096">
              <w:marLeft w:val="0"/>
              <w:marRight w:val="0"/>
              <w:marTop w:val="0"/>
              <w:marBottom w:val="0"/>
              <w:divBdr>
                <w:top w:val="none" w:sz="0" w:space="0" w:color="auto"/>
                <w:left w:val="none" w:sz="0" w:space="0" w:color="auto"/>
                <w:bottom w:val="none" w:sz="0" w:space="0" w:color="auto"/>
                <w:right w:val="none" w:sz="0" w:space="0" w:color="auto"/>
              </w:divBdr>
            </w:div>
            <w:div w:id="1696349321">
              <w:marLeft w:val="0"/>
              <w:marRight w:val="0"/>
              <w:marTop w:val="0"/>
              <w:marBottom w:val="0"/>
              <w:divBdr>
                <w:top w:val="none" w:sz="0" w:space="0" w:color="auto"/>
                <w:left w:val="none" w:sz="0" w:space="0" w:color="auto"/>
                <w:bottom w:val="none" w:sz="0" w:space="0" w:color="auto"/>
                <w:right w:val="none" w:sz="0" w:space="0" w:color="auto"/>
              </w:divBdr>
            </w:div>
            <w:div w:id="1974603706">
              <w:marLeft w:val="0"/>
              <w:marRight w:val="0"/>
              <w:marTop w:val="0"/>
              <w:marBottom w:val="0"/>
              <w:divBdr>
                <w:top w:val="none" w:sz="0" w:space="0" w:color="auto"/>
                <w:left w:val="none" w:sz="0" w:space="0" w:color="auto"/>
                <w:bottom w:val="none" w:sz="0" w:space="0" w:color="auto"/>
                <w:right w:val="none" w:sz="0" w:space="0" w:color="auto"/>
              </w:divBdr>
            </w:div>
            <w:div w:id="1463423574">
              <w:marLeft w:val="0"/>
              <w:marRight w:val="0"/>
              <w:marTop w:val="0"/>
              <w:marBottom w:val="0"/>
              <w:divBdr>
                <w:top w:val="none" w:sz="0" w:space="0" w:color="auto"/>
                <w:left w:val="none" w:sz="0" w:space="0" w:color="auto"/>
                <w:bottom w:val="none" w:sz="0" w:space="0" w:color="auto"/>
                <w:right w:val="none" w:sz="0" w:space="0" w:color="auto"/>
              </w:divBdr>
            </w:div>
            <w:div w:id="1835950170">
              <w:marLeft w:val="0"/>
              <w:marRight w:val="0"/>
              <w:marTop w:val="0"/>
              <w:marBottom w:val="0"/>
              <w:divBdr>
                <w:top w:val="none" w:sz="0" w:space="0" w:color="auto"/>
                <w:left w:val="none" w:sz="0" w:space="0" w:color="auto"/>
                <w:bottom w:val="none" w:sz="0" w:space="0" w:color="auto"/>
                <w:right w:val="none" w:sz="0" w:space="0" w:color="auto"/>
              </w:divBdr>
            </w:div>
            <w:div w:id="91750828">
              <w:marLeft w:val="0"/>
              <w:marRight w:val="0"/>
              <w:marTop w:val="0"/>
              <w:marBottom w:val="0"/>
              <w:divBdr>
                <w:top w:val="none" w:sz="0" w:space="0" w:color="auto"/>
                <w:left w:val="none" w:sz="0" w:space="0" w:color="auto"/>
                <w:bottom w:val="none" w:sz="0" w:space="0" w:color="auto"/>
                <w:right w:val="none" w:sz="0" w:space="0" w:color="auto"/>
              </w:divBdr>
            </w:div>
            <w:div w:id="418718184">
              <w:marLeft w:val="0"/>
              <w:marRight w:val="0"/>
              <w:marTop w:val="0"/>
              <w:marBottom w:val="0"/>
              <w:divBdr>
                <w:top w:val="none" w:sz="0" w:space="0" w:color="auto"/>
                <w:left w:val="none" w:sz="0" w:space="0" w:color="auto"/>
                <w:bottom w:val="none" w:sz="0" w:space="0" w:color="auto"/>
                <w:right w:val="none" w:sz="0" w:space="0" w:color="auto"/>
              </w:divBdr>
            </w:div>
            <w:div w:id="1140227902">
              <w:marLeft w:val="0"/>
              <w:marRight w:val="0"/>
              <w:marTop w:val="0"/>
              <w:marBottom w:val="0"/>
              <w:divBdr>
                <w:top w:val="none" w:sz="0" w:space="0" w:color="auto"/>
                <w:left w:val="none" w:sz="0" w:space="0" w:color="auto"/>
                <w:bottom w:val="none" w:sz="0" w:space="0" w:color="auto"/>
                <w:right w:val="none" w:sz="0" w:space="0" w:color="auto"/>
              </w:divBdr>
            </w:div>
            <w:div w:id="189533242">
              <w:marLeft w:val="0"/>
              <w:marRight w:val="0"/>
              <w:marTop w:val="0"/>
              <w:marBottom w:val="0"/>
              <w:divBdr>
                <w:top w:val="none" w:sz="0" w:space="0" w:color="auto"/>
                <w:left w:val="none" w:sz="0" w:space="0" w:color="auto"/>
                <w:bottom w:val="none" w:sz="0" w:space="0" w:color="auto"/>
                <w:right w:val="none" w:sz="0" w:space="0" w:color="auto"/>
              </w:divBdr>
            </w:div>
            <w:div w:id="553274531">
              <w:marLeft w:val="0"/>
              <w:marRight w:val="0"/>
              <w:marTop w:val="0"/>
              <w:marBottom w:val="0"/>
              <w:divBdr>
                <w:top w:val="none" w:sz="0" w:space="0" w:color="auto"/>
                <w:left w:val="none" w:sz="0" w:space="0" w:color="auto"/>
                <w:bottom w:val="none" w:sz="0" w:space="0" w:color="auto"/>
                <w:right w:val="none" w:sz="0" w:space="0" w:color="auto"/>
              </w:divBdr>
            </w:div>
            <w:div w:id="530579589">
              <w:marLeft w:val="0"/>
              <w:marRight w:val="0"/>
              <w:marTop w:val="0"/>
              <w:marBottom w:val="0"/>
              <w:divBdr>
                <w:top w:val="none" w:sz="0" w:space="0" w:color="auto"/>
                <w:left w:val="none" w:sz="0" w:space="0" w:color="auto"/>
                <w:bottom w:val="none" w:sz="0" w:space="0" w:color="auto"/>
                <w:right w:val="none" w:sz="0" w:space="0" w:color="auto"/>
              </w:divBdr>
            </w:div>
            <w:div w:id="2082677819">
              <w:marLeft w:val="0"/>
              <w:marRight w:val="0"/>
              <w:marTop w:val="0"/>
              <w:marBottom w:val="0"/>
              <w:divBdr>
                <w:top w:val="none" w:sz="0" w:space="0" w:color="auto"/>
                <w:left w:val="none" w:sz="0" w:space="0" w:color="auto"/>
                <w:bottom w:val="none" w:sz="0" w:space="0" w:color="auto"/>
                <w:right w:val="none" w:sz="0" w:space="0" w:color="auto"/>
              </w:divBdr>
            </w:div>
            <w:div w:id="27459960">
              <w:marLeft w:val="0"/>
              <w:marRight w:val="0"/>
              <w:marTop w:val="0"/>
              <w:marBottom w:val="0"/>
              <w:divBdr>
                <w:top w:val="none" w:sz="0" w:space="0" w:color="auto"/>
                <w:left w:val="none" w:sz="0" w:space="0" w:color="auto"/>
                <w:bottom w:val="none" w:sz="0" w:space="0" w:color="auto"/>
                <w:right w:val="none" w:sz="0" w:space="0" w:color="auto"/>
              </w:divBdr>
            </w:div>
            <w:div w:id="1814134361">
              <w:marLeft w:val="0"/>
              <w:marRight w:val="0"/>
              <w:marTop w:val="0"/>
              <w:marBottom w:val="0"/>
              <w:divBdr>
                <w:top w:val="none" w:sz="0" w:space="0" w:color="auto"/>
                <w:left w:val="none" w:sz="0" w:space="0" w:color="auto"/>
                <w:bottom w:val="none" w:sz="0" w:space="0" w:color="auto"/>
                <w:right w:val="none" w:sz="0" w:space="0" w:color="auto"/>
              </w:divBdr>
            </w:div>
            <w:div w:id="1137845150">
              <w:marLeft w:val="0"/>
              <w:marRight w:val="0"/>
              <w:marTop w:val="0"/>
              <w:marBottom w:val="0"/>
              <w:divBdr>
                <w:top w:val="none" w:sz="0" w:space="0" w:color="auto"/>
                <w:left w:val="none" w:sz="0" w:space="0" w:color="auto"/>
                <w:bottom w:val="none" w:sz="0" w:space="0" w:color="auto"/>
                <w:right w:val="none" w:sz="0" w:space="0" w:color="auto"/>
              </w:divBdr>
            </w:div>
            <w:div w:id="130482366">
              <w:marLeft w:val="0"/>
              <w:marRight w:val="0"/>
              <w:marTop w:val="0"/>
              <w:marBottom w:val="0"/>
              <w:divBdr>
                <w:top w:val="none" w:sz="0" w:space="0" w:color="auto"/>
                <w:left w:val="none" w:sz="0" w:space="0" w:color="auto"/>
                <w:bottom w:val="none" w:sz="0" w:space="0" w:color="auto"/>
                <w:right w:val="none" w:sz="0" w:space="0" w:color="auto"/>
              </w:divBdr>
            </w:div>
            <w:div w:id="2026049638">
              <w:marLeft w:val="0"/>
              <w:marRight w:val="0"/>
              <w:marTop w:val="0"/>
              <w:marBottom w:val="0"/>
              <w:divBdr>
                <w:top w:val="none" w:sz="0" w:space="0" w:color="auto"/>
                <w:left w:val="none" w:sz="0" w:space="0" w:color="auto"/>
                <w:bottom w:val="none" w:sz="0" w:space="0" w:color="auto"/>
                <w:right w:val="none" w:sz="0" w:space="0" w:color="auto"/>
              </w:divBdr>
            </w:div>
            <w:div w:id="716275051">
              <w:marLeft w:val="0"/>
              <w:marRight w:val="0"/>
              <w:marTop w:val="0"/>
              <w:marBottom w:val="0"/>
              <w:divBdr>
                <w:top w:val="none" w:sz="0" w:space="0" w:color="auto"/>
                <w:left w:val="none" w:sz="0" w:space="0" w:color="auto"/>
                <w:bottom w:val="none" w:sz="0" w:space="0" w:color="auto"/>
                <w:right w:val="none" w:sz="0" w:space="0" w:color="auto"/>
              </w:divBdr>
            </w:div>
            <w:div w:id="273945967">
              <w:marLeft w:val="0"/>
              <w:marRight w:val="0"/>
              <w:marTop w:val="0"/>
              <w:marBottom w:val="0"/>
              <w:divBdr>
                <w:top w:val="none" w:sz="0" w:space="0" w:color="auto"/>
                <w:left w:val="none" w:sz="0" w:space="0" w:color="auto"/>
                <w:bottom w:val="none" w:sz="0" w:space="0" w:color="auto"/>
                <w:right w:val="none" w:sz="0" w:space="0" w:color="auto"/>
              </w:divBdr>
            </w:div>
            <w:div w:id="1198086941">
              <w:marLeft w:val="0"/>
              <w:marRight w:val="0"/>
              <w:marTop w:val="0"/>
              <w:marBottom w:val="0"/>
              <w:divBdr>
                <w:top w:val="none" w:sz="0" w:space="0" w:color="auto"/>
                <w:left w:val="none" w:sz="0" w:space="0" w:color="auto"/>
                <w:bottom w:val="none" w:sz="0" w:space="0" w:color="auto"/>
                <w:right w:val="none" w:sz="0" w:space="0" w:color="auto"/>
              </w:divBdr>
            </w:div>
            <w:div w:id="7786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434666">
      <w:bodyDiv w:val="1"/>
      <w:marLeft w:val="0"/>
      <w:marRight w:val="0"/>
      <w:marTop w:val="0"/>
      <w:marBottom w:val="0"/>
      <w:divBdr>
        <w:top w:val="none" w:sz="0" w:space="0" w:color="auto"/>
        <w:left w:val="none" w:sz="0" w:space="0" w:color="auto"/>
        <w:bottom w:val="none" w:sz="0" w:space="0" w:color="auto"/>
        <w:right w:val="none" w:sz="0" w:space="0" w:color="auto"/>
      </w:divBdr>
    </w:div>
    <w:div w:id="1118600629">
      <w:bodyDiv w:val="1"/>
      <w:marLeft w:val="0"/>
      <w:marRight w:val="0"/>
      <w:marTop w:val="0"/>
      <w:marBottom w:val="0"/>
      <w:divBdr>
        <w:top w:val="none" w:sz="0" w:space="0" w:color="auto"/>
        <w:left w:val="none" w:sz="0" w:space="0" w:color="auto"/>
        <w:bottom w:val="none" w:sz="0" w:space="0" w:color="auto"/>
        <w:right w:val="none" w:sz="0" w:space="0" w:color="auto"/>
      </w:divBdr>
      <w:divsChild>
        <w:div w:id="19943376">
          <w:marLeft w:val="0"/>
          <w:marRight w:val="0"/>
          <w:marTop w:val="0"/>
          <w:marBottom w:val="0"/>
          <w:divBdr>
            <w:top w:val="none" w:sz="0" w:space="0" w:color="auto"/>
            <w:left w:val="none" w:sz="0" w:space="0" w:color="auto"/>
            <w:bottom w:val="none" w:sz="0" w:space="0" w:color="auto"/>
            <w:right w:val="none" w:sz="0" w:space="0" w:color="auto"/>
          </w:divBdr>
        </w:div>
        <w:div w:id="1976522670">
          <w:marLeft w:val="0"/>
          <w:marRight w:val="0"/>
          <w:marTop w:val="0"/>
          <w:marBottom w:val="0"/>
          <w:divBdr>
            <w:top w:val="none" w:sz="0" w:space="0" w:color="auto"/>
            <w:left w:val="none" w:sz="0" w:space="0" w:color="auto"/>
            <w:bottom w:val="none" w:sz="0" w:space="0" w:color="auto"/>
            <w:right w:val="none" w:sz="0" w:space="0" w:color="auto"/>
          </w:divBdr>
        </w:div>
      </w:divsChild>
    </w:div>
    <w:div w:id="1224021954">
      <w:bodyDiv w:val="1"/>
      <w:marLeft w:val="0"/>
      <w:marRight w:val="0"/>
      <w:marTop w:val="0"/>
      <w:marBottom w:val="0"/>
      <w:divBdr>
        <w:top w:val="none" w:sz="0" w:space="0" w:color="auto"/>
        <w:left w:val="none" w:sz="0" w:space="0" w:color="auto"/>
        <w:bottom w:val="none" w:sz="0" w:space="0" w:color="auto"/>
        <w:right w:val="none" w:sz="0" w:space="0" w:color="auto"/>
      </w:divBdr>
      <w:divsChild>
        <w:div w:id="322468985">
          <w:marLeft w:val="0"/>
          <w:marRight w:val="0"/>
          <w:marTop w:val="0"/>
          <w:marBottom w:val="0"/>
          <w:divBdr>
            <w:top w:val="none" w:sz="0" w:space="0" w:color="auto"/>
            <w:left w:val="none" w:sz="0" w:space="0" w:color="auto"/>
            <w:bottom w:val="none" w:sz="0" w:space="0" w:color="auto"/>
            <w:right w:val="none" w:sz="0" w:space="0" w:color="auto"/>
          </w:divBdr>
        </w:div>
        <w:div w:id="1784957615">
          <w:marLeft w:val="0"/>
          <w:marRight w:val="0"/>
          <w:marTop w:val="0"/>
          <w:marBottom w:val="0"/>
          <w:divBdr>
            <w:top w:val="none" w:sz="0" w:space="0" w:color="auto"/>
            <w:left w:val="none" w:sz="0" w:space="0" w:color="auto"/>
            <w:bottom w:val="none" w:sz="0" w:space="0" w:color="auto"/>
            <w:right w:val="none" w:sz="0" w:space="0" w:color="auto"/>
          </w:divBdr>
        </w:div>
        <w:div w:id="1022125084">
          <w:marLeft w:val="0"/>
          <w:marRight w:val="0"/>
          <w:marTop w:val="0"/>
          <w:marBottom w:val="0"/>
          <w:divBdr>
            <w:top w:val="none" w:sz="0" w:space="0" w:color="auto"/>
            <w:left w:val="none" w:sz="0" w:space="0" w:color="auto"/>
            <w:bottom w:val="none" w:sz="0" w:space="0" w:color="auto"/>
            <w:right w:val="none" w:sz="0" w:space="0" w:color="auto"/>
          </w:divBdr>
        </w:div>
        <w:div w:id="894658337">
          <w:marLeft w:val="0"/>
          <w:marRight w:val="0"/>
          <w:marTop w:val="0"/>
          <w:marBottom w:val="0"/>
          <w:divBdr>
            <w:top w:val="none" w:sz="0" w:space="0" w:color="auto"/>
            <w:left w:val="none" w:sz="0" w:space="0" w:color="auto"/>
            <w:bottom w:val="none" w:sz="0" w:space="0" w:color="auto"/>
            <w:right w:val="none" w:sz="0" w:space="0" w:color="auto"/>
          </w:divBdr>
        </w:div>
        <w:div w:id="1513254606">
          <w:marLeft w:val="0"/>
          <w:marRight w:val="0"/>
          <w:marTop w:val="0"/>
          <w:marBottom w:val="0"/>
          <w:divBdr>
            <w:top w:val="none" w:sz="0" w:space="0" w:color="auto"/>
            <w:left w:val="none" w:sz="0" w:space="0" w:color="auto"/>
            <w:bottom w:val="none" w:sz="0" w:space="0" w:color="auto"/>
            <w:right w:val="none" w:sz="0" w:space="0" w:color="auto"/>
          </w:divBdr>
          <w:divsChild>
            <w:div w:id="384180592">
              <w:marLeft w:val="0"/>
              <w:marRight w:val="0"/>
              <w:marTop w:val="0"/>
              <w:marBottom w:val="0"/>
              <w:divBdr>
                <w:top w:val="none" w:sz="0" w:space="0" w:color="auto"/>
                <w:left w:val="none" w:sz="0" w:space="0" w:color="auto"/>
                <w:bottom w:val="none" w:sz="0" w:space="0" w:color="auto"/>
                <w:right w:val="none" w:sz="0" w:space="0" w:color="auto"/>
              </w:divBdr>
            </w:div>
            <w:div w:id="1376853915">
              <w:marLeft w:val="0"/>
              <w:marRight w:val="0"/>
              <w:marTop w:val="0"/>
              <w:marBottom w:val="0"/>
              <w:divBdr>
                <w:top w:val="none" w:sz="0" w:space="0" w:color="auto"/>
                <w:left w:val="none" w:sz="0" w:space="0" w:color="auto"/>
                <w:bottom w:val="none" w:sz="0" w:space="0" w:color="auto"/>
                <w:right w:val="none" w:sz="0" w:space="0" w:color="auto"/>
              </w:divBdr>
            </w:div>
            <w:div w:id="562907853">
              <w:marLeft w:val="0"/>
              <w:marRight w:val="0"/>
              <w:marTop w:val="0"/>
              <w:marBottom w:val="0"/>
              <w:divBdr>
                <w:top w:val="none" w:sz="0" w:space="0" w:color="auto"/>
                <w:left w:val="none" w:sz="0" w:space="0" w:color="auto"/>
                <w:bottom w:val="none" w:sz="0" w:space="0" w:color="auto"/>
                <w:right w:val="none" w:sz="0" w:space="0" w:color="auto"/>
              </w:divBdr>
            </w:div>
            <w:div w:id="1015300727">
              <w:marLeft w:val="0"/>
              <w:marRight w:val="0"/>
              <w:marTop w:val="0"/>
              <w:marBottom w:val="0"/>
              <w:divBdr>
                <w:top w:val="none" w:sz="0" w:space="0" w:color="auto"/>
                <w:left w:val="none" w:sz="0" w:space="0" w:color="auto"/>
                <w:bottom w:val="none" w:sz="0" w:space="0" w:color="auto"/>
                <w:right w:val="none" w:sz="0" w:space="0" w:color="auto"/>
              </w:divBdr>
            </w:div>
          </w:divsChild>
        </w:div>
        <w:div w:id="235020997">
          <w:marLeft w:val="0"/>
          <w:marRight w:val="0"/>
          <w:marTop w:val="0"/>
          <w:marBottom w:val="0"/>
          <w:divBdr>
            <w:top w:val="none" w:sz="0" w:space="0" w:color="auto"/>
            <w:left w:val="none" w:sz="0" w:space="0" w:color="auto"/>
            <w:bottom w:val="none" w:sz="0" w:space="0" w:color="auto"/>
            <w:right w:val="none" w:sz="0" w:space="0" w:color="auto"/>
          </w:divBdr>
        </w:div>
        <w:div w:id="13311657">
          <w:marLeft w:val="0"/>
          <w:marRight w:val="0"/>
          <w:marTop w:val="0"/>
          <w:marBottom w:val="0"/>
          <w:divBdr>
            <w:top w:val="none" w:sz="0" w:space="0" w:color="auto"/>
            <w:left w:val="none" w:sz="0" w:space="0" w:color="auto"/>
            <w:bottom w:val="none" w:sz="0" w:space="0" w:color="auto"/>
            <w:right w:val="none" w:sz="0" w:space="0" w:color="auto"/>
          </w:divBdr>
          <w:divsChild>
            <w:div w:id="184716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77311">
      <w:bodyDiv w:val="1"/>
      <w:marLeft w:val="0"/>
      <w:marRight w:val="0"/>
      <w:marTop w:val="0"/>
      <w:marBottom w:val="0"/>
      <w:divBdr>
        <w:top w:val="none" w:sz="0" w:space="0" w:color="auto"/>
        <w:left w:val="none" w:sz="0" w:space="0" w:color="auto"/>
        <w:bottom w:val="none" w:sz="0" w:space="0" w:color="auto"/>
        <w:right w:val="none" w:sz="0" w:space="0" w:color="auto"/>
      </w:divBdr>
    </w:div>
    <w:div w:id="1608542226">
      <w:bodyDiv w:val="1"/>
      <w:marLeft w:val="0"/>
      <w:marRight w:val="0"/>
      <w:marTop w:val="0"/>
      <w:marBottom w:val="0"/>
      <w:divBdr>
        <w:top w:val="none" w:sz="0" w:space="0" w:color="auto"/>
        <w:left w:val="none" w:sz="0" w:space="0" w:color="auto"/>
        <w:bottom w:val="none" w:sz="0" w:space="0" w:color="auto"/>
        <w:right w:val="none" w:sz="0" w:space="0" w:color="auto"/>
      </w:divBdr>
    </w:div>
    <w:div w:id="1615166108">
      <w:bodyDiv w:val="1"/>
      <w:marLeft w:val="0"/>
      <w:marRight w:val="0"/>
      <w:marTop w:val="0"/>
      <w:marBottom w:val="0"/>
      <w:divBdr>
        <w:top w:val="none" w:sz="0" w:space="0" w:color="auto"/>
        <w:left w:val="none" w:sz="0" w:space="0" w:color="auto"/>
        <w:bottom w:val="none" w:sz="0" w:space="0" w:color="auto"/>
        <w:right w:val="none" w:sz="0" w:space="0" w:color="auto"/>
      </w:divBdr>
      <w:divsChild>
        <w:div w:id="626548476">
          <w:marLeft w:val="0"/>
          <w:marRight w:val="0"/>
          <w:marTop w:val="0"/>
          <w:marBottom w:val="0"/>
          <w:divBdr>
            <w:top w:val="none" w:sz="0" w:space="0" w:color="auto"/>
            <w:left w:val="none" w:sz="0" w:space="0" w:color="auto"/>
            <w:bottom w:val="none" w:sz="0" w:space="0" w:color="auto"/>
            <w:right w:val="none" w:sz="0" w:space="0" w:color="auto"/>
          </w:divBdr>
        </w:div>
        <w:div w:id="65229746">
          <w:marLeft w:val="0"/>
          <w:marRight w:val="0"/>
          <w:marTop w:val="0"/>
          <w:marBottom w:val="0"/>
          <w:divBdr>
            <w:top w:val="none" w:sz="0" w:space="0" w:color="auto"/>
            <w:left w:val="none" w:sz="0" w:space="0" w:color="auto"/>
            <w:bottom w:val="none" w:sz="0" w:space="0" w:color="auto"/>
            <w:right w:val="none" w:sz="0" w:space="0" w:color="auto"/>
          </w:divBdr>
        </w:div>
        <w:div w:id="67925748">
          <w:marLeft w:val="0"/>
          <w:marRight w:val="0"/>
          <w:marTop w:val="0"/>
          <w:marBottom w:val="0"/>
          <w:divBdr>
            <w:top w:val="none" w:sz="0" w:space="0" w:color="auto"/>
            <w:left w:val="none" w:sz="0" w:space="0" w:color="auto"/>
            <w:bottom w:val="none" w:sz="0" w:space="0" w:color="auto"/>
            <w:right w:val="none" w:sz="0" w:space="0" w:color="auto"/>
          </w:divBdr>
        </w:div>
        <w:div w:id="541134813">
          <w:marLeft w:val="0"/>
          <w:marRight w:val="0"/>
          <w:marTop w:val="0"/>
          <w:marBottom w:val="0"/>
          <w:divBdr>
            <w:top w:val="none" w:sz="0" w:space="0" w:color="auto"/>
            <w:left w:val="none" w:sz="0" w:space="0" w:color="auto"/>
            <w:bottom w:val="none" w:sz="0" w:space="0" w:color="auto"/>
            <w:right w:val="none" w:sz="0" w:space="0" w:color="auto"/>
          </w:divBdr>
        </w:div>
        <w:div w:id="131599521">
          <w:marLeft w:val="0"/>
          <w:marRight w:val="0"/>
          <w:marTop w:val="0"/>
          <w:marBottom w:val="0"/>
          <w:divBdr>
            <w:top w:val="none" w:sz="0" w:space="0" w:color="auto"/>
            <w:left w:val="none" w:sz="0" w:space="0" w:color="auto"/>
            <w:bottom w:val="none" w:sz="0" w:space="0" w:color="auto"/>
            <w:right w:val="none" w:sz="0" w:space="0" w:color="auto"/>
          </w:divBdr>
          <w:divsChild>
            <w:div w:id="644549761">
              <w:marLeft w:val="0"/>
              <w:marRight w:val="0"/>
              <w:marTop w:val="0"/>
              <w:marBottom w:val="0"/>
              <w:divBdr>
                <w:top w:val="none" w:sz="0" w:space="0" w:color="auto"/>
                <w:left w:val="none" w:sz="0" w:space="0" w:color="auto"/>
                <w:bottom w:val="none" w:sz="0" w:space="0" w:color="auto"/>
                <w:right w:val="none" w:sz="0" w:space="0" w:color="auto"/>
              </w:divBdr>
            </w:div>
            <w:div w:id="903485642">
              <w:marLeft w:val="0"/>
              <w:marRight w:val="0"/>
              <w:marTop w:val="0"/>
              <w:marBottom w:val="0"/>
              <w:divBdr>
                <w:top w:val="none" w:sz="0" w:space="0" w:color="auto"/>
                <w:left w:val="none" w:sz="0" w:space="0" w:color="auto"/>
                <w:bottom w:val="none" w:sz="0" w:space="0" w:color="auto"/>
                <w:right w:val="none" w:sz="0" w:space="0" w:color="auto"/>
              </w:divBdr>
            </w:div>
            <w:div w:id="487213193">
              <w:marLeft w:val="0"/>
              <w:marRight w:val="0"/>
              <w:marTop w:val="0"/>
              <w:marBottom w:val="0"/>
              <w:divBdr>
                <w:top w:val="none" w:sz="0" w:space="0" w:color="auto"/>
                <w:left w:val="none" w:sz="0" w:space="0" w:color="auto"/>
                <w:bottom w:val="none" w:sz="0" w:space="0" w:color="auto"/>
                <w:right w:val="none" w:sz="0" w:space="0" w:color="auto"/>
              </w:divBdr>
            </w:div>
            <w:div w:id="1018044175">
              <w:marLeft w:val="0"/>
              <w:marRight w:val="0"/>
              <w:marTop w:val="0"/>
              <w:marBottom w:val="0"/>
              <w:divBdr>
                <w:top w:val="none" w:sz="0" w:space="0" w:color="auto"/>
                <w:left w:val="none" w:sz="0" w:space="0" w:color="auto"/>
                <w:bottom w:val="none" w:sz="0" w:space="0" w:color="auto"/>
                <w:right w:val="none" w:sz="0" w:space="0" w:color="auto"/>
              </w:divBdr>
            </w:div>
          </w:divsChild>
        </w:div>
        <w:div w:id="2086107728">
          <w:marLeft w:val="0"/>
          <w:marRight w:val="0"/>
          <w:marTop w:val="0"/>
          <w:marBottom w:val="0"/>
          <w:divBdr>
            <w:top w:val="none" w:sz="0" w:space="0" w:color="auto"/>
            <w:left w:val="none" w:sz="0" w:space="0" w:color="auto"/>
            <w:bottom w:val="none" w:sz="0" w:space="0" w:color="auto"/>
            <w:right w:val="none" w:sz="0" w:space="0" w:color="auto"/>
          </w:divBdr>
        </w:div>
        <w:div w:id="2103186823">
          <w:marLeft w:val="0"/>
          <w:marRight w:val="0"/>
          <w:marTop w:val="0"/>
          <w:marBottom w:val="0"/>
          <w:divBdr>
            <w:top w:val="none" w:sz="0" w:space="0" w:color="auto"/>
            <w:left w:val="none" w:sz="0" w:space="0" w:color="auto"/>
            <w:bottom w:val="none" w:sz="0" w:space="0" w:color="auto"/>
            <w:right w:val="none" w:sz="0" w:space="0" w:color="auto"/>
          </w:divBdr>
          <w:divsChild>
            <w:div w:id="195999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31931">
      <w:bodyDiv w:val="1"/>
      <w:marLeft w:val="0"/>
      <w:marRight w:val="0"/>
      <w:marTop w:val="0"/>
      <w:marBottom w:val="0"/>
      <w:divBdr>
        <w:top w:val="none" w:sz="0" w:space="0" w:color="auto"/>
        <w:left w:val="none" w:sz="0" w:space="0" w:color="auto"/>
        <w:bottom w:val="none" w:sz="0" w:space="0" w:color="auto"/>
        <w:right w:val="none" w:sz="0" w:space="0" w:color="auto"/>
      </w:divBdr>
      <w:divsChild>
        <w:div w:id="1218123739">
          <w:marLeft w:val="0"/>
          <w:marRight w:val="0"/>
          <w:marTop w:val="0"/>
          <w:marBottom w:val="0"/>
          <w:divBdr>
            <w:top w:val="none" w:sz="0" w:space="0" w:color="auto"/>
            <w:left w:val="none" w:sz="0" w:space="0" w:color="auto"/>
            <w:bottom w:val="none" w:sz="0" w:space="0" w:color="auto"/>
            <w:right w:val="none" w:sz="0" w:space="0" w:color="auto"/>
          </w:divBdr>
        </w:div>
        <w:div w:id="961618352">
          <w:marLeft w:val="0"/>
          <w:marRight w:val="0"/>
          <w:marTop w:val="0"/>
          <w:marBottom w:val="0"/>
          <w:divBdr>
            <w:top w:val="none" w:sz="0" w:space="0" w:color="auto"/>
            <w:left w:val="none" w:sz="0" w:space="0" w:color="auto"/>
            <w:bottom w:val="none" w:sz="0" w:space="0" w:color="auto"/>
            <w:right w:val="none" w:sz="0" w:space="0" w:color="auto"/>
          </w:divBdr>
        </w:div>
      </w:divsChild>
    </w:div>
    <w:div w:id="1687367707">
      <w:bodyDiv w:val="1"/>
      <w:marLeft w:val="0"/>
      <w:marRight w:val="0"/>
      <w:marTop w:val="0"/>
      <w:marBottom w:val="0"/>
      <w:divBdr>
        <w:top w:val="none" w:sz="0" w:space="0" w:color="auto"/>
        <w:left w:val="none" w:sz="0" w:space="0" w:color="auto"/>
        <w:bottom w:val="none" w:sz="0" w:space="0" w:color="auto"/>
        <w:right w:val="none" w:sz="0" w:space="0" w:color="auto"/>
      </w:divBdr>
    </w:div>
    <w:div w:id="1868054409">
      <w:bodyDiv w:val="1"/>
      <w:marLeft w:val="0"/>
      <w:marRight w:val="0"/>
      <w:marTop w:val="0"/>
      <w:marBottom w:val="0"/>
      <w:divBdr>
        <w:top w:val="none" w:sz="0" w:space="0" w:color="auto"/>
        <w:left w:val="none" w:sz="0" w:space="0" w:color="auto"/>
        <w:bottom w:val="none" w:sz="0" w:space="0" w:color="auto"/>
        <w:right w:val="none" w:sz="0" w:space="0" w:color="auto"/>
      </w:divBdr>
    </w:div>
    <w:div w:id="1897424644">
      <w:bodyDiv w:val="1"/>
      <w:marLeft w:val="0"/>
      <w:marRight w:val="0"/>
      <w:marTop w:val="0"/>
      <w:marBottom w:val="0"/>
      <w:divBdr>
        <w:top w:val="none" w:sz="0" w:space="0" w:color="auto"/>
        <w:left w:val="none" w:sz="0" w:space="0" w:color="auto"/>
        <w:bottom w:val="none" w:sz="0" w:space="0" w:color="auto"/>
        <w:right w:val="none" w:sz="0" w:space="0" w:color="auto"/>
      </w:divBdr>
    </w:div>
    <w:div w:id="198627541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agecz.cz/" TargetMode="External"/><Relationship Id="rId12" Type="http://schemas.openxmlformats.org/officeDocument/2006/relationships/hyperlink" Target="mailto:hedvika@phoenixcom.cz" TargetMode="External"/><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www.sagecz.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583C5-4389-E74D-B9BF-8D00E51FE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3616</Characters>
  <Application>Microsoft Macintosh Word</Application>
  <DocSecurity>4</DocSecurity>
  <Lines>30</Lines>
  <Paragraphs>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Invester holding</Company>
  <LinksUpToDate>false</LinksUpToDate>
  <CharactersWithSpaces>4242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Novotná | PHOENIXCOM</dc:creator>
  <dc:description/>
  <cp:lastModifiedBy>Hedvika Pribova</cp:lastModifiedBy>
  <cp:revision>2</cp:revision>
  <dcterms:created xsi:type="dcterms:W3CDTF">2023-09-19T12:26:00Z</dcterms:created>
  <dcterms:modified xsi:type="dcterms:W3CDTF">2023-09-19T12:26:00Z</dcterms:modified>
  <dc:language>cs-CZ</dc:language>
</cp:coreProperties>
</file>