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CA6DA" w14:textId="4D9BA610" w:rsidR="00BF528B" w:rsidRDefault="0078524A" w:rsidP="00EB6FBD">
      <w:pPr>
        <w:jc w:val="both"/>
        <w:rPr>
          <w:noProof/>
        </w:rPr>
      </w:pPr>
      <w:r>
        <w:rPr>
          <w:noProof/>
        </w:rPr>
        <w:t xml:space="preserve">   </w:t>
      </w:r>
    </w:p>
    <w:p w14:paraId="4EF7E7EE" w14:textId="057D7B0A" w:rsidR="001217CF" w:rsidRDefault="001217CF" w:rsidP="00EB6FBD">
      <w:pPr>
        <w:jc w:val="both"/>
        <w:rPr>
          <w:rFonts w:ascii="Aptos" w:hAnsi="Aptos" w:cs="Calibri"/>
          <w:b/>
          <w:bCs/>
          <w:color w:val="008000"/>
        </w:rPr>
      </w:pPr>
      <w:r w:rsidRPr="00F91D55">
        <w:rPr>
          <w:rFonts w:ascii="Aptos" w:hAnsi="Aptos"/>
          <w:noProof/>
          <w:lang w:eastAsia="cs-CZ"/>
        </w:rPr>
        <w:drawing>
          <wp:anchor distT="0" distB="0" distL="114300" distR="114300" simplePos="0" relativeHeight="251646976" behindDoc="1" locked="0" layoutInCell="1" allowOverlap="1" wp14:anchorId="3BA56D87" wp14:editId="19AD1D5E">
            <wp:simplePos x="0" y="0"/>
            <wp:positionH relativeFrom="margin">
              <wp:posOffset>4518660</wp:posOffset>
            </wp:positionH>
            <wp:positionV relativeFrom="paragraph">
              <wp:posOffset>0</wp:posOffset>
            </wp:positionV>
            <wp:extent cx="1714500" cy="487045"/>
            <wp:effectExtent l="0" t="0" r="0" b="8255"/>
            <wp:wrapTight wrapText="bothSides">
              <wp:wrapPolygon edited="0">
                <wp:start x="0" y="0"/>
                <wp:lineTo x="0" y="21121"/>
                <wp:lineTo x="21360" y="21121"/>
                <wp:lineTo x="2136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87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C6A9F2" w14:textId="714FDF9E" w:rsidR="00384309" w:rsidRDefault="00384309" w:rsidP="00EB6FBD">
      <w:pPr>
        <w:jc w:val="both"/>
        <w:rPr>
          <w:rFonts w:ascii="Aptos" w:hAnsi="Aptos" w:cs="Calibri"/>
          <w:b/>
          <w:bCs/>
          <w:color w:val="008000"/>
        </w:rPr>
      </w:pPr>
    </w:p>
    <w:p w14:paraId="06156EF1" w14:textId="77777777" w:rsidR="00B8761F" w:rsidRDefault="00B8761F" w:rsidP="00EB6FBD">
      <w:pPr>
        <w:jc w:val="both"/>
        <w:rPr>
          <w:rFonts w:ascii="Aptos" w:hAnsi="Aptos" w:cs="Calibri"/>
          <w:b/>
          <w:bCs/>
          <w:color w:val="008000"/>
        </w:rPr>
      </w:pPr>
    </w:p>
    <w:p w14:paraId="5CBD0105" w14:textId="781CC099" w:rsidR="0027513E" w:rsidRPr="00F91D55" w:rsidRDefault="0027513E" w:rsidP="00EB6FBD">
      <w:pPr>
        <w:jc w:val="both"/>
        <w:rPr>
          <w:rFonts w:ascii="Aptos" w:hAnsi="Aptos" w:cs="Calibri"/>
          <w:b/>
          <w:bCs/>
          <w:color w:val="008000"/>
        </w:rPr>
      </w:pPr>
      <w:r w:rsidRPr="00F91D55">
        <w:rPr>
          <w:rFonts w:ascii="Aptos" w:hAnsi="Aptos"/>
          <w:noProof/>
          <w:lang w:eastAsia="cs-CZ"/>
        </w:rPr>
        <mc:AlternateContent>
          <mc:Choice Requires="wps">
            <w:drawing>
              <wp:anchor distT="4294967294" distB="4294967294" distL="114300" distR="114300" simplePos="0" relativeHeight="251645952" behindDoc="0" locked="0" layoutInCell="1" allowOverlap="1" wp14:anchorId="25B5093C" wp14:editId="139956B4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6238875" cy="9525"/>
                <wp:effectExtent l="0" t="0" r="28575" b="28575"/>
                <wp:wrapNone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9CC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F71FB05">
              <v:line id="Přímá spojnice 3" style="position:absolute;flip:y;z-index:251645952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o:spid="_x0000_s1026" strokecolor="#9c0" from="0,3pt" to="491.25pt,3.75pt" w14:anchorId="79BAF2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">
                <o:lock v:ext="edit" shapetype="f"/>
                <w10:wrap anchorx="margin"/>
              </v:line>
            </w:pict>
          </mc:Fallback>
        </mc:AlternateContent>
      </w:r>
    </w:p>
    <w:p w14:paraId="7F93B8DD" w14:textId="2F5F2867" w:rsidR="006B53BB" w:rsidRPr="006B53BB" w:rsidRDefault="00600F39" w:rsidP="006B3C5D">
      <w:pPr>
        <w:rPr>
          <w:rFonts w:ascii="Aptos" w:hAnsi="Aptos" w:cs="Calibri"/>
          <w:b/>
          <w:bCs/>
          <w:color w:val="006600"/>
          <w:sz w:val="28"/>
          <w:szCs w:val="28"/>
        </w:rPr>
      </w:pPr>
      <w:bookmarkStart w:id="0" w:name="_Hlk2665165"/>
      <w:r>
        <w:rPr>
          <w:rFonts w:ascii="Aptos" w:hAnsi="Aptos" w:cs="Calibri"/>
          <w:b/>
          <w:bCs/>
          <w:noProof/>
          <w:color w:val="006600"/>
          <w:sz w:val="32"/>
          <w:szCs w:val="32"/>
        </w:rPr>
        <w:t>Při řezání se chraňte jako profesionál</w:t>
      </w:r>
      <w:r w:rsidR="006B3C5D" w:rsidRPr="006B3C5D">
        <w:rPr>
          <w:rFonts w:ascii="Aptos" w:hAnsi="Aptos" w:cs="Calibri"/>
          <w:b/>
          <w:bCs/>
          <w:noProof/>
          <w:color w:val="006600"/>
          <w:sz w:val="32"/>
          <w:szCs w:val="32"/>
        </w:rPr>
        <w:br/>
      </w:r>
    </w:p>
    <w:bookmarkEnd w:id="0"/>
    <w:p w14:paraId="2E4B542E" w14:textId="10B04830" w:rsidR="0078524A" w:rsidRDefault="0078524A" w:rsidP="00D87308">
      <w:pPr>
        <w:rPr>
          <w:rFonts w:ascii="Aptos" w:hAnsi="Aptos" w:cs="Calibri"/>
          <w:b/>
          <w:bCs/>
        </w:rPr>
      </w:pPr>
      <w:r w:rsidRPr="0078524A">
        <w:rPr>
          <w:rFonts w:ascii="Aptos" w:hAnsi="Aptos" w:cs="Calibri"/>
          <w:b/>
          <w:bCs/>
        </w:rPr>
        <w:t>Práce se dřevem může být radostí i relaxem – ať už připravujete palivo nebo prořezáváte stromy. Aby zůstala i bezpečná, nezapomínejte na kvalitní ochranu. Stačí pár jednoduchých pravidel a výběr správného vybavení – a můžete řezat s jistotou profesionála.</w:t>
      </w:r>
    </w:p>
    <w:p w14:paraId="292FA821" w14:textId="5CC3AD9F" w:rsidR="0078524A" w:rsidRPr="0078524A" w:rsidRDefault="0078524A" w:rsidP="00D87308">
      <w:pPr>
        <w:rPr>
          <w:rFonts w:ascii="Aptos" w:hAnsi="Aptos" w:cs="Calibri"/>
          <w:b/>
          <w:bCs/>
        </w:rPr>
      </w:pPr>
      <w:r>
        <w:rPr>
          <w:rFonts w:ascii="Aptos" w:hAnsi="Aptos" w:cs="Calibri"/>
          <w:b/>
          <w:bCs/>
        </w:rPr>
        <w:t xml:space="preserve">Zástupce české značky </w:t>
      </w:r>
      <w:proofErr w:type="spellStart"/>
      <w:r>
        <w:rPr>
          <w:rFonts w:ascii="Aptos" w:hAnsi="Aptos" w:cs="Calibri"/>
          <w:b/>
          <w:bCs/>
        </w:rPr>
        <w:t>Fieldmann</w:t>
      </w:r>
      <w:proofErr w:type="spellEnd"/>
      <w:r>
        <w:rPr>
          <w:rFonts w:ascii="Aptos" w:hAnsi="Aptos" w:cs="Calibri"/>
          <w:b/>
          <w:bCs/>
        </w:rPr>
        <w:t xml:space="preserve"> Ivo Žirovnický vám poradí, jak si i tuto práci bezpečně užít.</w:t>
      </w:r>
    </w:p>
    <w:p w14:paraId="4E8DB6F1" w14:textId="616773AD" w:rsidR="00B80EB4" w:rsidRDefault="00B80EB4" w:rsidP="00EB6FBD">
      <w:pPr>
        <w:rPr>
          <w:noProof/>
        </w:rPr>
      </w:pPr>
    </w:p>
    <w:p w14:paraId="1E2A8CC7" w14:textId="03A410D7" w:rsidR="006B3C5D" w:rsidRDefault="007F5FC2" w:rsidP="006B53BB">
      <w:pPr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</w:pPr>
      <w:r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  <w:t>OD HLAVY AŽ k PATĚ</w:t>
      </w:r>
      <w:r w:rsidR="006B3C5D" w:rsidRPr="006B3C5D"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  <w:t xml:space="preserve"> </w:t>
      </w:r>
    </w:p>
    <w:p w14:paraId="13175E1B" w14:textId="59A9A56B" w:rsidR="0078524A" w:rsidRDefault="0078524A" w:rsidP="007F5FC2">
      <w:pPr>
        <w:rPr>
          <w:rFonts w:ascii="Aptos" w:eastAsia="Aptos" w:hAnsi="Aptos" w:cs="Arial"/>
          <w:kern w:val="2"/>
          <w14:ligatures w14:val="standardContextual"/>
        </w:rPr>
      </w:pPr>
      <w:r w:rsidRPr="0078524A">
        <w:rPr>
          <w:rFonts w:ascii="Aptos" w:eastAsia="Aptos" w:hAnsi="Aptos" w:cs="Arial"/>
          <w:kern w:val="2"/>
          <w14:ligatures w14:val="standardContextual"/>
        </w:rPr>
        <w:t>Moderní pily</w:t>
      </w:r>
      <w:r>
        <w:rPr>
          <w:rFonts w:ascii="Aptos" w:eastAsia="Aptos" w:hAnsi="Aptos" w:cs="Arial"/>
          <w:kern w:val="2"/>
          <w14:ligatures w14:val="standardContextual"/>
        </w:rPr>
        <w:t xml:space="preserve"> </w:t>
      </w:r>
      <w:r w:rsidRPr="0078524A">
        <w:rPr>
          <w:rFonts w:ascii="Aptos" w:eastAsia="Aptos" w:hAnsi="Aptos" w:cs="Arial"/>
          <w:kern w:val="2"/>
          <w14:ligatures w14:val="standardContextual"/>
        </w:rPr>
        <w:t xml:space="preserve">usnadňují práci, ale rizika zcela neodstraňují. Třísky, prach, zpětný ráz nebo poranění rukou – to vše je reálné. Proto je důležité chránit hlavu, oči, sluch, ruce i nohy – a nezapomínat na správnou obuv. </w:t>
      </w:r>
      <w:r w:rsidR="00F77063" w:rsidRPr="00F77063">
        <w:rPr>
          <w:rFonts w:ascii="Aptos" w:eastAsia="Aptos" w:hAnsi="Aptos" w:cs="Arial"/>
          <w:kern w:val="2"/>
          <w14:ligatures w14:val="standardContextual"/>
        </w:rPr>
        <w:t>Používejte přilbu se štítem a chrániči sluchu, pevné rukavice, odolné kalhoty i izolační obuv</w:t>
      </w:r>
      <w:r w:rsidR="00F77063">
        <w:rPr>
          <w:rFonts w:ascii="Aptos" w:eastAsia="Aptos" w:hAnsi="Aptos" w:cs="Arial"/>
          <w:kern w:val="2"/>
          <w14:ligatures w14:val="standardContextual"/>
        </w:rPr>
        <w:t xml:space="preserve">. </w:t>
      </w:r>
      <w:r w:rsidR="00F77063" w:rsidRPr="0078524A">
        <w:rPr>
          <w:rFonts w:ascii="Aptos" w:eastAsia="Aptos" w:hAnsi="Aptos" w:cs="Arial"/>
          <w:kern w:val="2"/>
          <w14:ligatures w14:val="standardContextual"/>
        </w:rPr>
        <w:t>Kvalitní výbava navíc zvyšuje pohodlí a snižuje únavu.</w:t>
      </w:r>
    </w:p>
    <w:p w14:paraId="263BE31F" w14:textId="77777777" w:rsidR="004E25BC" w:rsidRDefault="004E25BC" w:rsidP="007F5FC2">
      <w:pPr>
        <w:rPr>
          <w:rFonts w:ascii="Aptos" w:eastAsia="Aptos" w:hAnsi="Aptos" w:cs="Arial"/>
          <w:kern w:val="2"/>
          <w14:ligatures w14:val="standardContextual"/>
        </w:rPr>
      </w:pPr>
    </w:p>
    <w:p w14:paraId="69C0C8C3" w14:textId="3815233D" w:rsidR="00EE0695" w:rsidRPr="00EE0695" w:rsidRDefault="00EE0695" w:rsidP="00D87308">
      <w:pPr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</w:pPr>
      <w:r w:rsidRPr="00EE0695"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  <w:t>LEBKA, OČI, SLUCH</w:t>
      </w:r>
    </w:p>
    <w:p w14:paraId="41F19DF7" w14:textId="159F10DE" w:rsidR="00F77063" w:rsidRDefault="00F77063" w:rsidP="00F77063">
      <w:pPr>
        <w:rPr>
          <w:rFonts w:ascii="Aptos" w:eastAsia="Aptos" w:hAnsi="Aptos" w:cs="Arial"/>
          <w:kern w:val="2"/>
          <w14:ligatures w14:val="standardContextual"/>
        </w:rPr>
      </w:pPr>
      <w:r>
        <w:rPr>
          <w:rFonts w:ascii="Aptos" w:eastAsia="Aptos" w:hAnsi="Aptos" w:cs="Arial"/>
          <w:kern w:val="2"/>
          <w14:ligatures w14:val="standardContextual"/>
        </w:rPr>
        <w:t>Helma</w:t>
      </w:r>
      <w:r w:rsidRPr="00F77063">
        <w:rPr>
          <w:rFonts w:ascii="Aptos" w:eastAsia="Aptos" w:hAnsi="Aptos" w:cs="Arial"/>
          <w:kern w:val="2"/>
          <w14:ligatures w14:val="standardContextual"/>
        </w:rPr>
        <w:t xml:space="preserve"> je základ</w:t>
      </w:r>
      <w:r>
        <w:rPr>
          <w:rFonts w:ascii="Aptos" w:eastAsia="Aptos" w:hAnsi="Aptos" w:cs="Arial"/>
          <w:kern w:val="2"/>
          <w14:ligatures w14:val="standardContextual"/>
        </w:rPr>
        <w:t xml:space="preserve">. </w:t>
      </w:r>
      <w:r w:rsidRPr="00F77063">
        <w:rPr>
          <w:rFonts w:ascii="Aptos" w:eastAsia="Aptos" w:hAnsi="Aptos" w:cs="Arial"/>
          <w:kern w:val="2"/>
          <w14:ligatures w14:val="standardContextual"/>
        </w:rPr>
        <w:t>Ideálně s integrovaným štítem a mušlovými chrániči sluchu</w:t>
      </w:r>
      <w:r>
        <w:rPr>
          <w:rFonts w:ascii="Aptos" w:eastAsia="Aptos" w:hAnsi="Aptos" w:cs="Arial"/>
          <w:kern w:val="2"/>
          <w14:ligatures w14:val="standardContextual"/>
        </w:rPr>
        <w:t>.</w:t>
      </w:r>
      <w:r w:rsidRPr="00F77063">
        <w:rPr>
          <w:rFonts w:ascii="Aptos" w:eastAsia="Aptos" w:hAnsi="Aptos" w:cs="Arial"/>
          <w:kern w:val="2"/>
          <w14:ligatures w14:val="standardContextual"/>
        </w:rPr>
        <w:t xml:space="preserve"> </w:t>
      </w:r>
      <w:r>
        <w:rPr>
          <w:rFonts w:ascii="Aptos" w:eastAsia="Aptos" w:hAnsi="Aptos" w:cs="Arial"/>
          <w:kern w:val="2"/>
          <w14:ligatures w14:val="standardContextual"/>
        </w:rPr>
        <w:t>Pokud používáte pouze dioptrické brýle, mějte na paměti, že n</w:t>
      </w:r>
      <w:r w:rsidRPr="00D87308">
        <w:rPr>
          <w:rFonts w:ascii="Aptos" w:eastAsia="Aptos" w:hAnsi="Aptos" w:cs="Arial"/>
          <w:kern w:val="2"/>
          <w14:ligatures w14:val="standardContextual"/>
        </w:rPr>
        <w:t>ejsou odolné proti nárazu</w:t>
      </w:r>
      <w:r>
        <w:rPr>
          <w:rFonts w:ascii="Aptos" w:eastAsia="Aptos" w:hAnsi="Aptos" w:cs="Arial"/>
          <w:kern w:val="2"/>
          <w14:ligatures w14:val="standardContextual"/>
        </w:rPr>
        <w:t xml:space="preserve"> a nekryjí oko ze stran</w:t>
      </w:r>
      <w:r w:rsidRPr="00D87308">
        <w:rPr>
          <w:rFonts w:ascii="Aptos" w:eastAsia="Aptos" w:hAnsi="Aptos" w:cs="Arial"/>
          <w:kern w:val="2"/>
          <w14:ligatures w14:val="standardContextual"/>
        </w:rPr>
        <w:t>.</w:t>
      </w:r>
    </w:p>
    <w:p w14:paraId="46817822" w14:textId="180A80B4" w:rsidR="00F117DB" w:rsidRDefault="00F77063" w:rsidP="00F117DB">
      <w:pPr>
        <w:rPr>
          <w:rFonts w:ascii="Aptos" w:eastAsia="Aptos" w:hAnsi="Aptos" w:cs="Arial"/>
          <w:kern w:val="2"/>
          <w14:ligatures w14:val="standardContextual"/>
        </w:rPr>
      </w:pPr>
      <w:r w:rsidRPr="00F77063">
        <w:rPr>
          <w:rFonts w:ascii="Aptos" w:eastAsia="Aptos" w:hAnsi="Aptos" w:cs="Arial"/>
          <w:kern w:val="2"/>
          <w14:ligatures w14:val="standardContextual"/>
        </w:rPr>
        <w:t>U sluchu máte na výběr mezi špunty a mušlovými chrániči</w:t>
      </w:r>
      <w:r>
        <w:rPr>
          <w:rFonts w:ascii="Aptos" w:eastAsia="Aptos" w:hAnsi="Aptos" w:cs="Arial"/>
          <w:kern w:val="2"/>
          <w14:ligatures w14:val="standardContextual"/>
        </w:rPr>
        <w:t xml:space="preserve"> (vypadají jako velká sluchátka). T</w:t>
      </w:r>
      <w:r w:rsidRPr="00F77063">
        <w:rPr>
          <w:rFonts w:ascii="Aptos" w:eastAsia="Aptos" w:hAnsi="Aptos" w:cs="Arial"/>
          <w:kern w:val="2"/>
          <w14:ligatures w14:val="standardContextual"/>
        </w:rPr>
        <w:t xml:space="preserve">y profesionální </w:t>
      </w:r>
      <w:r>
        <w:rPr>
          <w:rFonts w:ascii="Aptos" w:eastAsia="Aptos" w:hAnsi="Aptos" w:cs="Arial"/>
          <w:kern w:val="2"/>
          <w14:ligatures w14:val="standardContextual"/>
        </w:rPr>
        <w:t xml:space="preserve">mohou mít i </w:t>
      </w:r>
      <w:r w:rsidRPr="00F77063">
        <w:rPr>
          <w:rFonts w:ascii="Aptos" w:eastAsia="Aptos" w:hAnsi="Aptos" w:cs="Arial"/>
          <w:kern w:val="2"/>
          <w14:ligatures w14:val="standardContextual"/>
        </w:rPr>
        <w:t>Bluetooth</w:t>
      </w:r>
      <w:r>
        <w:rPr>
          <w:rFonts w:ascii="Aptos" w:eastAsia="Aptos" w:hAnsi="Aptos" w:cs="Arial"/>
          <w:kern w:val="2"/>
          <w14:ligatures w14:val="standardContextual"/>
        </w:rPr>
        <w:t>, takže opravdu slouží jako sluchátka a</w:t>
      </w:r>
      <w:r w:rsidRPr="00F77063">
        <w:rPr>
          <w:rFonts w:ascii="Aptos" w:eastAsia="Aptos" w:hAnsi="Aptos" w:cs="Arial"/>
          <w:kern w:val="2"/>
          <w14:ligatures w14:val="standardContextual"/>
        </w:rPr>
        <w:t xml:space="preserve"> zpříjemní i delší práci. </w:t>
      </w:r>
      <w:r>
        <w:rPr>
          <w:rFonts w:ascii="Aptos" w:eastAsia="Aptos" w:hAnsi="Aptos" w:cs="Arial"/>
          <w:kern w:val="2"/>
          <w14:ligatures w14:val="standardContextual"/>
        </w:rPr>
        <w:t xml:space="preserve">I když </w:t>
      </w:r>
      <w:r>
        <w:rPr>
          <w:rFonts w:ascii="Aptos" w:eastAsia="Aptos" w:hAnsi="Aptos" w:cs="Arial"/>
          <w:kern w:val="2"/>
          <w14:ligatures w14:val="standardContextual"/>
        </w:rPr>
        <w:t xml:space="preserve">například </w:t>
      </w:r>
      <w:r>
        <w:rPr>
          <w:rFonts w:ascii="Aptos" w:eastAsia="Aptos" w:hAnsi="Aptos" w:cs="Arial"/>
          <w:kern w:val="2"/>
          <w14:ligatures w14:val="standardContextual"/>
        </w:rPr>
        <w:t xml:space="preserve">akumulátorové nástroje jsou obecně tišší, motorová pila </w:t>
      </w:r>
      <w:proofErr w:type="spellStart"/>
      <w:r w:rsidR="00C93F74">
        <w:rPr>
          <w:rFonts w:ascii="Aptos" w:eastAsia="Aptos" w:hAnsi="Aptos" w:cs="Arial"/>
          <w:kern w:val="2"/>
          <w14:ligatures w14:val="standardContextual"/>
        </w:rPr>
        <w:t>Fieldmann</w:t>
      </w:r>
      <w:proofErr w:type="spellEnd"/>
      <w:r w:rsidR="00C93F74">
        <w:rPr>
          <w:rFonts w:ascii="Aptos" w:eastAsia="Aptos" w:hAnsi="Aptos" w:cs="Arial"/>
          <w:kern w:val="2"/>
          <w14:ligatures w14:val="standardContextual"/>
        </w:rPr>
        <w:t xml:space="preserve"> </w:t>
      </w:r>
      <w:hyperlink r:id="rId11" w:history="1">
        <w:r w:rsidRPr="00973A81">
          <w:rPr>
            <w:rStyle w:val="Hypertextovodkaz"/>
            <w:rFonts w:ascii="Aptos" w:eastAsia="Aptos" w:hAnsi="Aptos" w:cs="Arial"/>
            <w:kern w:val="2"/>
            <w14:ligatures w14:val="standardContextual"/>
          </w:rPr>
          <w:t>FZP 56516-B</w:t>
        </w:r>
      </w:hyperlink>
      <w:r>
        <w:rPr>
          <w:rFonts w:ascii="Aptos" w:eastAsia="Aptos" w:hAnsi="Aptos" w:cs="Arial"/>
          <w:b/>
          <w:bCs/>
          <w:kern w:val="2"/>
          <w14:ligatures w14:val="standardContextual"/>
        </w:rPr>
        <w:t xml:space="preserve"> </w:t>
      </w:r>
      <w:r w:rsidRPr="00973A81">
        <w:rPr>
          <w:rFonts w:ascii="Aptos" w:eastAsia="Aptos" w:hAnsi="Aptos" w:cs="Arial"/>
          <w:kern w:val="2"/>
          <w14:ligatures w14:val="standardContextual"/>
        </w:rPr>
        <w:t>má akustický výkon 109 dB.</w:t>
      </w:r>
      <w:r>
        <w:rPr>
          <w:rFonts w:ascii="Aptos" w:eastAsia="Aptos" w:hAnsi="Aptos" w:cs="Arial"/>
          <w:kern w:val="2"/>
          <w14:ligatures w14:val="standardContextual"/>
        </w:rPr>
        <w:t xml:space="preserve"> </w:t>
      </w:r>
      <w:r w:rsidR="00C93F74">
        <w:rPr>
          <w:rFonts w:ascii="Aptos" w:eastAsia="Aptos" w:hAnsi="Aptos" w:cs="Arial"/>
          <w:kern w:val="2"/>
          <w14:ligatures w14:val="standardContextual"/>
        </w:rPr>
        <w:t>Vyjedeme-li z požadavků pro</w:t>
      </w:r>
      <w:r w:rsidR="00C93F74" w:rsidRPr="00EE0695">
        <w:rPr>
          <w:rFonts w:ascii="Aptos" w:eastAsia="Aptos" w:hAnsi="Aptos" w:cs="Arial"/>
          <w:kern w:val="2"/>
          <w14:ligatures w14:val="standardContextual"/>
        </w:rPr>
        <w:t xml:space="preserve"> profesionál</w:t>
      </w:r>
      <w:r w:rsidR="00C93F74">
        <w:rPr>
          <w:rFonts w:ascii="Aptos" w:eastAsia="Aptos" w:hAnsi="Aptos" w:cs="Arial"/>
          <w:kern w:val="2"/>
          <w14:ligatures w14:val="standardContextual"/>
        </w:rPr>
        <w:t>y, mezní hodnota, kdy nemusíte ochranu sluchu používat, je 80 dB. Od 80 dB by se měla používat a od 85 dB je povinná.</w:t>
      </w:r>
    </w:p>
    <w:p w14:paraId="706D7595" w14:textId="77777777" w:rsidR="00C93F74" w:rsidRDefault="00C93F74" w:rsidP="00F117DB">
      <w:pPr>
        <w:rPr>
          <w:rFonts w:ascii="Aptos" w:eastAsia="Aptos" w:hAnsi="Aptos" w:cs="Arial"/>
          <w:kern w:val="2"/>
          <w14:ligatures w14:val="standardContextual"/>
        </w:rPr>
      </w:pPr>
    </w:p>
    <w:p w14:paraId="25F18389" w14:textId="7E413DDD" w:rsidR="00973A81" w:rsidRPr="00F77697" w:rsidRDefault="00F77697" w:rsidP="00F117DB">
      <w:pPr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</w:pPr>
      <w:r w:rsidRPr="00F77697"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  <w:t>DVAKRÁT MĚŘ, JEDNOU ŘEŽ… HLAVNĚ NEPROŘÍZNI</w:t>
      </w:r>
      <w:r w:rsidR="00F117DB" w:rsidRPr="00F77697"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  <w:t xml:space="preserve"> </w:t>
      </w:r>
    </w:p>
    <w:p w14:paraId="5278B81F" w14:textId="6DA5FDE2" w:rsidR="00C93F74" w:rsidRPr="00C93F74" w:rsidRDefault="00C93F74" w:rsidP="006B53BB">
      <w:pPr>
        <w:rPr>
          <w:rFonts w:ascii="Aptos" w:eastAsia="Aptos" w:hAnsi="Aptos" w:cs="Arial"/>
          <w:kern w:val="2"/>
          <w14:ligatures w14:val="standardContextual"/>
        </w:rPr>
      </w:pPr>
      <w:r w:rsidRPr="00C93F74">
        <w:rPr>
          <w:rFonts w:ascii="Aptos" w:eastAsia="Aptos" w:hAnsi="Aptos" w:cs="Arial"/>
          <w:kern w:val="2"/>
          <w14:ligatures w14:val="standardContextual"/>
        </w:rPr>
        <w:t xml:space="preserve">Úrazy proříznutím patří k nejčastějším. </w:t>
      </w:r>
      <w:r>
        <w:rPr>
          <w:rFonts w:ascii="Aptos" w:eastAsia="Aptos" w:hAnsi="Aptos" w:cs="Arial"/>
          <w:kern w:val="2"/>
          <w14:ligatures w14:val="standardContextual"/>
        </w:rPr>
        <w:t>A proto by mělo oblečení chránící proti tomuto úrazu standardním vybavením, zvlášť pokud s danou technikou nepracujete rutinně. Na trhu jsou k dispozici bundy, rukavice, kalhoty i pracovní obuv s ochranou proti proříznutí. Existují čtyři třídy ochrany proti proříznutí 0-3. Čím vyšší číslo, tím účinnější ochrana</w:t>
      </w:r>
      <w:r>
        <w:rPr>
          <w:rFonts w:ascii="Aptos" w:eastAsia="Aptos" w:hAnsi="Aptos" w:cs="Arial"/>
          <w:kern w:val="2"/>
          <w14:ligatures w14:val="standardContextual"/>
        </w:rPr>
        <w:t xml:space="preserve">. </w:t>
      </w:r>
      <w:r w:rsidRPr="00C93F74">
        <w:rPr>
          <w:rFonts w:ascii="Aptos" w:eastAsia="Aptos" w:hAnsi="Aptos" w:cs="Arial"/>
          <w:kern w:val="2"/>
          <w14:ligatures w14:val="standardContextual"/>
        </w:rPr>
        <w:t xml:space="preserve">Třída 1 je ideální pro domácí použití (do 20 m/s), a odpovídá např. pile </w:t>
      </w:r>
      <w:proofErr w:type="spellStart"/>
      <w:r w:rsidRPr="00C93F74">
        <w:rPr>
          <w:rFonts w:ascii="Aptos" w:eastAsia="Aptos" w:hAnsi="Aptos" w:cs="Arial"/>
          <w:kern w:val="2"/>
          <w14:ligatures w14:val="standardContextual"/>
        </w:rPr>
        <w:t>Fieldmann</w:t>
      </w:r>
      <w:proofErr w:type="spellEnd"/>
      <w:r w:rsidRPr="00C93F74">
        <w:rPr>
          <w:rFonts w:ascii="Aptos" w:eastAsia="Aptos" w:hAnsi="Aptos" w:cs="Arial"/>
          <w:kern w:val="2"/>
          <w14:ligatures w14:val="standardContextual"/>
        </w:rPr>
        <w:t xml:space="preserve"> </w:t>
      </w:r>
      <w:hyperlink r:id="rId12" w:history="1">
        <w:r w:rsidRPr="00C93F74">
          <w:rPr>
            <w:rStyle w:val="Hypertextovodkaz"/>
            <w:rFonts w:ascii="Aptos" w:eastAsia="Aptos" w:hAnsi="Aptos" w:cs="Arial"/>
            <w:kern w:val="2"/>
            <w14:ligatures w14:val="standardContextual"/>
          </w:rPr>
          <w:t>FZP 2025-E</w:t>
        </w:r>
      </w:hyperlink>
      <w:r w:rsidRPr="00C93F74">
        <w:rPr>
          <w:rFonts w:ascii="Aptos" w:eastAsia="Aptos" w:hAnsi="Aptos" w:cs="Arial"/>
          <w:kern w:val="2"/>
          <w14:ligatures w14:val="standardContextual"/>
        </w:rPr>
        <w:t xml:space="preserve"> (15 m/s). U rychlejší pily, jako je </w:t>
      </w:r>
      <w:hyperlink r:id="rId13" w:history="1">
        <w:r w:rsidRPr="00C93F74">
          <w:rPr>
            <w:rStyle w:val="Hypertextovodkaz"/>
            <w:rFonts w:ascii="Aptos" w:eastAsia="Aptos" w:hAnsi="Aptos" w:cs="Arial"/>
            <w:kern w:val="2"/>
            <w14:ligatures w14:val="standardContextual"/>
          </w:rPr>
          <w:t>FZP 56516-B</w:t>
        </w:r>
      </w:hyperlink>
      <w:r w:rsidRPr="00C93F74">
        <w:rPr>
          <w:rFonts w:ascii="Aptos" w:eastAsia="Aptos" w:hAnsi="Aptos" w:cs="Arial"/>
          <w:kern w:val="2"/>
          <w14:ligatures w14:val="standardContextual"/>
        </w:rPr>
        <w:t xml:space="preserve"> (21,2 m/s), už zvažte vyšší třídu.</w:t>
      </w:r>
    </w:p>
    <w:p w14:paraId="722EAD9D" w14:textId="77777777" w:rsidR="00DE0FF3" w:rsidRPr="00C93F74" w:rsidRDefault="00DE0FF3" w:rsidP="006B53BB">
      <w:pPr>
        <w:rPr>
          <w:rFonts w:ascii="Aptos" w:eastAsia="Aptos" w:hAnsi="Aptos" w:cs="Arial"/>
          <w:kern w:val="2"/>
          <w14:ligatures w14:val="standardContextual"/>
        </w:rPr>
      </w:pPr>
    </w:p>
    <w:p w14:paraId="6FD425BC" w14:textId="798FA4A1" w:rsidR="00C93F74" w:rsidRDefault="00DE0FF3" w:rsidP="006B53BB">
      <w:pPr>
        <w:rPr>
          <w:rFonts w:ascii="Aptos" w:eastAsia="Aptos" w:hAnsi="Aptos" w:cs="Arial"/>
          <w:kern w:val="2"/>
          <w14:ligatures w14:val="standardContextual"/>
        </w:rPr>
      </w:pPr>
      <w:r w:rsidRPr="00AA68E9"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  <w:t>NEZAPOMEŇTE NA NOHY</w:t>
      </w:r>
      <w:r>
        <w:rPr>
          <w:rFonts w:ascii="Aptos" w:eastAsia="Aptos" w:hAnsi="Aptos" w:cs="Arial"/>
          <w:kern w:val="2"/>
          <w14:ligatures w14:val="standardContextual"/>
        </w:rPr>
        <w:br/>
      </w:r>
      <w:r w:rsidR="00C93F74">
        <w:rPr>
          <w:rFonts w:ascii="Aptos" w:eastAsia="Aptos" w:hAnsi="Aptos" w:cs="Arial"/>
          <w:kern w:val="2"/>
          <w14:ligatures w14:val="standardContextual"/>
        </w:rPr>
        <w:t>Zhusta opomíjenou částí těla z hlediska ochrany jsou nohy. Řada zranění vzniká tím, že člověk bagatelizuje možnost zranění nohy</w:t>
      </w:r>
      <w:r w:rsidR="00C93F74">
        <w:rPr>
          <w:rFonts w:ascii="Aptos" w:eastAsia="Aptos" w:hAnsi="Aptos" w:cs="Arial"/>
          <w:kern w:val="2"/>
          <w14:ligatures w14:val="standardContextual"/>
        </w:rPr>
        <w:t xml:space="preserve">. </w:t>
      </w:r>
      <w:r w:rsidR="00C93F74" w:rsidRPr="00C93F74">
        <w:rPr>
          <w:rFonts w:ascii="Aptos" w:eastAsia="Aptos" w:hAnsi="Aptos" w:cs="Arial"/>
          <w:kern w:val="2"/>
          <w14:ligatures w14:val="standardContextual"/>
        </w:rPr>
        <w:t xml:space="preserve">Pevná pracovní obuv se špičkou, protiskluzovou podrážkou a izolační vrstvou </w:t>
      </w:r>
      <w:r w:rsidR="00C93F74">
        <w:rPr>
          <w:rFonts w:ascii="Aptos" w:eastAsia="Aptos" w:hAnsi="Aptos" w:cs="Arial"/>
          <w:kern w:val="2"/>
          <w14:ligatures w14:val="standardContextual"/>
        </w:rPr>
        <w:t>by ve vaší dílně neměla chybět</w:t>
      </w:r>
      <w:r w:rsidR="00C93F74" w:rsidRPr="00C93F74">
        <w:rPr>
          <w:rFonts w:ascii="Aptos" w:eastAsia="Aptos" w:hAnsi="Aptos" w:cs="Arial"/>
          <w:kern w:val="2"/>
          <w14:ligatures w14:val="standardContextual"/>
        </w:rPr>
        <w:t xml:space="preserve">. Platí to i při používání bezpečných strojů, jako je horizontální štípačka dřeva </w:t>
      </w:r>
      <w:proofErr w:type="spellStart"/>
      <w:r w:rsidR="00C93F74" w:rsidRPr="00C93F74">
        <w:rPr>
          <w:rFonts w:ascii="Aptos" w:eastAsia="Aptos" w:hAnsi="Aptos" w:cs="Arial"/>
          <w:kern w:val="2"/>
          <w14:ligatures w14:val="standardContextual"/>
        </w:rPr>
        <w:t>Fieldmann</w:t>
      </w:r>
      <w:proofErr w:type="spellEnd"/>
      <w:r w:rsidR="00C93F74" w:rsidRPr="00C93F74">
        <w:rPr>
          <w:rFonts w:ascii="Aptos" w:eastAsia="Aptos" w:hAnsi="Aptos" w:cs="Arial"/>
          <w:kern w:val="2"/>
          <w14:ligatures w14:val="standardContextual"/>
        </w:rPr>
        <w:t xml:space="preserve"> </w:t>
      </w:r>
      <w:hyperlink r:id="rId14" w:history="1">
        <w:r w:rsidR="00C93F74" w:rsidRPr="00C93F74">
          <w:rPr>
            <w:rStyle w:val="Hypertextovodkaz"/>
            <w:rFonts w:ascii="Aptos" w:eastAsia="Aptos" w:hAnsi="Aptos" w:cs="Arial"/>
            <w:kern w:val="2"/>
            <w14:ligatures w14:val="standardContextual"/>
          </w:rPr>
          <w:t>FZLS 1005H-E</w:t>
        </w:r>
      </w:hyperlink>
      <w:r w:rsidR="00C93F74" w:rsidRPr="00C93F74">
        <w:rPr>
          <w:rFonts w:ascii="Aptos" w:eastAsia="Aptos" w:hAnsi="Aptos" w:cs="Arial"/>
          <w:kern w:val="2"/>
          <w14:ligatures w14:val="standardContextual"/>
        </w:rPr>
        <w:t>, kde při manipulaci může dojít k pádu materiálu nebo uklouznutí.</w:t>
      </w:r>
    </w:p>
    <w:p w14:paraId="6A56F54F" w14:textId="77777777" w:rsidR="00AA68E9" w:rsidRDefault="00AA68E9" w:rsidP="006B53BB">
      <w:pPr>
        <w:rPr>
          <w:rFonts w:ascii="Aptos" w:eastAsia="Aptos" w:hAnsi="Aptos" w:cs="Arial"/>
          <w:kern w:val="2"/>
          <w14:ligatures w14:val="standardContextual"/>
        </w:rPr>
      </w:pPr>
    </w:p>
    <w:p w14:paraId="41817069" w14:textId="5575D53F" w:rsidR="00F12B9F" w:rsidRDefault="00F12B9F" w:rsidP="006B53BB">
      <w:pPr>
        <w:rPr>
          <w:rFonts w:ascii="Aptos" w:eastAsia="Aptos" w:hAnsi="Aptos" w:cs="Arial"/>
          <w:kern w:val="2"/>
          <w14:ligatures w14:val="standardContextual"/>
        </w:rPr>
      </w:pPr>
      <w:r>
        <w:rPr>
          <w:rFonts w:ascii="Aptos" w:eastAsia="Aptos" w:hAnsi="Aptos" w:cs="Arial"/>
          <w:kern w:val="2"/>
          <w14:ligatures w14:val="standardContextual"/>
        </w:rPr>
        <w:t>***</w:t>
      </w:r>
    </w:p>
    <w:p w14:paraId="1AF188A4" w14:textId="1422377F" w:rsidR="006D5271" w:rsidRDefault="006D5271" w:rsidP="00EB6FBD">
      <w:pPr>
        <w:widowControl w:val="0"/>
        <w:autoSpaceDE w:val="0"/>
        <w:autoSpaceDN w:val="0"/>
        <w:adjustRightInd w:val="0"/>
        <w:rPr>
          <w:rFonts w:ascii="Aptos" w:hAnsi="Aptos" w:cs="Arial"/>
        </w:rPr>
      </w:pPr>
    </w:p>
    <w:p w14:paraId="4D37BB54" w14:textId="1184B451" w:rsidR="00AA68E9" w:rsidRPr="00C93F74" w:rsidRDefault="00AA68E9" w:rsidP="00AA68E9">
      <w:pPr>
        <w:widowControl w:val="0"/>
        <w:autoSpaceDE w:val="0"/>
        <w:autoSpaceDN w:val="0"/>
        <w:adjustRightInd w:val="0"/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</w:pPr>
      <w:r w:rsidRPr="00C93F74"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  <w:t xml:space="preserve">Elektrická řetězová pila FZP 2025-E </w:t>
      </w:r>
    </w:p>
    <w:p w14:paraId="58191874" w14:textId="28469146" w:rsidR="00AA68E9" w:rsidRPr="00AA68E9" w:rsidRDefault="00AA68E9" w:rsidP="00AA68E9">
      <w:pPr>
        <w:widowControl w:val="0"/>
        <w:autoSpaceDE w:val="0"/>
        <w:autoSpaceDN w:val="0"/>
        <w:adjustRightInd w:val="0"/>
        <w:rPr>
          <w:rFonts w:ascii="Aptos" w:hAnsi="Aptos" w:cs="Arial"/>
        </w:rPr>
      </w:pPr>
      <w:r w:rsidRPr="00AA68E9">
        <w:rPr>
          <w:rFonts w:ascii="Aptos" w:hAnsi="Aptos" w:cs="Arial"/>
        </w:rPr>
        <w:t>Spolehlivá, lehká (5,4 kg s lištou a řetězem), a přitom výkonná. Pila je díky speciální konstrukci výborně vyvážená</w:t>
      </w:r>
      <w:r>
        <w:rPr>
          <w:rFonts w:ascii="Aptos" w:hAnsi="Aptos" w:cs="Arial"/>
        </w:rPr>
        <w:t xml:space="preserve"> pro </w:t>
      </w:r>
      <w:r w:rsidRPr="00AA68E9">
        <w:rPr>
          <w:rFonts w:ascii="Aptos" w:hAnsi="Aptos" w:cs="Arial"/>
        </w:rPr>
        <w:t>snadnou manipulaci a sn</w:t>
      </w:r>
      <w:r>
        <w:rPr>
          <w:rFonts w:ascii="Aptos" w:hAnsi="Aptos" w:cs="Arial"/>
        </w:rPr>
        <w:t>ížení</w:t>
      </w:r>
      <w:r w:rsidRPr="00AA68E9">
        <w:rPr>
          <w:rFonts w:ascii="Aptos" w:hAnsi="Aptos" w:cs="Arial"/>
        </w:rPr>
        <w:t xml:space="preserve"> rizik</w:t>
      </w:r>
      <w:r>
        <w:rPr>
          <w:rFonts w:ascii="Aptos" w:hAnsi="Aptos" w:cs="Arial"/>
        </w:rPr>
        <w:t>a</w:t>
      </w:r>
      <w:r w:rsidRPr="00AA68E9">
        <w:rPr>
          <w:rFonts w:ascii="Aptos" w:hAnsi="Aptos" w:cs="Arial"/>
        </w:rPr>
        <w:t xml:space="preserve"> zranění.</w:t>
      </w:r>
      <w:r>
        <w:rPr>
          <w:rFonts w:ascii="Aptos" w:hAnsi="Aptos" w:cs="Arial"/>
        </w:rPr>
        <w:t xml:space="preserve"> E</w:t>
      </w:r>
      <w:r w:rsidRPr="00AA68E9">
        <w:rPr>
          <w:rFonts w:ascii="Aptos" w:hAnsi="Aptos" w:cs="Arial"/>
        </w:rPr>
        <w:t xml:space="preserve">lektromotor </w:t>
      </w:r>
      <w:r>
        <w:rPr>
          <w:rFonts w:ascii="Aptos" w:hAnsi="Aptos" w:cs="Arial"/>
        </w:rPr>
        <w:t>má</w:t>
      </w:r>
      <w:r w:rsidRPr="00AA68E9">
        <w:rPr>
          <w:rFonts w:ascii="Aptos" w:hAnsi="Aptos" w:cs="Arial"/>
        </w:rPr>
        <w:t xml:space="preserve"> příkon 2400 W, </w:t>
      </w:r>
      <w:r>
        <w:rPr>
          <w:rFonts w:ascii="Aptos" w:hAnsi="Aptos" w:cs="Arial"/>
        </w:rPr>
        <w:t>délka lišty je 405 mm</w:t>
      </w:r>
      <w:r w:rsidRPr="00AA68E9">
        <w:rPr>
          <w:rFonts w:ascii="Aptos" w:hAnsi="Aptos" w:cs="Arial"/>
        </w:rPr>
        <w:t xml:space="preserve">. K dopnutí či demontáži řetězu a lišty </w:t>
      </w:r>
      <w:r>
        <w:rPr>
          <w:rFonts w:ascii="Aptos" w:hAnsi="Aptos" w:cs="Arial"/>
        </w:rPr>
        <w:t>na</w:t>
      </w:r>
      <w:r w:rsidRPr="00AA68E9">
        <w:rPr>
          <w:rFonts w:ascii="Aptos" w:hAnsi="Aptos" w:cs="Arial"/>
        </w:rPr>
        <w:t xml:space="preserve"> čištění není </w:t>
      </w:r>
      <w:r>
        <w:rPr>
          <w:rFonts w:ascii="Aptos" w:hAnsi="Aptos" w:cs="Arial"/>
        </w:rPr>
        <w:t>po</w:t>
      </w:r>
      <w:r w:rsidRPr="00AA68E9">
        <w:rPr>
          <w:rFonts w:ascii="Aptos" w:hAnsi="Aptos" w:cs="Arial"/>
        </w:rPr>
        <w:t xml:space="preserve">třeba </w:t>
      </w:r>
      <w:r>
        <w:rPr>
          <w:rFonts w:ascii="Aptos" w:hAnsi="Aptos" w:cs="Arial"/>
        </w:rPr>
        <w:t>n</w:t>
      </w:r>
      <w:r w:rsidRPr="00AA68E9">
        <w:rPr>
          <w:rFonts w:ascii="Aptos" w:hAnsi="Aptos" w:cs="Arial"/>
        </w:rPr>
        <w:t xml:space="preserve">ářadí. </w:t>
      </w:r>
      <w:r w:rsidRPr="00AA68E9">
        <w:rPr>
          <w:rFonts w:ascii="Aptos" w:hAnsi="Aptos" w:cs="Arial"/>
        </w:rPr>
        <w:lastRenderedPageBreak/>
        <w:t>Řetěz je automatick</w:t>
      </w:r>
      <w:r>
        <w:rPr>
          <w:rFonts w:ascii="Aptos" w:hAnsi="Aptos" w:cs="Arial"/>
        </w:rPr>
        <w:t>y</w:t>
      </w:r>
      <w:r w:rsidRPr="00AA68E9">
        <w:rPr>
          <w:rFonts w:ascii="Aptos" w:hAnsi="Aptos" w:cs="Arial"/>
        </w:rPr>
        <w:t xml:space="preserve"> </w:t>
      </w:r>
      <w:r>
        <w:rPr>
          <w:rFonts w:ascii="Aptos" w:hAnsi="Aptos" w:cs="Arial"/>
        </w:rPr>
        <w:t>mazán a n</w:t>
      </w:r>
      <w:r w:rsidRPr="00AA68E9">
        <w:rPr>
          <w:rFonts w:ascii="Aptos" w:hAnsi="Aptos" w:cs="Arial"/>
        </w:rPr>
        <w:t>aprostou samozřejmostí jsou integrované bezpečnostní prvky, jako řetězová brzda pro okamžité zastavení řetězu, na konci řetězu pak pevná zubová opěrka.</w:t>
      </w:r>
    </w:p>
    <w:p w14:paraId="11DFD202" w14:textId="3F1B4D45" w:rsidR="00AA68E9" w:rsidRDefault="00130DEC" w:rsidP="00EB6FBD">
      <w:pPr>
        <w:widowControl w:val="0"/>
        <w:autoSpaceDE w:val="0"/>
        <w:autoSpaceDN w:val="0"/>
        <w:adjustRightInd w:val="0"/>
        <w:rPr>
          <w:rFonts w:ascii="Aptos" w:hAnsi="Aptos" w:cs="Arial"/>
          <w:i/>
          <w:iCs/>
        </w:rPr>
      </w:pPr>
      <w:hyperlink r:id="rId15" w:history="1">
        <w:r w:rsidRPr="00946197">
          <w:rPr>
            <w:rStyle w:val="Hypertextovodkaz"/>
            <w:rFonts w:ascii="Aptos" w:hAnsi="Aptos" w:cs="Arial"/>
            <w:i/>
            <w:iCs/>
          </w:rPr>
          <w:t>https://www.fieldmann.cz/elektricka-retezova-pila/fzp-2025-e</w:t>
        </w:r>
      </w:hyperlink>
    </w:p>
    <w:p w14:paraId="57E126A7" w14:textId="77777777" w:rsidR="00130DEC" w:rsidRDefault="00130DEC" w:rsidP="00EB6FBD">
      <w:pPr>
        <w:widowControl w:val="0"/>
        <w:autoSpaceDE w:val="0"/>
        <w:autoSpaceDN w:val="0"/>
        <w:adjustRightInd w:val="0"/>
        <w:rPr>
          <w:rFonts w:ascii="Aptos" w:hAnsi="Aptos" w:cs="Arial"/>
          <w:i/>
          <w:iCs/>
        </w:rPr>
      </w:pPr>
    </w:p>
    <w:p w14:paraId="2A5F33E3" w14:textId="1C789837" w:rsidR="00130DEC" w:rsidRPr="00C93F74" w:rsidRDefault="00F12B9F" w:rsidP="00F12B9F">
      <w:pPr>
        <w:widowControl w:val="0"/>
        <w:autoSpaceDE w:val="0"/>
        <w:autoSpaceDN w:val="0"/>
        <w:adjustRightInd w:val="0"/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</w:pPr>
      <w:r w:rsidRPr="00C93F74"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  <w:t>Horizontální štípačka dřeva FZLS 1005H-E</w:t>
      </w:r>
    </w:p>
    <w:p w14:paraId="7CE60926" w14:textId="732A48BF" w:rsidR="00F12B9F" w:rsidRPr="00F12B9F" w:rsidRDefault="00F12B9F" w:rsidP="00F12B9F">
      <w:pPr>
        <w:widowControl w:val="0"/>
        <w:autoSpaceDE w:val="0"/>
        <w:autoSpaceDN w:val="0"/>
        <w:adjustRightInd w:val="0"/>
        <w:rPr>
          <w:rFonts w:ascii="Aptos" w:hAnsi="Aptos" w:cs="Arial"/>
        </w:rPr>
      </w:pPr>
      <w:r w:rsidRPr="00F12B9F">
        <w:rPr>
          <w:rFonts w:ascii="Aptos" w:hAnsi="Aptos" w:cs="Arial"/>
        </w:rPr>
        <w:t xml:space="preserve">Štípačka polen najde své místo tam, kde obydlí vytápíte dřevem. Štípací síla 5 t je ideální na měkčí dřevo, ale při správných podmínkách si poradí i s tím tvrdým. Se systémem ovládání „ZHB“ bezpečně naštípete polena o šířce 25 cm a maximální délce 52 cm. Jde o </w:t>
      </w:r>
      <w:r w:rsidR="00130070">
        <w:rPr>
          <w:rFonts w:ascii="Aptos" w:hAnsi="Aptos" w:cs="Arial"/>
        </w:rPr>
        <w:t>o</w:t>
      </w:r>
      <w:r w:rsidRPr="00F12B9F">
        <w:rPr>
          <w:rFonts w:ascii="Aptos" w:hAnsi="Aptos" w:cs="Arial"/>
        </w:rPr>
        <w:t xml:space="preserve">bouruční spouštění, kdy pravá ruka ovládá vypínač a levá páku hydrauliky. </w:t>
      </w:r>
    </w:p>
    <w:p w14:paraId="3F530B8C" w14:textId="7E372BF8" w:rsidR="00F12B9F" w:rsidRDefault="00F12B9F" w:rsidP="00F12B9F">
      <w:pPr>
        <w:widowControl w:val="0"/>
        <w:autoSpaceDE w:val="0"/>
        <w:autoSpaceDN w:val="0"/>
        <w:adjustRightInd w:val="0"/>
        <w:rPr>
          <w:rFonts w:ascii="Aptos" w:hAnsi="Aptos" w:cs="Arial"/>
          <w:i/>
          <w:iCs/>
        </w:rPr>
      </w:pPr>
      <w:hyperlink r:id="rId16" w:history="1">
        <w:r w:rsidRPr="00946197">
          <w:rPr>
            <w:rStyle w:val="Hypertextovodkaz"/>
            <w:rFonts w:ascii="Aptos" w:hAnsi="Aptos" w:cs="Arial"/>
            <w:i/>
            <w:iCs/>
          </w:rPr>
          <w:t>https://www.fieldmann.cz/horizontalni-stipacka/fzls-1005h-e</w:t>
        </w:r>
      </w:hyperlink>
    </w:p>
    <w:p w14:paraId="07CF43A9" w14:textId="77777777" w:rsidR="00F12B9F" w:rsidRPr="00F12B9F" w:rsidRDefault="00F12B9F" w:rsidP="00F12B9F">
      <w:pPr>
        <w:widowControl w:val="0"/>
        <w:autoSpaceDE w:val="0"/>
        <w:autoSpaceDN w:val="0"/>
        <w:adjustRightInd w:val="0"/>
        <w:rPr>
          <w:rFonts w:ascii="Aptos" w:hAnsi="Aptos" w:cs="Arial"/>
          <w:i/>
          <w:iCs/>
        </w:rPr>
      </w:pPr>
    </w:p>
    <w:p w14:paraId="5505F6DC" w14:textId="1C0554C6" w:rsidR="00AA68E9" w:rsidRPr="00C93F74" w:rsidRDefault="00F12B9F" w:rsidP="00F12B9F">
      <w:pPr>
        <w:widowControl w:val="0"/>
        <w:autoSpaceDE w:val="0"/>
        <w:autoSpaceDN w:val="0"/>
        <w:adjustRightInd w:val="0"/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</w:pPr>
      <w:r w:rsidRPr="00C93F74">
        <w:rPr>
          <w:rFonts w:ascii="Aptos" w:eastAsia="Times New Roman" w:hAnsi="Aptos" w:cs="Arial"/>
          <w:b/>
          <w:bCs/>
          <w:caps/>
          <w:noProof/>
          <w:color w:val="5C8100"/>
          <w:kern w:val="36"/>
          <w:lang w:eastAsia="cs-CZ"/>
        </w:rPr>
        <w:t>Benzinová řetězová pila FZP 56516-B</w:t>
      </w:r>
    </w:p>
    <w:p w14:paraId="6029AECE" w14:textId="7F10734E" w:rsidR="00F12B9F" w:rsidRDefault="00F12B9F" w:rsidP="004A1E20">
      <w:pPr>
        <w:widowControl w:val="0"/>
        <w:autoSpaceDE w:val="0"/>
        <w:autoSpaceDN w:val="0"/>
        <w:adjustRightInd w:val="0"/>
        <w:rPr>
          <w:rFonts w:ascii="Aptos" w:hAnsi="Aptos" w:cs="Arial"/>
        </w:rPr>
      </w:pPr>
      <w:r w:rsidRPr="00F12B9F">
        <w:rPr>
          <w:rFonts w:ascii="Aptos" w:hAnsi="Aptos" w:cs="Arial"/>
        </w:rPr>
        <w:t xml:space="preserve">Benzínová pila </w:t>
      </w:r>
      <w:r>
        <w:rPr>
          <w:rFonts w:ascii="Aptos" w:hAnsi="Aptos" w:cs="Arial"/>
        </w:rPr>
        <w:t>je ideální na</w:t>
      </w:r>
      <w:r w:rsidRPr="00F12B9F">
        <w:rPr>
          <w:rFonts w:ascii="Aptos" w:hAnsi="Aptos" w:cs="Arial"/>
        </w:rPr>
        <w:t xml:space="preserve"> prořezávání větví, kácení menších stromů, řezání palivového dřeva </w:t>
      </w:r>
      <w:r w:rsidR="004A1E20">
        <w:rPr>
          <w:rFonts w:ascii="Aptos" w:hAnsi="Aptos" w:cs="Arial"/>
        </w:rPr>
        <w:t>– prostě skvělý partner</w:t>
      </w:r>
      <w:r w:rsidRPr="00F12B9F">
        <w:rPr>
          <w:rFonts w:ascii="Aptos" w:hAnsi="Aptos" w:cs="Arial"/>
        </w:rPr>
        <w:t xml:space="preserve"> při údržbě zahrady a okolí domu. </w:t>
      </w:r>
      <w:r w:rsidR="004A1E20">
        <w:rPr>
          <w:rFonts w:ascii="Aptos" w:hAnsi="Aptos" w:cs="Arial"/>
        </w:rPr>
        <w:t>V</w:t>
      </w:r>
      <w:r w:rsidRPr="00F12B9F">
        <w:rPr>
          <w:rFonts w:ascii="Aptos" w:hAnsi="Aptos" w:cs="Arial"/>
        </w:rPr>
        <w:t>yvážen</w:t>
      </w:r>
      <w:r w:rsidR="004A1E20">
        <w:rPr>
          <w:rFonts w:ascii="Aptos" w:hAnsi="Aptos" w:cs="Arial"/>
        </w:rPr>
        <w:t>á</w:t>
      </w:r>
      <w:r w:rsidRPr="00F12B9F">
        <w:rPr>
          <w:rFonts w:ascii="Aptos" w:hAnsi="Aptos" w:cs="Arial"/>
        </w:rPr>
        <w:t>, nepříliš těžk</w:t>
      </w:r>
      <w:r w:rsidR="004A1E20">
        <w:rPr>
          <w:rFonts w:ascii="Aptos" w:hAnsi="Aptos" w:cs="Arial"/>
        </w:rPr>
        <w:t>á</w:t>
      </w:r>
      <w:r w:rsidRPr="00F12B9F">
        <w:rPr>
          <w:rFonts w:ascii="Aptos" w:hAnsi="Aptos" w:cs="Arial"/>
        </w:rPr>
        <w:t>, a</w:t>
      </w:r>
      <w:r w:rsidR="004A1E20">
        <w:rPr>
          <w:rFonts w:ascii="Aptos" w:hAnsi="Aptos" w:cs="Arial"/>
        </w:rPr>
        <w:t>le</w:t>
      </w:r>
      <w:r w:rsidRPr="00F12B9F">
        <w:rPr>
          <w:rFonts w:ascii="Aptos" w:hAnsi="Aptos" w:cs="Arial"/>
        </w:rPr>
        <w:t xml:space="preserve"> přitom </w:t>
      </w:r>
      <w:r w:rsidR="004A1E20">
        <w:rPr>
          <w:rFonts w:ascii="Aptos" w:hAnsi="Aptos" w:cs="Arial"/>
        </w:rPr>
        <w:t xml:space="preserve">s </w:t>
      </w:r>
      <w:r w:rsidRPr="00F12B9F">
        <w:rPr>
          <w:rFonts w:ascii="Aptos" w:hAnsi="Aptos" w:cs="Arial"/>
        </w:rPr>
        <w:t>výkonný</w:t>
      </w:r>
      <w:r w:rsidR="004A1E20">
        <w:rPr>
          <w:rFonts w:ascii="Aptos" w:hAnsi="Aptos" w:cs="Arial"/>
        </w:rPr>
        <w:t>m</w:t>
      </w:r>
      <w:r w:rsidRPr="00F12B9F">
        <w:rPr>
          <w:rFonts w:ascii="Aptos" w:hAnsi="Aptos" w:cs="Arial"/>
        </w:rPr>
        <w:t xml:space="preserve"> motorem o obsahu 56,5 cm3</w:t>
      </w:r>
      <w:r w:rsidR="004A1E20">
        <w:rPr>
          <w:rFonts w:ascii="Aptos" w:hAnsi="Aptos" w:cs="Arial"/>
        </w:rPr>
        <w:t xml:space="preserve"> s </w:t>
      </w:r>
      <w:r w:rsidRPr="00F12B9F">
        <w:rPr>
          <w:rFonts w:ascii="Aptos" w:hAnsi="Aptos" w:cs="Arial"/>
        </w:rPr>
        <w:t>výkon</w:t>
      </w:r>
      <w:r w:rsidR="004A1E20">
        <w:rPr>
          <w:rFonts w:ascii="Aptos" w:hAnsi="Aptos" w:cs="Arial"/>
        </w:rPr>
        <w:t>em</w:t>
      </w:r>
      <w:r w:rsidRPr="00F12B9F">
        <w:rPr>
          <w:rFonts w:ascii="Aptos" w:hAnsi="Aptos" w:cs="Arial"/>
        </w:rPr>
        <w:t xml:space="preserve"> 2,5 kW. Samozřejmostí je také snadná údržba</w:t>
      </w:r>
      <w:r w:rsidR="004A1E20">
        <w:rPr>
          <w:rFonts w:ascii="Aptos" w:hAnsi="Aptos" w:cs="Arial"/>
        </w:rPr>
        <w:t xml:space="preserve"> a </w:t>
      </w:r>
      <w:r w:rsidRPr="00F12B9F">
        <w:rPr>
          <w:rFonts w:ascii="Aptos" w:hAnsi="Aptos" w:cs="Arial"/>
        </w:rPr>
        <w:t>automatick</w:t>
      </w:r>
      <w:r w:rsidR="004A1E20">
        <w:rPr>
          <w:rFonts w:ascii="Aptos" w:hAnsi="Aptos" w:cs="Arial"/>
        </w:rPr>
        <w:t>á</w:t>
      </w:r>
      <w:r w:rsidRPr="00F12B9F">
        <w:rPr>
          <w:rFonts w:ascii="Aptos" w:hAnsi="Aptos" w:cs="Arial"/>
        </w:rPr>
        <w:t xml:space="preserve"> olejov</w:t>
      </w:r>
      <w:r w:rsidR="004A1E20">
        <w:rPr>
          <w:rFonts w:ascii="Aptos" w:hAnsi="Aptos" w:cs="Arial"/>
        </w:rPr>
        <w:t>á</w:t>
      </w:r>
      <w:r w:rsidRPr="00F12B9F">
        <w:rPr>
          <w:rFonts w:ascii="Aptos" w:hAnsi="Aptos" w:cs="Arial"/>
        </w:rPr>
        <w:t xml:space="preserve"> pump</w:t>
      </w:r>
      <w:r w:rsidR="004A1E20">
        <w:rPr>
          <w:rFonts w:ascii="Aptos" w:hAnsi="Aptos" w:cs="Arial"/>
        </w:rPr>
        <w:t xml:space="preserve">a, kdy </w:t>
      </w:r>
      <w:r w:rsidR="004A1E20" w:rsidRPr="004A1E20">
        <w:rPr>
          <w:rFonts w:ascii="Aptos" w:hAnsi="Aptos" w:cs="Arial"/>
        </w:rPr>
        <w:t xml:space="preserve">sílu mazání lze pohodlně nastavit </w:t>
      </w:r>
      <w:r w:rsidR="004A1E20">
        <w:rPr>
          <w:rFonts w:ascii="Aptos" w:hAnsi="Aptos" w:cs="Arial"/>
        </w:rPr>
        <w:t xml:space="preserve">jenom </w:t>
      </w:r>
      <w:r w:rsidR="004A1E20" w:rsidRPr="004A1E20">
        <w:rPr>
          <w:rFonts w:ascii="Aptos" w:hAnsi="Aptos" w:cs="Arial"/>
        </w:rPr>
        <w:t>šroubovákem</w:t>
      </w:r>
      <w:r w:rsidRPr="00F12B9F">
        <w:rPr>
          <w:rFonts w:ascii="Aptos" w:hAnsi="Aptos" w:cs="Arial"/>
        </w:rPr>
        <w:t>.</w:t>
      </w:r>
    </w:p>
    <w:p w14:paraId="0F79D52B" w14:textId="360525C0" w:rsidR="00F12B9F" w:rsidRDefault="004A1E20" w:rsidP="00F12B9F">
      <w:pPr>
        <w:widowControl w:val="0"/>
        <w:autoSpaceDE w:val="0"/>
        <w:autoSpaceDN w:val="0"/>
        <w:adjustRightInd w:val="0"/>
        <w:rPr>
          <w:rFonts w:ascii="Aptos" w:hAnsi="Aptos" w:cs="Arial"/>
        </w:rPr>
      </w:pPr>
      <w:hyperlink r:id="rId17" w:history="1">
        <w:r w:rsidRPr="00946197">
          <w:rPr>
            <w:rStyle w:val="Hypertextovodkaz"/>
            <w:rFonts w:ascii="Aptos" w:hAnsi="Aptos" w:cs="Arial"/>
          </w:rPr>
          <w:t>https://www.fieldmann.cz/benzinova-retezova-pila/fzp-56516-b</w:t>
        </w:r>
      </w:hyperlink>
    </w:p>
    <w:p w14:paraId="51335017" w14:textId="77777777" w:rsidR="004A1E20" w:rsidRPr="00F91D55" w:rsidRDefault="004A1E20" w:rsidP="00F12B9F">
      <w:pPr>
        <w:widowControl w:val="0"/>
        <w:autoSpaceDE w:val="0"/>
        <w:autoSpaceDN w:val="0"/>
        <w:adjustRightInd w:val="0"/>
        <w:rPr>
          <w:rFonts w:ascii="Aptos" w:hAnsi="Aptos" w:cs="Arial"/>
        </w:rPr>
      </w:pPr>
    </w:p>
    <w:p w14:paraId="5BBD735E" w14:textId="592FB882" w:rsidR="000F3CC8" w:rsidRPr="000F3CC8" w:rsidRDefault="002147A6" w:rsidP="00EB6FBD">
      <w:pPr>
        <w:widowControl w:val="0"/>
        <w:autoSpaceDE w:val="0"/>
        <w:autoSpaceDN w:val="0"/>
        <w:adjustRightInd w:val="0"/>
        <w:rPr>
          <w:rFonts w:ascii="Aptos" w:hAnsi="Aptos" w:cstheme="minorHAnsi"/>
        </w:rPr>
      </w:pPr>
      <w:r>
        <w:rPr>
          <w:rFonts w:ascii="Aptos" w:hAnsi="Aptos" w:cstheme="minorHAnsi"/>
        </w:rPr>
        <w:t>_</w:t>
      </w:r>
      <w:r w:rsidR="000F3CC8" w:rsidRPr="000F3CC8">
        <w:rPr>
          <w:rFonts w:ascii="Aptos" w:hAnsi="Aptos" w:cstheme="minorHAnsi"/>
        </w:rPr>
        <w:t xml:space="preserve"> _ _ </w:t>
      </w:r>
    </w:p>
    <w:p w14:paraId="1A6526EE" w14:textId="2E9AF822" w:rsidR="0044738F" w:rsidRDefault="0044738F" w:rsidP="00EB6FBD">
      <w:pPr>
        <w:jc w:val="both"/>
        <w:rPr>
          <w:rFonts w:ascii="Aptos" w:hAnsi="Aptos"/>
          <w:b/>
          <w:bCs/>
          <w:sz w:val="22"/>
          <w:szCs w:val="22"/>
        </w:rPr>
      </w:pPr>
    </w:p>
    <w:p w14:paraId="3F96E7F9" w14:textId="4A5E7796" w:rsidR="00EA4A2A" w:rsidRPr="000F3CC8" w:rsidRDefault="00EA4A2A" w:rsidP="00EB6FBD">
      <w:pPr>
        <w:jc w:val="both"/>
        <w:rPr>
          <w:rFonts w:ascii="Aptos" w:hAnsi="Aptos"/>
          <w:b/>
          <w:bCs/>
          <w:sz w:val="22"/>
          <w:szCs w:val="22"/>
        </w:rPr>
      </w:pPr>
      <w:r w:rsidRPr="000F3CC8">
        <w:rPr>
          <w:rFonts w:ascii="Aptos" w:hAnsi="Aptos"/>
          <w:b/>
          <w:bCs/>
          <w:sz w:val="22"/>
          <w:szCs w:val="22"/>
        </w:rPr>
        <w:t>O značce FIELDMANN</w:t>
      </w:r>
    </w:p>
    <w:p w14:paraId="6B73FFD9" w14:textId="0E72D411" w:rsidR="00EA4A2A" w:rsidRDefault="00EA4A2A" w:rsidP="00EB6FBD">
      <w:pPr>
        <w:jc w:val="both"/>
        <w:rPr>
          <w:rFonts w:ascii="Aptos" w:hAnsi="Aptos"/>
          <w:sz w:val="22"/>
          <w:szCs w:val="22"/>
        </w:rPr>
      </w:pPr>
      <w:r w:rsidRPr="000F3CC8">
        <w:rPr>
          <w:rFonts w:ascii="Aptos" w:hAnsi="Aptos"/>
          <w:sz w:val="22"/>
          <w:szCs w:val="22"/>
        </w:rPr>
        <w:t>Česká</w:t>
      </w:r>
      <w:r>
        <w:rPr>
          <w:rFonts w:ascii="Aptos" w:hAnsi="Aptos"/>
          <w:sz w:val="22"/>
          <w:szCs w:val="22"/>
        </w:rPr>
        <w:t xml:space="preserve"> </w:t>
      </w:r>
      <w:r w:rsidRPr="000F3CC8">
        <w:rPr>
          <w:rFonts w:ascii="Aptos" w:hAnsi="Aptos"/>
          <w:sz w:val="22"/>
          <w:szCs w:val="22"/>
        </w:rPr>
        <w:t xml:space="preserve">značka FIELDMANN vznikla v roce 2010. </w:t>
      </w:r>
      <w:r>
        <w:rPr>
          <w:rFonts w:ascii="Aptos" w:hAnsi="Aptos"/>
          <w:sz w:val="22"/>
          <w:szCs w:val="22"/>
        </w:rPr>
        <w:t>Její p</w:t>
      </w:r>
      <w:r w:rsidRPr="000F3CC8">
        <w:rPr>
          <w:rFonts w:ascii="Aptos" w:hAnsi="Aptos"/>
          <w:sz w:val="22"/>
          <w:szCs w:val="22"/>
        </w:rPr>
        <w:t>rodukty spojuje snaha o porozumění zákazníkovi</w:t>
      </w:r>
      <w:r>
        <w:rPr>
          <w:rFonts w:ascii="Aptos" w:hAnsi="Aptos"/>
          <w:sz w:val="22"/>
          <w:szCs w:val="22"/>
        </w:rPr>
        <w:t xml:space="preserve">, </w:t>
      </w:r>
      <w:r w:rsidRPr="000F3CC8">
        <w:rPr>
          <w:rFonts w:ascii="Aptos" w:hAnsi="Aptos"/>
          <w:sz w:val="22"/>
          <w:szCs w:val="22"/>
        </w:rPr>
        <w:t>důraz na funkčnost, kvalitu, bezpečnost, ergonomii a snadné použití či ovládání, využití současných technologií</w:t>
      </w:r>
      <w:r>
        <w:rPr>
          <w:rFonts w:ascii="Aptos" w:hAnsi="Aptos"/>
          <w:sz w:val="22"/>
          <w:szCs w:val="22"/>
        </w:rPr>
        <w:t xml:space="preserve"> a moderní</w:t>
      </w:r>
      <w:r w:rsidRPr="000F3CC8">
        <w:rPr>
          <w:rFonts w:ascii="Aptos" w:hAnsi="Aptos"/>
          <w:sz w:val="22"/>
          <w:szCs w:val="22"/>
        </w:rPr>
        <w:t xml:space="preserve"> design. </w:t>
      </w:r>
      <w:r>
        <w:rPr>
          <w:rFonts w:ascii="Aptos" w:hAnsi="Aptos"/>
          <w:sz w:val="22"/>
          <w:szCs w:val="22"/>
        </w:rPr>
        <w:t>Mezi priority</w:t>
      </w:r>
      <w:r w:rsidRPr="000F3CC8">
        <w:rPr>
          <w:rFonts w:ascii="Aptos" w:hAnsi="Aptos"/>
          <w:sz w:val="22"/>
          <w:szCs w:val="22"/>
        </w:rPr>
        <w:t xml:space="preserve"> značky</w:t>
      </w:r>
      <w:r>
        <w:rPr>
          <w:rFonts w:ascii="Aptos" w:hAnsi="Aptos"/>
          <w:sz w:val="22"/>
          <w:szCs w:val="22"/>
        </w:rPr>
        <w:t xml:space="preserve"> patří</w:t>
      </w:r>
      <w:r w:rsidRPr="000F3CC8">
        <w:rPr>
          <w:rFonts w:ascii="Aptos" w:hAnsi="Aptos"/>
          <w:sz w:val="22"/>
          <w:szCs w:val="22"/>
        </w:rPr>
        <w:t xml:space="preserve"> </w:t>
      </w:r>
      <w:r>
        <w:rPr>
          <w:rFonts w:ascii="Aptos" w:hAnsi="Aptos"/>
          <w:sz w:val="22"/>
          <w:szCs w:val="22"/>
        </w:rPr>
        <w:t xml:space="preserve">i </w:t>
      </w:r>
      <w:r w:rsidRPr="000F3CC8">
        <w:rPr>
          <w:rFonts w:ascii="Aptos" w:hAnsi="Aptos"/>
          <w:sz w:val="22"/>
          <w:szCs w:val="22"/>
        </w:rPr>
        <w:t>cenová dostupnost výrobků</w:t>
      </w:r>
      <w:r>
        <w:rPr>
          <w:rFonts w:ascii="Aptos" w:hAnsi="Aptos"/>
          <w:sz w:val="22"/>
          <w:szCs w:val="22"/>
        </w:rPr>
        <w:t xml:space="preserve"> a </w:t>
      </w:r>
      <w:r w:rsidRPr="000F3CC8">
        <w:rPr>
          <w:rFonts w:ascii="Aptos" w:hAnsi="Aptos"/>
          <w:sz w:val="22"/>
          <w:szCs w:val="22"/>
        </w:rPr>
        <w:t>kvalitní, dobře dostupný zákaznický servis. Svou nabídkou pokryje značka FIELDMANN většinu potřeb spojených s péčí o zahradu a okolí domu, ale také o byt, dílnu či garáž</w:t>
      </w:r>
      <w:r>
        <w:rPr>
          <w:rFonts w:ascii="Aptos" w:hAnsi="Aptos"/>
          <w:sz w:val="22"/>
          <w:szCs w:val="22"/>
        </w:rPr>
        <w:t xml:space="preserve"> v základním i prémiovém provedení.</w:t>
      </w:r>
      <w:r w:rsidRPr="000F3CC8">
        <w:rPr>
          <w:rFonts w:ascii="Aptos" w:hAnsi="Aptos"/>
          <w:sz w:val="22"/>
          <w:szCs w:val="22"/>
        </w:rPr>
        <w:t xml:space="preserve"> V</w:t>
      </w:r>
      <w:r>
        <w:rPr>
          <w:rFonts w:ascii="Aptos" w:hAnsi="Aptos"/>
          <w:sz w:val="22"/>
          <w:szCs w:val="22"/>
        </w:rPr>
        <w:t xml:space="preserve"> rámci vývoje a výroby se značka v </w:t>
      </w:r>
      <w:r w:rsidRPr="000F3CC8">
        <w:rPr>
          <w:rFonts w:ascii="Aptos" w:hAnsi="Aptos"/>
          <w:sz w:val="22"/>
          <w:szCs w:val="22"/>
        </w:rPr>
        <w:t xml:space="preserve">posledních letech </w:t>
      </w:r>
      <w:r>
        <w:rPr>
          <w:rFonts w:ascii="Aptos" w:hAnsi="Aptos"/>
          <w:sz w:val="22"/>
          <w:szCs w:val="22"/>
        </w:rPr>
        <w:t>soustřeďuje na rozšiřování</w:t>
      </w:r>
      <w:r w:rsidRPr="000F3CC8">
        <w:rPr>
          <w:rFonts w:ascii="Aptos" w:hAnsi="Aptos"/>
          <w:sz w:val="22"/>
          <w:szCs w:val="22"/>
        </w:rPr>
        <w:t xml:space="preserve"> nabídk</w:t>
      </w:r>
      <w:r>
        <w:rPr>
          <w:rFonts w:ascii="Aptos" w:hAnsi="Aptos"/>
          <w:sz w:val="22"/>
          <w:szCs w:val="22"/>
        </w:rPr>
        <w:t>y</w:t>
      </w:r>
      <w:r w:rsidRPr="000F3CC8">
        <w:rPr>
          <w:rFonts w:ascii="Aptos" w:hAnsi="Aptos"/>
          <w:sz w:val="22"/>
          <w:szCs w:val="22"/>
        </w:rPr>
        <w:t xml:space="preserve"> AKU přístrojů. </w:t>
      </w:r>
    </w:p>
    <w:p w14:paraId="4C354A88" w14:textId="3515DB10" w:rsidR="000F3CC8" w:rsidRDefault="000F3CC8" w:rsidP="00EB6FBD">
      <w:pPr>
        <w:jc w:val="both"/>
        <w:rPr>
          <w:rFonts w:ascii="Aptos" w:hAnsi="Aptos"/>
          <w:sz w:val="22"/>
          <w:szCs w:val="22"/>
        </w:rPr>
      </w:pPr>
    </w:p>
    <w:p w14:paraId="47F3BC11" w14:textId="794E1B64" w:rsidR="000F3CC8" w:rsidRDefault="000F3CC8" w:rsidP="00EB6FBD">
      <w:pPr>
        <w:jc w:val="both"/>
        <w:rPr>
          <w:rFonts w:ascii="Aptos" w:hAnsi="Aptos"/>
          <w:sz w:val="22"/>
          <w:szCs w:val="22"/>
        </w:rPr>
      </w:pPr>
    </w:p>
    <w:p w14:paraId="4FFB6263" w14:textId="4C6E8E77" w:rsidR="000F3CC8" w:rsidRPr="000F3CC8" w:rsidRDefault="000F3CC8" w:rsidP="00EB6FBD">
      <w:pPr>
        <w:jc w:val="both"/>
        <w:rPr>
          <w:rFonts w:ascii="Aptos" w:hAnsi="Aptos"/>
          <w:b/>
          <w:bCs/>
          <w:i/>
          <w:iCs/>
          <w:sz w:val="22"/>
          <w:szCs w:val="22"/>
        </w:rPr>
      </w:pPr>
      <w:r w:rsidRPr="000F3CC8">
        <w:rPr>
          <w:rFonts w:ascii="Aptos" w:hAnsi="Aptos"/>
          <w:b/>
          <w:bCs/>
          <w:i/>
          <w:iCs/>
          <w:sz w:val="22"/>
          <w:szCs w:val="22"/>
        </w:rPr>
        <w:t>Pro více informací kontaktujte:</w:t>
      </w:r>
    </w:p>
    <w:p w14:paraId="6ECCA592" w14:textId="18A9E25A" w:rsidR="000F3CC8" w:rsidRDefault="000F3CC8" w:rsidP="00EB6FBD">
      <w:pPr>
        <w:jc w:val="both"/>
        <w:rPr>
          <w:rFonts w:ascii="Aptos" w:hAnsi="Aptos"/>
          <w:i/>
          <w:iCs/>
          <w:sz w:val="22"/>
          <w:szCs w:val="22"/>
        </w:rPr>
      </w:pPr>
      <w:r w:rsidRPr="000F3CC8">
        <w:rPr>
          <w:rFonts w:ascii="Aptos" w:hAnsi="Aptos"/>
          <w:i/>
          <w:iCs/>
          <w:sz w:val="22"/>
          <w:szCs w:val="22"/>
        </w:rPr>
        <w:t>Eva Kašparová</w:t>
      </w:r>
    </w:p>
    <w:p w14:paraId="5D15BE60" w14:textId="6DC52848" w:rsidR="00EA4A2A" w:rsidRDefault="00EA4A2A" w:rsidP="00EB6FBD">
      <w:pPr>
        <w:jc w:val="both"/>
        <w:rPr>
          <w:rFonts w:ascii="Aptos" w:hAnsi="Aptos"/>
          <w:i/>
          <w:iCs/>
          <w:sz w:val="22"/>
          <w:szCs w:val="22"/>
        </w:rPr>
      </w:pPr>
      <w:r>
        <w:rPr>
          <w:rFonts w:ascii="Aptos" w:hAnsi="Aptos"/>
          <w:i/>
          <w:iCs/>
          <w:sz w:val="22"/>
          <w:szCs w:val="22"/>
        </w:rPr>
        <w:t>Senior PR konzultant</w:t>
      </w:r>
    </w:p>
    <w:p w14:paraId="2245B90F" w14:textId="459F657A" w:rsidR="00F77C9F" w:rsidRDefault="00F77C9F" w:rsidP="00EB6FBD">
      <w:pPr>
        <w:jc w:val="both"/>
        <w:rPr>
          <w:rFonts w:ascii="Aptos" w:hAnsi="Aptos"/>
          <w:i/>
          <w:iCs/>
          <w:sz w:val="22"/>
          <w:szCs w:val="22"/>
        </w:rPr>
      </w:pPr>
      <w:r>
        <w:rPr>
          <w:rFonts w:ascii="Aptos" w:hAnsi="Aptos"/>
          <w:i/>
          <w:iCs/>
          <w:sz w:val="22"/>
          <w:szCs w:val="22"/>
        </w:rPr>
        <w:t xml:space="preserve">E: </w:t>
      </w:r>
      <w:hyperlink r:id="rId18" w:history="1">
        <w:r w:rsidRPr="002C6543">
          <w:rPr>
            <w:rStyle w:val="Hypertextovodkaz"/>
            <w:rFonts w:ascii="Aptos" w:hAnsi="Aptos"/>
            <w:i/>
            <w:iCs/>
            <w:sz w:val="22"/>
            <w:szCs w:val="22"/>
          </w:rPr>
          <w:t>eva@phoenixcom.cz</w:t>
        </w:r>
      </w:hyperlink>
    </w:p>
    <w:p w14:paraId="06F7CCF8" w14:textId="0D814739" w:rsidR="00F77C9F" w:rsidRPr="000F3CC8" w:rsidRDefault="00F77C9F" w:rsidP="00EB6FBD">
      <w:pPr>
        <w:jc w:val="both"/>
        <w:rPr>
          <w:rFonts w:ascii="Aptos" w:hAnsi="Aptos"/>
          <w:i/>
          <w:iCs/>
          <w:sz w:val="22"/>
          <w:szCs w:val="22"/>
        </w:rPr>
      </w:pPr>
      <w:r>
        <w:rPr>
          <w:rFonts w:ascii="Aptos" w:hAnsi="Aptos"/>
          <w:i/>
          <w:iCs/>
          <w:sz w:val="22"/>
          <w:szCs w:val="22"/>
        </w:rPr>
        <w:t>T: +420 608 678 581</w:t>
      </w:r>
    </w:p>
    <w:p w14:paraId="350B9481" w14:textId="07104585" w:rsidR="000F3CC8" w:rsidRPr="000F3CC8" w:rsidRDefault="000F3CC8" w:rsidP="00EB6FBD">
      <w:pPr>
        <w:jc w:val="both"/>
        <w:rPr>
          <w:rFonts w:ascii="Aptos" w:hAnsi="Aptos"/>
          <w:i/>
          <w:iCs/>
          <w:sz w:val="22"/>
          <w:szCs w:val="22"/>
        </w:rPr>
      </w:pPr>
      <w:r w:rsidRPr="000F3CC8">
        <w:rPr>
          <w:rFonts w:ascii="Aptos" w:hAnsi="Aptos"/>
          <w:i/>
          <w:iCs/>
          <w:sz w:val="22"/>
          <w:szCs w:val="22"/>
        </w:rPr>
        <w:t xml:space="preserve">Phoenix </w:t>
      </w:r>
      <w:proofErr w:type="spellStart"/>
      <w:r w:rsidRPr="000F3CC8">
        <w:rPr>
          <w:rFonts w:ascii="Aptos" w:hAnsi="Aptos"/>
          <w:i/>
          <w:iCs/>
          <w:sz w:val="22"/>
          <w:szCs w:val="22"/>
        </w:rPr>
        <w:t>Communication</w:t>
      </w:r>
      <w:proofErr w:type="spellEnd"/>
      <w:r w:rsidRPr="000F3CC8">
        <w:rPr>
          <w:rFonts w:ascii="Aptos" w:hAnsi="Aptos"/>
          <w:i/>
          <w:iCs/>
          <w:sz w:val="22"/>
          <w:szCs w:val="22"/>
        </w:rPr>
        <w:t>, a.s.</w:t>
      </w:r>
    </w:p>
    <w:p w14:paraId="18C6D125" w14:textId="56118C3C" w:rsidR="000F3CC8" w:rsidRPr="00F91D55" w:rsidRDefault="000F3CC8" w:rsidP="002147A6">
      <w:pPr>
        <w:jc w:val="both"/>
        <w:rPr>
          <w:rFonts w:ascii="Aptos" w:hAnsi="Aptos" w:cstheme="minorHAnsi"/>
        </w:rPr>
      </w:pPr>
      <w:r w:rsidRPr="000F3CC8">
        <w:rPr>
          <w:rFonts w:ascii="Aptos" w:hAnsi="Aptos"/>
          <w:i/>
          <w:iCs/>
          <w:sz w:val="22"/>
          <w:szCs w:val="22"/>
        </w:rPr>
        <w:t xml:space="preserve">Opletalova </w:t>
      </w:r>
      <w:r w:rsidR="00F77C9F">
        <w:rPr>
          <w:rFonts w:ascii="Aptos" w:hAnsi="Aptos"/>
          <w:i/>
          <w:iCs/>
          <w:sz w:val="22"/>
          <w:szCs w:val="22"/>
        </w:rPr>
        <w:t>918/7</w:t>
      </w:r>
      <w:r w:rsidRPr="000F3CC8">
        <w:rPr>
          <w:rFonts w:ascii="Aptos" w:hAnsi="Aptos"/>
          <w:i/>
          <w:iCs/>
          <w:sz w:val="22"/>
          <w:szCs w:val="22"/>
        </w:rPr>
        <w:t>, Praha 1</w:t>
      </w:r>
    </w:p>
    <w:sectPr w:rsidR="000F3CC8" w:rsidRPr="00F91D55" w:rsidSect="00B762BA">
      <w:headerReference w:type="default" r:id="rId19"/>
      <w:pgSz w:w="11906" w:h="16838"/>
      <w:pgMar w:top="1134" w:right="992" w:bottom="1134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281C5" w14:textId="77777777" w:rsidR="002928E7" w:rsidRDefault="002928E7" w:rsidP="00857FC4">
      <w:r>
        <w:separator/>
      </w:r>
    </w:p>
  </w:endnote>
  <w:endnote w:type="continuationSeparator" w:id="0">
    <w:p w14:paraId="380897D0" w14:textId="77777777" w:rsidR="002928E7" w:rsidRDefault="002928E7" w:rsidP="00857FC4">
      <w:r>
        <w:continuationSeparator/>
      </w:r>
    </w:p>
  </w:endnote>
  <w:endnote w:type="continuationNotice" w:id="1">
    <w:p w14:paraId="7E518C48" w14:textId="77777777" w:rsidR="002928E7" w:rsidRDefault="002928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6B08B" w14:textId="77777777" w:rsidR="002928E7" w:rsidRDefault="002928E7" w:rsidP="00857FC4">
      <w:r>
        <w:separator/>
      </w:r>
    </w:p>
  </w:footnote>
  <w:footnote w:type="continuationSeparator" w:id="0">
    <w:p w14:paraId="357B243A" w14:textId="77777777" w:rsidR="002928E7" w:rsidRDefault="002928E7" w:rsidP="00857FC4">
      <w:r>
        <w:continuationSeparator/>
      </w:r>
    </w:p>
  </w:footnote>
  <w:footnote w:type="continuationNotice" w:id="1">
    <w:p w14:paraId="662FB46C" w14:textId="77777777" w:rsidR="002928E7" w:rsidRDefault="002928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9F259" w14:textId="2DD01F70" w:rsidR="00857FC4" w:rsidRDefault="00857FC4" w:rsidP="00857FC4">
    <w:pPr>
      <w:pStyle w:val="Zhlav"/>
      <w:tabs>
        <w:tab w:val="clear" w:pos="4536"/>
        <w:tab w:val="clear" w:pos="9072"/>
        <w:tab w:val="left" w:pos="59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B43DB"/>
    <w:multiLevelType w:val="multilevel"/>
    <w:tmpl w:val="F34C5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E646EA"/>
    <w:multiLevelType w:val="multilevel"/>
    <w:tmpl w:val="9D30D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986487"/>
    <w:multiLevelType w:val="multilevel"/>
    <w:tmpl w:val="C656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751625"/>
    <w:multiLevelType w:val="hybridMultilevel"/>
    <w:tmpl w:val="DB3624F2"/>
    <w:lvl w:ilvl="0" w:tplc="9F88A1B2">
      <w:start w:val="51"/>
      <w:numFmt w:val="bullet"/>
      <w:lvlText w:val="-"/>
      <w:lvlJc w:val="left"/>
      <w:pPr>
        <w:ind w:left="720" w:hanging="360"/>
      </w:pPr>
      <w:rPr>
        <w:rFonts w:ascii="Aptos" w:eastAsia="MS ??" w:hAnsi="Apto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050C1"/>
    <w:multiLevelType w:val="multilevel"/>
    <w:tmpl w:val="9CFACF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4164967">
    <w:abstractNumId w:val="1"/>
  </w:num>
  <w:num w:numId="2" w16cid:durableId="293609137">
    <w:abstractNumId w:val="0"/>
  </w:num>
  <w:num w:numId="3" w16cid:durableId="1487630311">
    <w:abstractNumId w:val="2"/>
  </w:num>
  <w:num w:numId="4" w16cid:durableId="1202984118">
    <w:abstractNumId w:val="4"/>
  </w:num>
  <w:num w:numId="5" w16cid:durableId="942538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13E"/>
    <w:rsid w:val="00000EC3"/>
    <w:rsid w:val="00012153"/>
    <w:rsid w:val="00012754"/>
    <w:rsid w:val="00013AE4"/>
    <w:rsid w:val="00016B42"/>
    <w:rsid w:val="00023A20"/>
    <w:rsid w:val="000240D2"/>
    <w:rsid w:val="00027216"/>
    <w:rsid w:val="00031027"/>
    <w:rsid w:val="000374A1"/>
    <w:rsid w:val="00041538"/>
    <w:rsid w:val="00043539"/>
    <w:rsid w:val="00044DC8"/>
    <w:rsid w:val="00046181"/>
    <w:rsid w:val="00052C39"/>
    <w:rsid w:val="00054C3F"/>
    <w:rsid w:val="000608BD"/>
    <w:rsid w:val="00063C36"/>
    <w:rsid w:val="000651CA"/>
    <w:rsid w:val="00066479"/>
    <w:rsid w:val="0007352F"/>
    <w:rsid w:val="000740BC"/>
    <w:rsid w:val="00076DB9"/>
    <w:rsid w:val="00096217"/>
    <w:rsid w:val="00096863"/>
    <w:rsid w:val="00097289"/>
    <w:rsid w:val="000A07C5"/>
    <w:rsid w:val="000A1AEF"/>
    <w:rsid w:val="000B2C8C"/>
    <w:rsid w:val="000B319D"/>
    <w:rsid w:val="000B3910"/>
    <w:rsid w:val="000B6656"/>
    <w:rsid w:val="000C2846"/>
    <w:rsid w:val="000C7C5A"/>
    <w:rsid w:val="000D65BA"/>
    <w:rsid w:val="000E6B09"/>
    <w:rsid w:val="000F337B"/>
    <w:rsid w:val="000F3CC8"/>
    <w:rsid w:val="00103594"/>
    <w:rsid w:val="00105514"/>
    <w:rsid w:val="00110BD7"/>
    <w:rsid w:val="0011147E"/>
    <w:rsid w:val="00111C62"/>
    <w:rsid w:val="00112D70"/>
    <w:rsid w:val="0011335D"/>
    <w:rsid w:val="001204A2"/>
    <w:rsid w:val="001217CF"/>
    <w:rsid w:val="00123749"/>
    <w:rsid w:val="00125FD8"/>
    <w:rsid w:val="00130070"/>
    <w:rsid w:val="00130DEC"/>
    <w:rsid w:val="00132D86"/>
    <w:rsid w:val="0014407C"/>
    <w:rsid w:val="00150FC7"/>
    <w:rsid w:val="00156EC4"/>
    <w:rsid w:val="00157823"/>
    <w:rsid w:val="00163D95"/>
    <w:rsid w:val="00165E3F"/>
    <w:rsid w:val="00166EE6"/>
    <w:rsid w:val="00172A0E"/>
    <w:rsid w:val="00176DCA"/>
    <w:rsid w:val="00191CA5"/>
    <w:rsid w:val="001A58E6"/>
    <w:rsid w:val="001A5FF2"/>
    <w:rsid w:val="001A7C9D"/>
    <w:rsid w:val="001B15E2"/>
    <w:rsid w:val="001B4FA3"/>
    <w:rsid w:val="001B7AC4"/>
    <w:rsid w:val="001C130A"/>
    <w:rsid w:val="001C2AE0"/>
    <w:rsid w:val="001C3AFB"/>
    <w:rsid w:val="001C55F0"/>
    <w:rsid w:val="001E7CC0"/>
    <w:rsid w:val="001F2538"/>
    <w:rsid w:val="001F3A18"/>
    <w:rsid w:val="001F3DF6"/>
    <w:rsid w:val="00202943"/>
    <w:rsid w:val="00205C54"/>
    <w:rsid w:val="002103C8"/>
    <w:rsid w:val="002104F4"/>
    <w:rsid w:val="00211FFF"/>
    <w:rsid w:val="0021259F"/>
    <w:rsid w:val="002147A6"/>
    <w:rsid w:val="002163DB"/>
    <w:rsid w:val="00221550"/>
    <w:rsid w:val="00223384"/>
    <w:rsid w:val="00223B0F"/>
    <w:rsid w:val="002260F6"/>
    <w:rsid w:val="00226664"/>
    <w:rsid w:val="00226B21"/>
    <w:rsid w:val="00227E94"/>
    <w:rsid w:val="00237E93"/>
    <w:rsid w:val="00256681"/>
    <w:rsid w:val="00256B1E"/>
    <w:rsid w:val="002578B2"/>
    <w:rsid w:val="00260DA3"/>
    <w:rsid w:val="00264332"/>
    <w:rsid w:val="00264E1C"/>
    <w:rsid w:val="00270FD0"/>
    <w:rsid w:val="0027513E"/>
    <w:rsid w:val="00275A7C"/>
    <w:rsid w:val="002761DA"/>
    <w:rsid w:val="00276676"/>
    <w:rsid w:val="0028095C"/>
    <w:rsid w:val="00280CFB"/>
    <w:rsid w:val="00281CDC"/>
    <w:rsid w:val="00290026"/>
    <w:rsid w:val="002928E7"/>
    <w:rsid w:val="00294566"/>
    <w:rsid w:val="002A4683"/>
    <w:rsid w:val="002A6889"/>
    <w:rsid w:val="002B71BD"/>
    <w:rsid w:val="002C0527"/>
    <w:rsid w:val="002C27F6"/>
    <w:rsid w:val="002C3B96"/>
    <w:rsid w:val="002C4B3C"/>
    <w:rsid w:val="002C7A42"/>
    <w:rsid w:val="002D4AD5"/>
    <w:rsid w:val="002D7171"/>
    <w:rsid w:val="002E0EE4"/>
    <w:rsid w:val="002E3048"/>
    <w:rsid w:val="002E3075"/>
    <w:rsid w:val="002E3949"/>
    <w:rsid w:val="002E58CB"/>
    <w:rsid w:val="002E6AA6"/>
    <w:rsid w:val="002F0CB1"/>
    <w:rsid w:val="002F2BF7"/>
    <w:rsid w:val="003006CA"/>
    <w:rsid w:val="00302A42"/>
    <w:rsid w:val="00306B50"/>
    <w:rsid w:val="00310A19"/>
    <w:rsid w:val="00313D23"/>
    <w:rsid w:val="00313F55"/>
    <w:rsid w:val="0031545F"/>
    <w:rsid w:val="003158FD"/>
    <w:rsid w:val="003161E7"/>
    <w:rsid w:val="00317F2C"/>
    <w:rsid w:val="00321801"/>
    <w:rsid w:val="00322AC8"/>
    <w:rsid w:val="00325413"/>
    <w:rsid w:val="00327416"/>
    <w:rsid w:val="00336BE6"/>
    <w:rsid w:val="003432BF"/>
    <w:rsid w:val="0034549F"/>
    <w:rsid w:val="00350B16"/>
    <w:rsid w:val="00352712"/>
    <w:rsid w:val="00355DC5"/>
    <w:rsid w:val="00360D36"/>
    <w:rsid w:val="00362B63"/>
    <w:rsid w:val="00374629"/>
    <w:rsid w:val="0038084D"/>
    <w:rsid w:val="003828F5"/>
    <w:rsid w:val="0038378C"/>
    <w:rsid w:val="00384309"/>
    <w:rsid w:val="00390576"/>
    <w:rsid w:val="003905B5"/>
    <w:rsid w:val="003A01B8"/>
    <w:rsid w:val="003A72AC"/>
    <w:rsid w:val="003B0A72"/>
    <w:rsid w:val="003B42DA"/>
    <w:rsid w:val="003B785E"/>
    <w:rsid w:val="003D4B5E"/>
    <w:rsid w:val="003D4DD5"/>
    <w:rsid w:val="003D5568"/>
    <w:rsid w:val="003D6828"/>
    <w:rsid w:val="003D789C"/>
    <w:rsid w:val="003D7CF2"/>
    <w:rsid w:val="003F0D71"/>
    <w:rsid w:val="003F1917"/>
    <w:rsid w:val="003F6347"/>
    <w:rsid w:val="00401478"/>
    <w:rsid w:val="0040295F"/>
    <w:rsid w:val="00403BE7"/>
    <w:rsid w:val="0040479B"/>
    <w:rsid w:val="00407673"/>
    <w:rsid w:val="00407C60"/>
    <w:rsid w:val="00410805"/>
    <w:rsid w:val="00412591"/>
    <w:rsid w:val="004211A3"/>
    <w:rsid w:val="0042324E"/>
    <w:rsid w:val="00424422"/>
    <w:rsid w:val="00426750"/>
    <w:rsid w:val="00435F0D"/>
    <w:rsid w:val="00437CA9"/>
    <w:rsid w:val="0044676A"/>
    <w:rsid w:val="00446DCC"/>
    <w:rsid w:val="0044738F"/>
    <w:rsid w:val="00450B40"/>
    <w:rsid w:val="0045598D"/>
    <w:rsid w:val="00455F38"/>
    <w:rsid w:val="0046193E"/>
    <w:rsid w:val="00464E4C"/>
    <w:rsid w:val="00471645"/>
    <w:rsid w:val="004718EA"/>
    <w:rsid w:val="0048096A"/>
    <w:rsid w:val="00481990"/>
    <w:rsid w:val="004823E3"/>
    <w:rsid w:val="0049305F"/>
    <w:rsid w:val="004A15D8"/>
    <w:rsid w:val="004A1E20"/>
    <w:rsid w:val="004A5EC8"/>
    <w:rsid w:val="004A67C5"/>
    <w:rsid w:val="004B5F74"/>
    <w:rsid w:val="004C07AD"/>
    <w:rsid w:val="004E25BC"/>
    <w:rsid w:val="004F2983"/>
    <w:rsid w:val="004F4D56"/>
    <w:rsid w:val="005041C0"/>
    <w:rsid w:val="0051036F"/>
    <w:rsid w:val="00510949"/>
    <w:rsid w:val="0051361B"/>
    <w:rsid w:val="00516B42"/>
    <w:rsid w:val="005237FE"/>
    <w:rsid w:val="005241B3"/>
    <w:rsid w:val="00534277"/>
    <w:rsid w:val="0053666B"/>
    <w:rsid w:val="00540554"/>
    <w:rsid w:val="00541D90"/>
    <w:rsid w:val="00544ED8"/>
    <w:rsid w:val="00545F74"/>
    <w:rsid w:val="00551034"/>
    <w:rsid w:val="0055479B"/>
    <w:rsid w:val="0055691D"/>
    <w:rsid w:val="00560F44"/>
    <w:rsid w:val="005631D5"/>
    <w:rsid w:val="0056445B"/>
    <w:rsid w:val="00565E67"/>
    <w:rsid w:val="005665DA"/>
    <w:rsid w:val="005739E1"/>
    <w:rsid w:val="00575995"/>
    <w:rsid w:val="0057618B"/>
    <w:rsid w:val="00577A2A"/>
    <w:rsid w:val="005856DB"/>
    <w:rsid w:val="005857A4"/>
    <w:rsid w:val="00592268"/>
    <w:rsid w:val="00592A70"/>
    <w:rsid w:val="005A16C1"/>
    <w:rsid w:val="005A18A5"/>
    <w:rsid w:val="005A2719"/>
    <w:rsid w:val="005B2889"/>
    <w:rsid w:val="005B28BD"/>
    <w:rsid w:val="005B4399"/>
    <w:rsid w:val="005B49AC"/>
    <w:rsid w:val="005B50FE"/>
    <w:rsid w:val="005B7663"/>
    <w:rsid w:val="005C225A"/>
    <w:rsid w:val="005C6A2F"/>
    <w:rsid w:val="005D34A0"/>
    <w:rsid w:val="005E3ADA"/>
    <w:rsid w:val="005E523D"/>
    <w:rsid w:val="005F518A"/>
    <w:rsid w:val="005F70EB"/>
    <w:rsid w:val="005F74BC"/>
    <w:rsid w:val="0060000F"/>
    <w:rsid w:val="00600E3D"/>
    <w:rsid w:val="00600F39"/>
    <w:rsid w:val="0060619A"/>
    <w:rsid w:val="00612314"/>
    <w:rsid w:val="00613B26"/>
    <w:rsid w:val="006175F9"/>
    <w:rsid w:val="006207EB"/>
    <w:rsid w:val="006215D2"/>
    <w:rsid w:val="00626A16"/>
    <w:rsid w:val="006304B6"/>
    <w:rsid w:val="00636394"/>
    <w:rsid w:val="006378FC"/>
    <w:rsid w:val="00644BF0"/>
    <w:rsid w:val="00645B94"/>
    <w:rsid w:val="006508FA"/>
    <w:rsid w:val="00655747"/>
    <w:rsid w:val="00660666"/>
    <w:rsid w:val="006610AA"/>
    <w:rsid w:val="00666D0A"/>
    <w:rsid w:val="00667609"/>
    <w:rsid w:val="00667774"/>
    <w:rsid w:val="00670CF6"/>
    <w:rsid w:val="0067295E"/>
    <w:rsid w:val="006750AB"/>
    <w:rsid w:val="006846DE"/>
    <w:rsid w:val="00684956"/>
    <w:rsid w:val="00685E6E"/>
    <w:rsid w:val="006A7B5F"/>
    <w:rsid w:val="006B21AE"/>
    <w:rsid w:val="006B3C5D"/>
    <w:rsid w:val="006B53BB"/>
    <w:rsid w:val="006C192A"/>
    <w:rsid w:val="006C2336"/>
    <w:rsid w:val="006D3F44"/>
    <w:rsid w:val="006D5271"/>
    <w:rsid w:val="006E6E25"/>
    <w:rsid w:val="006F1044"/>
    <w:rsid w:val="006F59A0"/>
    <w:rsid w:val="007016F7"/>
    <w:rsid w:val="00701AA0"/>
    <w:rsid w:val="00701D64"/>
    <w:rsid w:val="007042FF"/>
    <w:rsid w:val="007132B9"/>
    <w:rsid w:val="007137C9"/>
    <w:rsid w:val="0072044B"/>
    <w:rsid w:val="00722378"/>
    <w:rsid w:val="00724292"/>
    <w:rsid w:val="00724C0F"/>
    <w:rsid w:val="00725C89"/>
    <w:rsid w:val="007322CA"/>
    <w:rsid w:val="007329AA"/>
    <w:rsid w:val="00733673"/>
    <w:rsid w:val="007423AC"/>
    <w:rsid w:val="00747ECA"/>
    <w:rsid w:val="00754077"/>
    <w:rsid w:val="00756D26"/>
    <w:rsid w:val="00763F9C"/>
    <w:rsid w:val="007703EF"/>
    <w:rsid w:val="00770598"/>
    <w:rsid w:val="00777FFC"/>
    <w:rsid w:val="0078244E"/>
    <w:rsid w:val="00782994"/>
    <w:rsid w:val="007830B7"/>
    <w:rsid w:val="0078524A"/>
    <w:rsid w:val="00785F3C"/>
    <w:rsid w:val="007870C0"/>
    <w:rsid w:val="0078767F"/>
    <w:rsid w:val="00791BEA"/>
    <w:rsid w:val="007A10B9"/>
    <w:rsid w:val="007A47F9"/>
    <w:rsid w:val="007C5B1D"/>
    <w:rsid w:val="007D2D93"/>
    <w:rsid w:val="007D59A9"/>
    <w:rsid w:val="007D6759"/>
    <w:rsid w:val="007F48AC"/>
    <w:rsid w:val="007F4EB8"/>
    <w:rsid w:val="007F5FC2"/>
    <w:rsid w:val="008065A5"/>
    <w:rsid w:val="008074A6"/>
    <w:rsid w:val="008158FA"/>
    <w:rsid w:val="008161FF"/>
    <w:rsid w:val="00821273"/>
    <w:rsid w:val="008213F3"/>
    <w:rsid w:val="008241D3"/>
    <w:rsid w:val="008271CD"/>
    <w:rsid w:val="008302D9"/>
    <w:rsid w:val="00835BC2"/>
    <w:rsid w:val="008427F1"/>
    <w:rsid w:val="00845374"/>
    <w:rsid w:val="00851900"/>
    <w:rsid w:val="00854D0A"/>
    <w:rsid w:val="00857FC4"/>
    <w:rsid w:val="00862B58"/>
    <w:rsid w:val="00863A28"/>
    <w:rsid w:val="00864E9E"/>
    <w:rsid w:val="008662B4"/>
    <w:rsid w:val="00866575"/>
    <w:rsid w:val="00866DCC"/>
    <w:rsid w:val="00876EB5"/>
    <w:rsid w:val="0088276A"/>
    <w:rsid w:val="00887960"/>
    <w:rsid w:val="00890D6E"/>
    <w:rsid w:val="00891ABC"/>
    <w:rsid w:val="00895314"/>
    <w:rsid w:val="008967AD"/>
    <w:rsid w:val="00897DCF"/>
    <w:rsid w:val="008A453D"/>
    <w:rsid w:val="008A6EE7"/>
    <w:rsid w:val="008B043B"/>
    <w:rsid w:val="008B17E1"/>
    <w:rsid w:val="008B1F52"/>
    <w:rsid w:val="008B797E"/>
    <w:rsid w:val="008C1AFF"/>
    <w:rsid w:val="008C1D02"/>
    <w:rsid w:val="008C7EF2"/>
    <w:rsid w:val="008D067D"/>
    <w:rsid w:val="008D1ABC"/>
    <w:rsid w:val="008D2CBA"/>
    <w:rsid w:val="008D342F"/>
    <w:rsid w:val="008D761A"/>
    <w:rsid w:val="008E2649"/>
    <w:rsid w:val="008E7138"/>
    <w:rsid w:val="008E7636"/>
    <w:rsid w:val="008F04C4"/>
    <w:rsid w:val="008F26E1"/>
    <w:rsid w:val="00902157"/>
    <w:rsid w:val="0090489A"/>
    <w:rsid w:val="009206E1"/>
    <w:rsid w:val="0092165D"/>
    <w:rsid w:val="009251B6"/>
    <w:rsid w:val="009439B8"/>
    <w:rsid w:val="00944E41"/>
    <w:rsid w:val="009455DB"/>
    <w:rsid w:val="009455F9"/>
    <w:rsid w:val="009501F2"/>
    <w:rsid w:val="00956F81"/>
    <w:rsid w:val="009632E3"/>
    <w:rsid w:val="00967476"/>
    <w:rsid w:val="009725E2"/>
    <w:rsid w:val="00973A81"/>
    <w:rsid w:val="00974547"/>
    <w:rsid w:val="00975262"/>
    <w:rsid w:val="00976913"/>
    <w:rsid w:val="00977E87"/>
    <w:rsid w:val="00991C71"/>
    <w:rsid w:val="0099394A"/>
    <w:rsid w:val="009A1B59"/>
    <w:rsid w:val="009A26FC"/>
    <w:rsid w:val="009A6ED8"/>
    <w:rsid w:val="009B275F"/>
    <w:rsid w:val="009B3228"/>
    <w:rsid w:val="009D0CC7"/>
    <w:rsid w:val="009D2888"/>
    <w:rsid w:val="009D4E90"/>
    <w:rsid w:val="009D7A09"/>
    <w:rsid w:val="009E0D05"/>
    <w:rsid w:val="009E6ED6"/>
    <w:rsid w:val="009F662E"/>
    <w:rsid w:val="009F740B"/>
    <w:rsid w:val="00A002DC"/>
    <w:rsid w:val="00A16104"/>
    <w:rsid w:val="00A167BF"/>
    <w:rsid w:val="00A24068"/>
    <w:rsid w:val="00A24CDF"/>
    <w:rsid w:val="00A2634D"/>
    <w:rsid w:val="00A27EA6"/>
    <w:rsid w:val="00A34913"/>
    <w:rsid w:val="00A35169"/>
    <w:rsid w:val="00A3667B"/>
    <w:rsid w:val="00A3715A"/>
    <w:rsid w:val="00A43828"/>
    <w:rsid w:val="00A447F5"/>
    <w:rsid w:val="00A44919"/>
    <w:rsid w:val="00A53CF1"/>
    <w:rsid w:val="00A577C4"/>
    <w:rsid w:val="00A6051B"/>
    <w:rsid w:val="00A639D4"/>
    <w:rsid w:val="00A75472"/>
    <w:rsid w:val="00A77BAC"/>
    <w:rsid w:val="00A8018B"/>
    <w:rsid w:val="00A8066A"/>
    <w:rsid w:val="00A8428E"/>
    <w:rsid w:val="00A90C5C"/>
    <w:rsid w:val="00A91893"/>
    <w:rsid w:val="00A96E40"/>
    <w:rsid w:val="00AA33F5"/>
    <w:rsid w:val="00AA4CE2"/>
    <w:rsid w:val="00AA68E9"/>
    <w:rsid w:val="00AB27C9"/>
    <w:rsid w:val="00AB717B"/>
    <w:rsid w:val="00AC07CD"/>
    <w:rsid w:val="00AC0934"/>
    <w:rsid w:val="00AC3500"/>
    <w:rsid w:val="00AC4047"/>
    <w:rsid w:val="00AC7A14"/>
    <w:rsid w:val="00AD40A9"/>
    <w:rsid w:val="00AE0FF3"/>
    <w:rsid w:val="00AE2EA8"/>
    <w:rsid w:val="00AE34C7"/>
    <w:rsid w:val="00AE5CC3"/>
    <w:rsid w:val="00AE77A6"/>
    <w:rsid w:val="00AE7F63"/>
    <w:rsid w:val="00AF1F74"/>
    <w:rsid w:val="00AF28C8"/>
    <w:rsid w:val="00B00DE2"/>
    <w:rsid w:val="00B07FD3"/>
    <w:rsid w:val="00B105D2"/>
    <w:rsid w:val="00B12E10"/>
    <w:rsid w:val="00B13F6B"/>
    <w:rsid w:val="00B25147"/>
    <w:rsid w:val="00B25382"/>
    <w:rsid w:val="00B27DBF"/>
    <w:rsid w:val="00B344EA"/>
    <w:rsid w:val="00B35134"/>
    <w:rsid w:val="00B41256"/>
    <w:rsid w:val="00B41CD1"/>
    <w:rsid w:val="00B46D2A"/>
    <w:rsid w:val="00B70791"/>
    <w:rsid w:val="00B762BA"/>
    <w:rsid w:val="00B80EB4"/>
    <w:rsid w:val="00B868AF"/>
    <w:rsid w:val="00B8761F"/>
    <w:rsid w:val="00B92CCD"/>
    <w:rsid w:val="00BA0BA6"/>
    <w:rsid w:val="00BA2F28"/>
    <w:rsid w:val="00BB15B6"/>
    <w:rsid w:val="00BB41A1"/>
    <w:rsid w:val="00BB43B9"/>
    <w:rsid w:val="00BC1D1F"/>
    <w:rsid w:val="00BC337A"/>
    <w:rsid w:val="00BC4CF9"/>
    <w:rsid w:val="00BC5D81"/>
    <w:rsid w:val="00BD01F6"/>
    <w:rsid w:val="00BD077E"/>
    <w:rsid w:val="00BD5039"/>
    <w:rsid w:val="00BE0E27"/>
    <w:rsid w:val="00BF528B"/>
    <w:rsid w:val="00BF6397"/>
    <w:rsid w:val="00C074DB"/>
    <w:rsid w:val="00C130A6"/>
    <w:rsid w:val="00C15F2F"/>
    <w:rsid w:val="00C16C37"/>
    <w:rsid w:val="00C20CD7"/>
    <w:rsid w:val="00C30EA7"/>
    <w:rsid w:val="00C3330E"/>
    <w:rsid w:val="00C416EE"/>
    <w:rsid w:val="00C42EEA"/>
    <w:rsid w:val="00C442D7"/>
    <w:rsid w:val="00C4584B"/>
    <w:rsid w:val="00C46237"/>
    <w:rsid w:val="00C47803"/>
    <w:rsid w:val="00C5759E"/>
    <w:rsid w:val="00C64821"/>
    <w:rsid w:val="00C6561B"/>
    <w:rsid w:val="00C70AB8"/>
    <w:rsid w:val="00C73226"/>
    <w:rsid w:val="00C73BC2"/>
    <w:rsid w:val="00C74B36"/>
    <w:rsid w:val="00C74CC2"/>
    <w:rsid w:val="00C75D32"/>
    <w:rsid w:val="00C76088"/>
    <w:rsid w:val="00C802FE"/>
    <w:rsid w:val="00C80721"/>
    <w:rsid w:val="00C81AB1"/>
    <w:rsid w:val="00C81DCC"/>
    <w:rsid w:val="00C8469D"/>
    <w:rsid w:val="00C861B7"/>
    <w:rsid w:val="00C87ABD"/>
    <w:rsid w:val="00C937F1"/>
    <w:rsid w:val="00C93F74"/>
    <w:rsid w:val="00C95DDF"/>
    <w:rsid w:val="00C97273"/>
    <w:rsid w:val="00CB0C1A"/>
    <w:rsid w:val="00CB36EE"/>
    <w:rsid w:val="00CB4E5D"/>
    <w:rsid w:val="00CC6857"/>
    <w:rsid w:val="00CE01E3"/>
    <w:rsid w:val="00CE3799"/>
    <w:rsid w:val="00CE392D"/>
    <w:rsid w:val="00CF4A90"/>
    <w:rsid w:val="00CF6C58"/>
    <w:rsid w:val="00D02017"/>
    <w:rsid w:val="00D03450"/>
    <w:rsid w:val="00D03E5F"/>
    <w:rsid w:val="00D05478"/>
    <w:rsid w:val="00D06278"/>
    <w:rsid w:val="00D0628C"/>
    <w:rsid w:val="00D070AF"/>
    <w:rsid w:val="00D1670D"/>
    <w:rsid w:val="00D17722"/>
    <w:rsid w:val="00D2197F"/>
    <w:rsid w:val="00D243BE"/>
    <w:rsid w:val="00D25D59"/>
    <w:rsid w:val="00D31338"/>
    <w:rsid w:val="00D32038"/>
    <w:rsid w:val="00D32526"/>
    <w:rsid w:val="00D33F62"/>
    <w:rsid w:val="00D41679"/>
    <w:rsid w:val="00D4327A"/>
    <w:rsid w:val="00D46FAF"/>
    <w:rsid w:val="00D512E2"/>
    <w:rsid w:val="00D51E5E"/>
    <w:rsid w:val="00D568FF"/>
    <w:rsid w:val="00D57A20"/>
    <w:rsid w:val="00D633D9"/>
    <w:rsid w:val="00D63BE0"/>
    <w:rsid w:val="00D64203"/>
    <w:rsid w:val="00D73E27"/>
    <w:rsid w:val="00D77B03"/>
    <w:rsid w:val="00D77BBF"/>
    <w:rsid w:val="00D87308"/>
    <w:rsid w:val="00D91287"/>
    <w:rsid w:val="00D941C8"/>
    <w:rsid w:val="00D951B2"/>
    <w:rsid w:val="00D97A99"/>
    <w:rsid w:val="00DA088C"/>
    <w:rsid w:val="00DA4FBF"/>
    <w:rsid w:val="00DA56C5"/>
    <w:rsid w:val="00DB1146"/>
    <w:rsid w:val="00DB2C68"/>
    <w:rsid w:val="00DC43BA"/>
    <w:rsid w:val="00DC60C5"/>
    <w:rsid w:val="00DD4AC9"/>
    <w:rsid w:val="00DD6347"/>
    <w:rsid w:val="00DE0FF3"/>
    <w:rsid w:val="00DE3467"/>
    <w:rsid w:val="00DF0F95"/>
    <w:rsid w:val="00DF21E9"/>
    <w:rsid w:val="00E1562F"/>
    <w:rsid w:val="00E2408C"/>
    <w:rsid w:val="00E2545A"/>
    <w:rsid w:val="00E267FA"/>
    <w:rsid w:val="00E30F80"/>
    <w:rsid w:val="00E321AA"/>
    <w:rsid w:val="00E5005E"/>
    <w:rsid w:val="00E53300"/>
    <w:rsid w:val="00E5508B"/>
    <w:rsid w:val="00E6587E"/>
    <w:rsid w:val="00E77E37"/>
    <w:rsid w:val="00E80142"/>
    <w:rsid w:val="00EA3160"/>
    <w:rsid w:val="00EA4A2A"/>
    <w:rsid w:val="00EB3FBF"/>
    <w:rsid w:val="00EB4340"/>
    <w:rsid w:val="00EB6BFC"/>
    <w:rsid w:val="00EB6FBD"/>
    <w:rsid w:val="00EB7DF1"/>
    <w:rsid w:val="00ED17C8"/>
    <w:rsid w:val="00ED1F4E"/>
    <w:rsid w:val="00ED2E94"/>
    <w:rsid w:val="00ED7FB7"/>
    <w:rsid w:val="00EE0695"/>
    <w:rsid w:val="00EE5D43"/>
    <w:rsid w:val="00EE6EC5"/>
    <w:rsid w:val="00F06666"/>
    <w:rsid w:val="00F06A9C"/>
    <w:rsid w:val="00F10CCC"/>
    <w:rsid w:val="00F11073"/>
    <w:rsid w:val="00F117DB"/>
    <w:rsid w:val="00F12512"/>
    <w:rsid w:val="00F12B9F"/>
    <w:rsid w:val="00F20E62"/>
    <w:rsid w:val="00F224DC"/>
    <w:rsid w:val="00F259FF"/>
    <w:rsid w:val="00F26690"/>
    <w:rsid w:val="00F314D6"/>
    <w:rsid w:val="00F34F39"/>
    <w:rsid w:val="00F35CF2"/>
    <w:rsid w:val="00F36A3D"/>
    <w:rsid w:val="00F4217A"/>
    <w:rsid w:val="00F45D85"/>
    <w:rsid w:val="00F47BF8"/>
    <w:rsid w:val="00F47D7D"/>
    <w:rsid w:val="00F5174E"/>
    <w:rsid w:val="00F52E1E"/>
    <w:rsid w:val="00F56EC9"/>
    <w:rsid w:val="00F609F2"/>
    <w:rsid w:val="00F622DF"/>
    <w:rsid w:val="00F6242B"/>
    <w:rsid w:val="00F627BF"/>
    <w:rsid w:val="00F74403"/>
    <w:rsid w:val="00F764AE"/>
    <w:rsid w:val="00F77063"/>
    <w:rsid w:val="00F77697"/>
    <w:rsid w:val="00F77C9F"/>
    <w:rsid w:val="00F90455"/>
    <w:rsid w:val="00F91D55"/>
    <w:rsid w:val="00F97A8F"/>
    <w:rsid w:val="00FA2187"/>
    <w:rsid w:val="00FA362B"/>
    <w:rsid w:val="00FA61C0"/>
    <w:rsid w:val="00FB3B5F"/>
    <w:rsid w:val="00FB48C0"/>
    <w:rsid w:val="00FC1950"/>
    <w:rsid w:val="00FC1CC7"/>
    <w:rsid w:val="00FC4AB2"/>
    <w:rsid w:val="00FC6109"/>
    <w:rsid w:val="00FD39BF"/>
    <w:rsid w:val="00FD6E6D"/>
    <w:rsid w:val="00FE5EE9"/>
    <w:rsid w:val="00FF0502"/>
    <w:rsid w:val="00FF0B42"/>
    <w:rsid w:val="00FF188C"/>
    <w:rsid w:val="00FF7B48"/>
    <w:rsid w:val="0899836A"/>
    <w:rsid w:val="0BBDD7C7"/>
    <w:rsid w:val="0D27BB9A"/>
    <w:rsid w:val="0D9EF46C"/>
    <w:rsid w:val="1407ADFA"/>
    <w:rsid w:val="18F4529C"/>
    <w:rsid w:val="223B3337"/>
    <w:rsid w:val="2346ED6F"/>
    <w:rsid w:val="23B3C5F5"/>
    <w:rsid w:val="2F2E6263"/>
    <w:rsid w:val="2FF8F75F"/>
    <w:rsid w:val="31F02EE2"/>
    <w:rsid w:val="32F7C76E"/>
    <w:rsid w:val="37DCA088"/>
    <w:rsid w:val="3EE2A5AF"/>
    <w:rsid w:val="47B96278"/>
    <w:rsid w:val="4AA12332"/>
    <w:rsid w:val="4ADE8310"/>
    <w:rsid w:val="4ED2E88A"/>
    <w:rsid w:val="5115AB6B"/>
    <w:rsid w:val="514EEAA0"/>
    <w:rsid w:val="5338BF73"/>
    <w:rsid w:val="597B02DF"/>
    <w:rsid w:val="5E278099"/>
    <w:rsid w:val="68A9198C"/>
    <w:rsid w:val="71DCCFCF"/>
    <w:rsid w:val="728578C0"/>
    <w:rsid w:val="767140A0"/>
    <w:rsid w:val="7D6E81F8"/>
    <w:rsid w:val="7EB8A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0354D"/>
  <w15:docId w15:val="{CAAC8EA0-E853-496D-B82E-C4F49DCDC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513E"/>
    <w:pPr>
      <w:spacing w:after="0" w:line="240" w:lineRule="auto"/>
    </w:pPr>
    <w:rPr>
      <w:rFonts w:ascii="Cambria" w:eastAsia="MS ??" w:hAnsi="Cambria" w:cs="Cambria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7016F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B3C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7513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58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584B"/>
    <w:rPr>
      <w:rFonts w:ascii="Tahoma" w:eastAsia="MS ??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223384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1036F"/>
    <w:rPr>
      <w:color w:val="605E5C"/>
      <w:shd w:val="clear" w:color="auto" w:fill="E1DFDD"/>
    </w:rPr>
  </w:style>
  <w:style w:type="character" w:customStyle="1" w:styleId="st">
    <w:name w:val="st"/>
    <w:basedOn w:val="Standardnpsmoodstavce"/>
    <w:rsid w:val="003F6347"/>
  </w:style>
  <w:style w:type="character" w:styleId="Zdraznn">
    <w:name w:val="Emphasis"/>
    <w:basedOn w:val="Standardnpsmoodstavce"/>
    <w:uiPriority w:val="20"/>
    <w:qFormat/>
    <w:rsid w:val="003F6347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45F74"/>
    <w:rPr>
      <w:color w:val="605E5C"/>
      <w:shd w:val="clear" w:color="auto" w:fill="E1DFDD"/>
    </w:rPr>
  </w:style>
  <w:style w:type="paragraph" w:styleId="Bezmezer">
    <w:name w:val="No Spacing"/>
    <w:link w:val="BezmezerChar"/>
    <w:uiPriority w:val="1"/>
    <w:qFormat/>
    <w:rsid w:val="001F2538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1F2538"/>
    <w:rPr>
      <w:rFonts w:eastAsiaTheme="minorEastAsia"/>
      <w:lang w:eastAsia="cs-CZ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575995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8519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5190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51900"/>
    <w:rPr>
      <w:rFonts w:ascii="Cambria" w:eastAsia="MS ??" w:hAnsi="Cambria" w:cs="Cambri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9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900"/>
    <w:rPr>
      <w:rFonts w:ascii="Cambria" w:eastAsia="MS ??" w:hAnsi="Cambria" w:cs="Cambria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C20CD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B4FA3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666D0A"/>
    <w:pPr>
      <w:ind w:left="720"/>
    </w:pPr>
    <w:rPr>
      <w:rFonts w:ascii="Calibri" w:eastAsia="Calibri" w:hAnsi="Calibri" w:cs="Calibri"/>
      <w:sz w:val="22"/>
      <w:szCs w:val="22"/>
    </w:rPr>
  </w:style>
  <w:style w:type="paragraph" w:styleId="Normlnweb">
    <w:name w:val="Normal (Web)"/>
    <w:basedOn w:val="Normln"/>
    <w:uiPriority w:val="99"/>
    <w:unhideWhenUsed/>
    <w:rsid w:val="0047164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016F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57F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7FC4"/>
    <w:rPr>
      <w:rFonts w:ascii="Cambria" w:eastAsia="MS ??" w:hAnsi="Cambria" w:cs="Cambr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57F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7FC4"/>
    <w:rPr>
      <w:rFonts w:ascii="Cambria" w:eastAsia="MS ??" w:hAnsi="Cambria" w:cs="Cambria"/>
      <w:sz w:val="24"/>
      <w:szCs w:val="24"/>
    </w:rPr>
  </w:style>
  <w:style w:type="table" w:styleId="Mkatabulky">
    <w:name w:val="Table Grid"/>
    <w:basedOn w:val="Normlntabulka"/>
    <w:uiPriority w:val="39"/>
    <w:rsid w:val="00F91D55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44738F"/>
    <w:pPr>
      <w:spacing w:after="0" w:line="240" w:lineRule="auto"/>
    </w:pPr>
    <w:rPr>
      <w:rFonts w:ascii="Cambria" w:eastAsia="MS ??" w:hAnsi="Cambria" w:cs="Cambria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B3C5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9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4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4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ieldmann.cz/benzinova-retezova-pila/fzp-56516-b" TargetMode="External"/><Relationship Id="rId18" Type="http://schemas.openxmlformats.org/officeDocument/2006/relationships/hyperlink" Target="mailto:eva@phoenixcom.cz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fieldmann.cz/elektricka-retezova-pila/fzp-2025-e" TargetMode="External"/><Relationship Id="rId17" Type="http://schemas.openxmlformats.org/officeDocument/2006/relationships/hyperlink" Target="https://www.fieldmann.cz/benzinova-retezova-pila/fzp-56516-b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ieldmann.cz/horizontalni-stipacka/fzls-1005h-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ieldmann.cz/benzinova-retezova-pila/fzp-56516-b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fieldmann.cz/elektricka-retezova-pila/fzp-2025-e" TargetMode="External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ieldmann.cz/horizontalni-stipacka/fzls-1005h-e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EE5BD030838847A862231AF510B164" ma:contentTypeVersion="23" ma:contentTypeDescription="Vytvoří nový dokument" ma:contentTypeScope="" ma:versionID="e9ffa879795aef45e8f88fa99d4848ae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e907c9413788aa42602a24d9284c23ef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661c6cda-179a-4102-a809-6a7073a378ad}" ma:internalName="TaxCatchAll" ma:showField="CatchAllData" ma:web="fcaa0a5f-a965-425e-ac0d-0dde5377f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Značky obrázků" ma:readOnly="false" ma:fieldId="{5cf76f15-5ced-4ddc-b409-7134ff3c332f}" ma:taxonomyMulti="true" ma:sspId="a8b674f6-7c27-4f62-b09a-18ee8ad5a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436d78f-4cad-4d53-bf09-c2ec3a3581f1" xsi:nil="true"/>
    <Zdroj xmlns="1436d78f-4cad-4d53-bf09-c2ec3a3581f1">
      <Url xsi:nil="true"/>
      <Description xsi:nil="true"/>
    </Zdroj>
    <lcf76f155ced4ddcb4097134ff3c332f xmlns="1436d78f-4cad-4d53-bf09-c2ec3a3581f1">
      <Terms xmlns="http://schemas.microsoft.com/office/infopath/2007/PartnerControls"/>
    </lcf76f155ced4ddcb4097134ff3c332f>
    <TaxCatchAll xmlns="fcaa0a5f-a965-425e-ac0d-0dde5377f612"/>
  </documentManagement>
</p:properties>
</file>

<file path=customXml/itemProps1.xml><?xml version="1.0" encoding="utf-8"?>
<ds:datastoreItem xmlns:ds="http://schemas.openxmlformats.org/officeDocument/2006/customXml" ds:itemID="{BC8B3269-3B32-44FC-95C7-F7694F0539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E21284-1B62-437A-90FA-EDE76F039D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7EDBCD-22AA-4015-BA66-48830510C651}">
  <ds:schemaRefs>
    <ds:schemaRef ds:uri="http://schemas.microsoft.com/office/2006/metadata/properties"/>
    <ds:schemaRef ds:uri="http://schemas.microsoft.com/office/infopath/2007/PartnerControls"/>
    <ds:schemaRef ds:uri="1436d78f-4cad-4d53-bf09-c2ec3a3581f1"/>
    <ds:schemaRef ds:uri="fcaa0a5f-a965-425e-ac0d-0dde5377f6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768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Matylda Kepkova</dc:creator>
  <cp:lastModifiedBy>Eva Kašparová | PHOENIXCOM</cp:lastModifiedBy>
  <cp:revision>2</cp:revision>
  <cp:lastPrinted>2022-04-10T14:08:00Z</cp:lastPrinted>
  <dcterms:created xsi:type="dcterms:W3CDTF">2025-06-13T12:46:00Z</dcterms:created>
  <dcterms:modified xsi:type="dcterms:W3CDTF">2025-06-13T12:46:00Z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</Properties>
</file>