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31FF5" w14:textId="7303D4A2" w:rsidR="00591237" w:rsidRPr="000E027E" w:rsidRDefault="00591237" w:rsidP="00591237">
      <w:pPr>
        <w:jc w:val="center"/>
        <w:rPr>
          <w:b/>
          <w:bCs/>
          <w:sz w:val="28"/>
          <w:szCs w:val="28"/>
        </w:rPr>
      </w:pPr>
      <w:r w:rsidRPr="000E027E">
        <w:rPr>
          <w:b/>
          <w:bCs/>
          <w:sz w:val="28"/>
          <w:szCs w:val="28"/>
        </w:rPr>
        <w:t xml:space="preserve">Řešíte, </w:t>
      </w:r>
      <w:r w:rsidR="009F3972">
        <w:rPr>
          <w:b/>
          <w:bCs/>
          <w:sz w:val="28"/>
          <w:szCs w:val="28"/>
        </w:rPr>
        <w:t>co dělat</w:t>
      </w:r>
      <w:r w:rsidR="009F3972" w:rsidRPr="000E027E">
        <w:rPr>
          <w:b/>
          <w:bCs/>
          <w:sz w:val="28"/>
          <w:szCs w:val="28"/>
        </w:rPr>
        <w:t xml:space="preserve"> </w:t>
      </w:r>
      <w:r w:rsidRPr="000E027E">
        <w:rPr>
          <w:b/>
          <w:bCs/>
          <w:sz w:val="28"/>
          <w:szCs w:val="28"/>
        </w:rPr>
        <w:t>s dětmi, kterým zrušili školu?</w:t>
      </w:r>
    </w:p>
    <w:p w14:paraId="225A6524" w14:textId="4D500DC4" w:rsidR="00591237" w:rsidRPr="007B7DDB" w:rsidRDefault="00595829" w:rsidP="000F620E">
      <w:pPr>
        <w:jc w:val="both"/>
        <w:rPr>
          <w:b/>
          <w:bCs/>
        </w:rPr>
      </w:pPr>
      <w:r w:rsidRPr="00595829">
        <w:rPr>
          <w:rFonts w:cstheme="minorHAnsi"/>
          <w:bCs/>
          <w:i/>
          <w:iCs/>
          <w:bdr w:val="none" w:sz="0" w:space="0" w:color="auto" w:frame="1"/>
        </w:rPr>
        <w:t xml:space="preserve">Praha, </w:t>
      </w:r>
      <w:r w:rsidR="00591237">
        <w:rPr>
          <w:rFonts w:cstheme="minorHAnsi"/>
          <w:bCs/>
          <w:i/>
          <w:iCs/>
          <w:bdr w:val="none" w:sz="0" w:space="0" w:color="auto" w:frame="1"/>
        </w:rPr>
        <w:t>11</w:t>
      </w:r>
      <w:r w:rsidRPr="00595829">
        <w:rPr>
          <w:rFonts w:cstheme="minorHAnsi"/>
          <w:bCs/>
          <w:i/>
          <w:iCs/>
          <w:bdr w:val="none" w:sz="0" w:space="0" w:color="auto" w:frame="1"/>
        </w:rPr>
        <w:t>.</w:t>
      </w:r>
      <w:r w:rsidR="00591237">
        <w:rPr>
          <w:rFonts w:cstheme="minorHAnsi"/>
          <w:bCs/>
          <w:i/>
          <w:iCs/>
          <w:bdr w:val="none" w:sz="0" w:space="0" w:color="auto" w:frame="1"/>
        </w:rPr>
        <w:t>3</w:t>
      </w:r>
      <w:r w:rsidRPr="00595829">
        <w:rPr>
          <w:rFonts w:cstheme="minorHAnsi"/>
          <w:bCs/>
          <w:i/>
          <w:iCs/>
          <w:bdr w:val="none" w:sz="0" w:space="0" w:color="auto" w:frame="1"/>
        </w:rPr>
        <w:t>.20</w:t>
      </w:r>
      <w:r w:rsidR="00591237">
        <w:rPr>
          <w:rFonts w:cstheme="minorHAnsi"/>
          <w:bCs/>
          <w:i/>
          <w:iCs/>
          <w:bdr w:val="none" w:sz="0" w:space="0" w:color="auto" w:frame="1"/>
        </w:rPr>
        <w:t>20</w:t>
      </w:r>
      <w:r>
        <w:rPr>
          <w:rFonts w:cstheme="minorHAnsi"/>
          <w:bCs/>
          <w:bdr w:val="none" w:sz="0" w:space="0" w:color="auto" w:frame="1"/>
        </w:rPr>
        <w:t xml:space="preserve"> - </w:t>
      </w:r>
      <w:r w:rsidR="00591237" w:rsidRPr="007B7DDB">
        <w:rPr>
          <w:b/>
          <w:bCs/>
        </w:rPr>
        <w:t xml:space="preserve">Děti se radují z nečekaných prázdnin, zatímco rodiče řeší, jaký program jim vymyslí, případně, kdo se o ně postará, zatímco budou v práci. Pokud nejsou </w:t>
      </w:r>
      <w:r w:rsidR="009F3972">
        <w:rPr>
          <w:b/>
          <w:bCs/>
        </w:rPr>
        <w:t xml:space="preserve">k dispozici </w:t>
      </w:r>
      <w:r w:rsidR="00591237" w:rsidRPr="007B7DDB">
        <w:rPr>
          <w:b/>
          <w:bCs/>
        </w:rPr>
        <w:t xml:space="preserve">prarodiče, kteří mohou děti pohlídat, záchranou mohou být příměstské tábory. V Creativity Centru </w:t>
      </w:r>
      <w:r w:rsidR="00591237" w:rsidRPr="000F620E">
        <w:rPr>
          <w:rFonts w:cstheme="minorHAnsi"/>
          <w:b/>
          <w:bCs/>
          <w:color w:val="D31145"/>
          <w:bdr w:val="none" w:sz="0" w:space="0" w:color="auto" w:frame="1"/>
        </w:rPr>
        <w:t xml:space="preserve">Bricks </w:t>
      </w:r>
      <w:r w:rsidR="00591237" w:rsidRPr="000F620E">
        <w:rPr>
          <w:rFonts w:cstheme="minorHAnsi"/>
          <w:b/>
          <w:bCs/>
          <w:color w:val="00A94F"/>
          <w:bdr w:val="none" w:sz="0" w:space="0" w:color="auto" w:frame="1"/>
        </w:rPr>
        <w:t>4</w:t>
      </w:r>
      <w:r w:rsidR="00591237" w:rsidRPr="000F620E">
        <w:rPr>
          <w:rFonts w:cstheme="minorHAnsi"/>
          <w:b/>
          <w:bCs/>
          <w:bdr w:val="none" w:sz="0" w:space="0" w:color="auto" w:frame="1"/>
        </w:rPr>
        <w:t xml:space="preserve"> </w:t>
      </w:r>
      <w:r w:rsidR="00591237" w:rsidRPr="000F620E">
        <w:rPr>
          <w:rFonts w:cstheme="minorHAnsi"/>
          <w:b/>
          <w:bCs/>
          <w:color w:val="0279C1"/>
          <w:bdr w:val="none" w:sz="0" w:space="0" w:color="auto" w:frame="1"/>
        </w:rPr>
        <w:t>Kidz</w:t>
      </w:r>
      <w:r w:rsidR="00591237" w:rsidRPr="000F620E">
        <w:rPr>
          <w:rFonts w:cstheme="minorHAnsi"/>
          <w:b/>
          <w:bCs/>
          <w:color w:val="0279C1"/>
          <w:bdr w:val="none" w:sz="0" w:space="0" w:color="auto" w:frame="1"/>
          <w:vertAlign w:val="superscript"/>
        </w:rPr>
        <w:t>®</w:t>
      </w:r>
      <w:r w:rsidR="00591237">
        <w:rPr>
          <w:b/>
          <w:bCs/>
        </w:rPr>
        <w:t xml:space="preserve"> </w:t>
      </w:r>
      <w:r w:rsidR="009F3972">
        <w:rPr>
          <w:b/>
          <w:bCs/>
        </w:rPr>
        <w:t>spouští</w:t>
      </w:r>
      <w:r w:rsidR="009F3972" w:rsidRPr="007B7DDB">
        <w:rPr>
          <w:b/>
          <w:bCs/>
        </w:rPr>
        <w:t xml:space="preserve"> </w:t>
      </w:r>
      <w:r w:rsidR="00591237" w:rsidRPr="007B7DDB">
        <w:rPr>
          <w:b/>
          <w:bCs/>
        </w:rPr>
        <w:t xml:space="preserve">mimořádné příměstské tábory, které začínají </w:t>
      </w:r>
      <w:r w:rsidR="009F3972">
        <w:rPr>
          <w:b/>
          <w:bCs/>
        </w:rPr>
        <w:t>hned</w:t>
      </w:r>
      <w:r w:rsidR="009F3972" w:rsidRPr="007B7DDB">
        <w:rPr>
          <w:b/>
          <w:bCs/>
        </w:rPr>
        <w:t xml:space="preserve"> </w:t>
      </w:r>
      <w:r w:rsidR="00591237" w:rsidRPr="007B7DDB">
        <w:rPr>
          <w:b/>
          <w:bCs/>
        </w:rPr>
        <w:t>tento týden.</w:t>
      </w:r>
    </w:p>
    <w:p w14:paraId="4DDE3F48" w14:textId="5F6B79FF" w:rsidR="00591237" w:rsidRDefault="00591237" w:rsidP="000F620E">
      <w:pPr>
        <w:jc w:val="both"/>
      </w:pPr>
      <w:r>
        <w:t>Vzhledem k nenadálé situaci uzavření základních škol se v</w:t>
      </w:r>
      <w:r w:rsidR="009F3972">
        <w:t xml:space="preserve"> pražském </w:t>
      </w:r>
      <w:r>
        <w:t xml:space="preserve">Creativity Centru zábavně vzdělávacího programu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>
        <w:rPr>
          <w:b/>
          <w:bCs/>
        </w:rPr>
        <w:t xml:space="preserve"> </w:t>
      </w:r>
      <w:r>
        <w:t xml:space="preserve">rozhodli ulehčit rodičům nelehkou situaci s hlídáním dětí. Děti mohou navštěvovat jejich mimořádné příměstské tábory. Každý den od 8:30 do 16:30 je </w:t>
      </w:r>
      <w:r w:rsidR="009F3972">
        <w:t xml:space="preserve">pro děti </w:t>
      </w:r>
      <w:r>
        <w:t>připraven zábavný program</w:t>
      </w:r>
      <w:r w:rsidR="009F3972">
        <w:t>.</w:t>
      </w:r>
      <w:r>
        <w:t xml:space="preserve"> </w:t>
      </w:r>
      <w:r w:rsidR="009F3972">
        <w:t xml:space="preserve">Ten </w:t>
      </w:r>
      <w:r>
        <w:t>vždy vychází z</w:t>
      </w:r>
      <w:r w:rsidR="009F3972">
        <w:t xml:space="preserve"> některého z </w:t>
      </w:r>
      <w:r>
        <w:t>témat jako je například hra Minecraft nebo oblíbení Pokémoni.</w:t>
      </w:r>
      <w:r w:rsidR="00C520C1">
        <w:t xml:space="preserve"> </w:t>
      </w:r>
      <w:r w:rsidR="00530737">
        <w:t xml:space="preserve">Určitě nebudou chybět ani </w:t>
      </w:r>
      <w:bookmarkStart w:id="0" w:name="_GoBack"/>
      <w:bookmarkEnd w:id="0"/>
      <w:r w:rsidR="00C520C1">
        <w:t>příměstské tábory věnované Harrymu Potterovi, Star Wars, Superhrdinům nebo Robotickým autům.</w:t>
      </w:r>
      <w:r>
        <w:t xml:space="preserve"> </w:t>
      </w:r>
      <w:r w:rsidR="009F3972">
        <w:t xml:space="preserve">Děti se příměstského táboru mohou zúčastnit </w:t>
      </w:r>
      <w:r>
        <w:t>jednorázově nebo i více dnů za sebou</w:t>
      </w:r>
      <w:r w:rsidR="009F3972">
        <w:t>.</w:t>
      </w:r>
      <w:r>
        <w:t xml:space="preserve"> </w:t>
      </w:r>
      <w:r w:rsidR="009F3972">
        <w:t>Dle</w:t>
      </w:r>
      <w:r>
        <w:t xml:space="preserve"> domluvy je také možnost zúčastnit se pouze dopolední části programu. Mimořádné příměstské tábory jsou určeny pro děti </w:t>
      </w:r>
      <w:r w:rsidR="009F3972">
        <w:t xml:space="preserve">ve věku </w:t>
      </w:r>
      <w:r>
        <w:t>od 6 do 12 let.</w:t>
      </w:r>
    </w:p>
    <w:p w14:paraId="622E9707" w14:textId="77777777" w:rsidR="00591237" w:rsidRPr="00A03657" w:rsidRDefault="00591237" w:rsidP="009F3972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Zábavně vzdělávací program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>využívá oblíbenou stavebnici LEGO®, s jejíž pomocí prohlubuje obecné znalosti žáků</w:t>
      </w:r>
      <w:r>
        <w:rPr>
          <w:rFonts w:cstheme="minorHAnsi"/>
          <w:bdr w:val="none" w:sz="0" w:space="0" w:color="auto" w:frame="1"/>
        </w:rPr>
        <w:t xml:space="preserve">. </w:t>
      </w:r>
      <w:r w:rsidRPr="00A03657">
        <w:rPr>
          <w:rFonts w:cstheme="minorHAnsi"/>
          <w:bdr w:val="none" w:sz="0" w:space="0" w:color="auto" w:frame="1"/>
        </w:rPr>
        <w:t xml:space="preserve">Využívá k tomu vzdělávací koncept </w:t>
      </w:r>
      <w:hyperlink r:id="rId7" w:history="1">
        <w:r w:rsidRPr="00A03657">
          <w:rPr>
            <w:rStyle w:val="Hypertextovodkaz"/>
            <w:rFonts w:cstheme="minorHAnsi"/>
            <w:bdr w:val="none" w:sz="0" w:space="0" w:color="auto" w:frame="1"/>
          </w:rPr>
          <w:t>S.T.E.M</w:t>
        </w:r>
      </w:hyperlink>
      <w:r w:rsidRPr="00A03657">
        <w:rPr>
          <w:rFonts w:cstheme="minorHAnsi"/>
          <w:bdr w:val="none" w:sz="0" w:space="0" w:color="auto" w:frame="1"/>
        </w:rPr>
        <w:t xml:space="preserve">, ve kterém propojuje obory jako je VĚDA (Science), TECHNOLOGIE (Technology), STROJÍRENSTVÍ (Engeneering) a MATEMATIKA (Mathematic).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propojuje tento edukativní koncept s příjemným hraním s Lego® kostkami, které jsou mnohaletým evergreenem v dětské zábavě. Pomocí stavebnic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zhmotňuje dětem fyzikální zákonitosti a umožňuje jim jejich lepší pochopení. Výsledkem je důkladně zpracovaný koncept modelů, doprovodných informací a HRANÍ SI! </w:t>
      </w:r>
    </w:p>
    <w:p w14:paraId="021A89EA" w14:textId="3064DAA2" w:rsidR="000A0872" w:rsidRDefault="00591237" w:rsidP="00591237">
      <w:pPr>
        <w:jc w:val="both"/>
      </w:pPr>
      <w:r>
        <w:t>V případě, kdy budete chtít využít celého programu, mohou si děti přinést svůj vlastní oběd, který jim v Creativity Centru lektoři ohřejí v mikrovlnce. Nebo je možnost, nechat oběd dovézt z ověřené restaurace. Samozřejmostí jsou zvýšená hygienická opatření.</w:t>
      </w:r>
    </w:p>
    <w:p w14:paraId="4F297CAC" w14:textId="77777777" w:rsidR="00F040EA" w:rsidRDefault="00F040EA" w:rsidP="00F040EA">
      <w:pPr>
        <w:jc w:val="both"/>
        <w:rPr>
          <w:rFonts w:cstheme="minorHAnsi"/>
          <w:b/>
          <w:bdr w:val="none" w:sz="0" w:space="0" w:color="auto" w:frame="1"/>
        </w:rPr>
      </w:pPr>
      <w:r w:rsidRPr="00005430">
        <w:rPr>
          <w:rFonts w:cstheme="minorHAnsi"/>
          <w:b/>
          <w:bdr w:val="none" w:sz="0" w:space="0" w:color="auto" w:frame="1"/>
        </w:rPr>
        <w:t xml:space="preserve">O </w:t>
      </w:r>
      <w:r w:rsidRPr="00005430">
        <w:rPr>
          <w:rFonts w:cstheme="minorHAnsi"/>
          <w:b/>
          <w:color w:val="D31145"/>
          <w:bdr w:val="none" w:sz="0" w:space="0" w:color="auto" w:frame="1"/>
        </w:rPr>
        <w:t xml:space="preserve">Bricks </w:t>
      </w:r>
      <w:r w:rsidRPr="00005430">
        <w:rPr>
          <w:rFonts w:cstheme="minorHAnsi"/>
          <w:b/>
          <w:color w:val="00A94F"/>
          <w:bdr w:val="none" w:sz="0" w:space="0" w:color="auto" w:frame="1"/>
        </w:rPr>
        <w:t>4</w:t>
      </w:r>
      <w:r w:rsidRPr="00005430">
        <w:rPr>
          <w:rFonts w:cstheme="minorHAnsi"/>
          <w:b/>
          <w:bdr w:val="none" w:sz="0" w:space="0" w:color="auto" w:frame="1"/>
        </w:rPr>
        <w:t xml:space="preserve"> </w:t>
      </w:r>
      <w:r w:rsidRPr="00005430">
        <w:rPr>
          <w:rFonts w:cstheme="minorHAnsi"/>
          <w:b/>
          <w:color w:val="0279C1"/>
          <w:bdr w:val="none" w:sz="0" w:space="0" w:color="auto" w:frame="1"/>
        </w:rPr>
        <w:t>Kidz</w:t>
      </w:r>
      <w:r w:rsidRPr="00005430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</w:p>
    <w:p w14:paraId="05A0B8D6" w14:textId="77777777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Zábavně vzdělávací program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využívá oblíbenou stavebnici LEGO®, s jejíž pomocí prohlubuje obecné znalosti žáků od 4 do 15 let. Využívá k tomu vzdělávací koncept </w:t>
      </w:r>
      <w:hyperlink r:id="rId8" w:history="1">
        <w:r w:rsidRPr="00A03657">
          <w:rPr>
            <w:rStyle w:val="Hypertextovodkaz"/>
            <w:rFonts w:cstheme="minorHAnsi"/>
            <w:bdr w:val="none" w:sz="0" w:space="0" w:color="auto" w:frame="1"/>
          </w:rPr>
          <w:t>S.T.E.M</w:t>
        </w:r>
      </w:hyperlink>
      <w:r w:rsidRPr="00A03657">
        <w:rPr>
          <w:rFonts w:cstheme="minorHAnsi"/>
          <w:bdr w:val="none" w:sz="0" w:space="0" w:color="auto" w:frame="1"/>
        </w:rPr>
        <w:t xml:space="preserve">, ve kterém propojuje obory jako je VĚDA (Science), TECHNOLOGIE (Technology), STROJÍRENSTVÍ (Engeneering) a MATEMATIKA (Mathematic).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propojuje tento edukativní koncept s příjemným hraním s Lego® kostkami, které jsou mnohaletým evergreenem v dětské zábavě. Pomocí stavebnic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zhmotňuje dětem fyzikální zákonitosti a umožňuje jim jejich lepší pochopení. Výsledkem je důkladně zpracovaný koncept modelů, doprovodných informací a HRANÍ SI! </w:t>
      </w:r>
    </w:p>
    <w:p w14:paraId="01DF9A3A" w14:textId="74594C36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Složitost stavebnic využívaných pro 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>je vždy uzpůsobena věku dětí. Nejmladší žáci začínají plnit „inženýrské“ úkoly se stavebnicemi DUPLO, zatímco ti starší používají stavebnici Lego® a to ve složitosti od jednoduchých stavebnic až po robotizované</w:t>
      </w:r>
      <w:r w:rsidR="009F3972">
        <w:rPr>
          <w:rFonts w:cstheme="minorHAnsi"/>
          <w:bdr w:val="none" w:sz="0" w:space="0" w:color="auto" w:frame="1"/>
        </w:rPr>
        <w:t xml:space="preserve"> modely</w:t>
      </w:r>
      <w:r w:rsidRPr="00A03657">
        <w:rPr>
          <w:rFonts w:cstheme="minorHAnsi"/>
          <w:bdr w:val="none" w:sz="0" w:space="0" w:color="auto" w:frame="1"/>
        </w:rPr>
        <w:t>, které si děti musí sami sestrojit i naprogramovat. Děti si tak během řešení úloh a hraní posilují sebevědomí, organizační schopnosti, učí se řešit problémy a pracovat v týmu. Aktivity jsou uzpůsobené pro skupiny od 2 do cca 20 dětí. V případě většího počtu dětí je zapojeno více lektorů, kteří jednotlivé skupiny vedou. V současné chvíli navštěvuje kroužky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 Bricks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dr w:val="none" w:sz="0" w:space="0" w:color="auto" w:frame="1"/>
        </w:rPr>
        <w:t xml:space="preserve"> po celé ČR na 1 500 dětí. Největší počet dětí zapojených během najednou koordinovaného programu v ČR byl 150.</w:t>
      </w:r>
    </w:p>
    <w:p w14:paraId="7A2C442F" w14:textId="77777777" w:rsidR="00F040EA" w:rsidRDefault="00F040EA" w:rsidP="000A0872"/>
    <w:sectPr w:rsidR="00F040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7BBF8" w14:textId="77777777" w:rsidR="00DF67D7" w:rsidRDefault="00DF67D7" w:rsidP="00C520C1">
      <w:pPr>
        <w:spacing w:after="0" w:line="240" w:lineRule="auto"/>
      </w:pPr>
      <w:r>
        <w:separator/>
      </w:r>
    </w:p>
  </w:endnote>
  <w:endnote w:type="continuationSeparator" w:id="0">
    <w:p w14:paraId="2F336409" w14:textId="77777777" w:rsidR="00DF67D7" w:rsidRDefault="00DF67D7" w:rsidP="00C5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7B6B8" w14:textId="77777777" w:rsidR="00DF67D7" w:rsidRDefault="00DF67D7" w:rsidP="00C520C1">
      <w:pPr>
        <w:spacing w:after="0" w:line="240" w:lineRule="auto"/>
      </w:pPr>
      <w:r>
        <w:separator/>
      </w:r>
    </w:p>
  </w:footnote>
  <w:footnote w:type="continuationSeparator" w:id="0">
    <w:p w14:paraId="66DB76DF" w14:textId="77777777" w:rsidR="00DF67D7" w:rsidRDefault="00DF67D7" w:rsidP="00C5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159C0" w14:textId="1F547ADD" w:rsidR="00C520C1" w:rsidRPr="00C520C1" w:rsidRDefault="00C520C1">
    <w:pPr>
      <w:pStyle w:val="Zhlav"/>
    </w:pPr>
    <w:r w:rsidRPr="00C520C1">
      <w:t xml:space="preserve">                                                                                                                                                  </w:t>
    </w:r>
    <w:r w:rsidRPr="00C520C1">
      <w:rPr>
        <w:noProof/>
      </w:rPr>
      <w:drawing>
        <wp:inline distT="0" distB="0" distL="0" distR="0" wp14:anchorId="45696613" wp14:editId="777DC336">
          <wp:extent cx="1144270" cy="845820"/>
          <wp:effectExtent l="0" t="0" r="0" b="0"/>
          <wp:docPr id="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316632" w14:textId="77777777" w:rsidR="00C520C1" w:rsidRPr="00C520C1" w:rsidRDefault="00C520C1">
    <w:pPr>
      <w:pStyle w:val="Zhlav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72"/>
    <w:rsid w:val="000A0872"/>
    <w:rsid w:val="000F620E"/>
    <w:rsid w:val="001625BE"/>
    <w:rsid w:val="001A0E38"/>
    <w:rsid w:val="002A4ACA"/>
    <w:rsid w:val="002A79D1"/>
    <w:rsid w:val="00310D5A"/>
    <w:rsid w:val="00332987"/>
    <w:rsid w:val="00511D29"/>
    <w:rsid w:val="00530737"/>
    <w:rsid w:val="00591237"/>
    <w:rsid w:val="00595829"/>
    <w:rsid w:val="0074735F"/>
    <w:rsid w:val="0077497E"/>
    <w:rsid w:val="008008AB"/>
    <w:rsid w:val="00807166"/>
    <w:rsid w:val="00895E4C"/>
    <w:rsid w:val="00896013"/>
    <w:rsid w:val="008F49D8"/>
    <w:rsid w:val="009439E3"/>
    <w:rsid w:val="009B2570"/>
    <w:rsid w:val="009F3972"/>
    <w:rsid w:val="00A511FD"/>
    <w:rsid w:val="00A8262A"/>
    <w:rsid w:val="00B84E83"/>
    <w:rsid w:val="00C520C1"/>
    <w:rsid w:val="00D12CF9"/>
    <w:rsid w:val="00D803CD"/>
    <w:rsid w:val="00DF67D7"/>
    <w:rsid w:val="00E31040"/>
    <w:rsid w:val="00F040EA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801"/>
  <w15:chartTrackingRefBased/>
  <w15:docId w15:val="{FA68663D-F917-4F38-A4F3-32D71894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A0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8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erex">
    <w:name w:val="perex"/>
    <w:basedOn w:val="Normln"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087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A08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5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570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5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0C1"/>
  </w:style>
  <w:style w:type="paragraph" w:styleId="Zpat">
    <w:name w:val="footer"/>
    <w:basedOn w:val="Normln"/>
    <w:link w:val="ZpatChar"/>
    <w:uiPriority w:val="99"/>
    <w:unhideWhenUsed/>
    <w:rsid w:val="00C5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1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8193">
          <w:marLeft w:val="0"/>
          <w:marRight w:val="0"/>
          <w:marTop w:val="0"/>
          <w:marBottom w:val="0"/>
          <w:divBdr>
            <w:top w:val="single" w:sz="6" w:space="0" w:color="B0802C"/>
            <w:left w:val="none" w:sz="0" w:space="0" w:color="auto"/>
            <w:bottom w:val="single" w:sz="6" w:space="0" w:color="B0802C"/>
            <w:right w:val="none" w:sz="0" w:space="0" w:color="auto"/>
          </w:divBdr>
        </w:div>
      </w:divsChild>
    </w:div>
    <w:div w:id="103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5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2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7633">
          <w:blockQuote w:val="1"/>
          <w:marLeft w:val="480"/>
          <w:marRight w:val="0"/>
          <w:marTop w:val="0"/>
          <w:marBottom w:val="240"/>
          <w:divBdr>
            <w:top w:val="none" w:sz="0" w:space="0" w:color="auto"/>
            <w:left w:val="single" w:sz="18" w:space="12" w:color="EEEEEE"/>
            <w:bottom w:val="none" w:sz="0" w:space="0" w:color="auto"/>
            <w:right w:val="none" w:sz="0" w:space="0" w:color="auto"/>
          </w:divBdr>
        </w:div>
      </w:divsChild>
    </w:div>
    <w:div w:id="1978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cks4kidz.cz/st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cks4kidz.cz/ste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757977-5660-4676-ACC5-00E5358C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Leblová</dc:creator>
  <cp:keywords/>
  <dc:description/>
  <cp:lastModifiedBy>Ivana Leblová</cp:lastModifiedBy>
  <cp:revision>3</cp:revision>
  <cp:lastPrinted>2019-06-10T08:19:00Z</cp:lastPrinted>
  <dcterms:created xsi:type="dcterms:W3CDTF">2020-03-11T13:01:00Z</dcterms:created>
  <dcterms:modified xsi:type="dcterms:W3CDTF">2020-03-11T13:13:00Z</dcterms:modified>
</cp:coreProperties>
</file>