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A84" w:rsidRDefault="007F3A84" w:rsidP="007F3A84">
      <w:pPr>
        <w:jc w:val="center"/>
        <w:rPr>
          <w:rFonts w:asciiTheme="minorHAnsi" w:hAnsiTheme="minorHAnsi" w:cstheme="minorHAnsi"/>
          <w:b/>
          <w:bCs/>
          <w:sz w:val="32"/>
          <w:szCs w:val="32"/>
          <w:lang w:val="cs-CZ"/>
        </w:rPr>
      </w:pPr>
      <w:r>
        <w:rPr>
          <w:rFonts w:asciiTheme="minorHAnsi" w:hAnsiTheme="minorHAnsi" w:cstheme="minorHAnsi"/>
          <w:b/>
          <w:sz w:val="32"/>
          <w:szCs w:val="32"/>
          <w:lang w:val="cs-CZ"/>
        </w:rPr>
        <w:t>Karlovarské ohlédnutí</w:t>
      </w:r>
      <w:r w:rsidR="00633BA0" w:rsidRPr="00633BA0">
        <w:rPr>
          <w:rFonts w:asciiTheme="minorHAnsi" w:hAnsiTheme="minorHAnsi" w:cstheme="minorHAnsi"/>
          <w:b/>
          <w:sz w:val="32"/>
          <w:szCs w:val="32"/>
          <w:lang w:val="cs-CZ"/>
        </w:rPr>
        <w:t xml:space="preserve"> s oficiálním šampaňským </w:t>
      </w:r>
      <w:r w:rsidRPr="00633BA0">
        <w:rPr>
          <w:rFonts w:asciiTheme="minorHAnsi" w:hAnsiTheme="minorHAnsi" w:cstheme="minorHAnsi"/>
          <w:b/>
          <w:bCs/>
          <w:sz w:val="32"/>
          <w:szCs w:val="32"/>
          <w:lang w:val="cs-CZ"/>
        </w:rPr>
        <w:t>54.</w:t>
      </w:r>
      <w:r>
        <w:rPr>
          <w:rFonts w:asciiTheme="minorHAnsi" w:hAnsiTheme="minorHAnsi" w:cstheme="minorHAnsi"/>
          <w:b/>
          <w:bCs/>
          <w:sz w:val="32"/>
          <w:szCs w:val="32"/>
          <w:lang w:val="cs-CZ"/>
        </w:rPr>
        <w:t xml:space="preserve"> </w:t>
      </w:r>
      <w:r w:rsidRPr="00633BA0">
        <w:rPr>
          <w:rFonts w:asciiTheme="minorHAnsi" w:hAnsiTheme="minorHAnsi" w:cstheme="minorHAnsi"/>
          <w:b/>
          <w:bCs/>
          <w:sz w:val="32"/>
          <w:szCs w:val="32"/>
          <w:lang w:val="cs-CZ"/>
        </w:rPr>
        <w:t>ročníku KVIFF</w:t>
      </w:r>
    </w:p>
    <w:p w:rsidR="004E6BC3" w:rsidRPr="007F3A84" w:rsidRDefault="00633BA0" w:rsidP="007F3A84">
      <w:pPr>
        <w:jc w:val="center"/>
        <w:rPr>
          <w:rFonts w:asciiTheme="minorHAnsi" w:hAnsiTheme="minorHAnsi" w:cstheme="minorHAnsi"/>
          <w:b/>
          <w:bCs/>
          <w:sz w:val="32"/>
          <w:szCs w:val="32"/>
          <w:lang w:val="cs-CZ"/>
        </w:rPr>
      </w:pPr>
      <w:r w:rsidRPr="00633BA0">
        <w:rPr>
          <w:rFonts w:asciiTheme="minorHAnsi" w:hAnsiTheme="minorHAnsi" w:cstheme="minorHAnsi"/>
          <w:b/>
          <w:bCs/>
          <w:sz w:val="32"/>
          <w:szCs w:val="32"/>
          <w:lang w:val="cs-CZ"/>
        </w:rPr>
        <w:t>Moët &amp; Chandon</w:t>
      </w:r>
    </w:p>
    <w:p w:rsidR="004E6BC3" w:rsidRPr="004E6BC3" w:rsidRDefault="004E6BC3" w:rsidP="004E6BC3">
      <w:pPr>
        <w:rPr>
          <w:lang w:val="cs-CZ" w:eastAsia="ja-JP"/>
        </w:rPr>
      </w:pPr>
    </w:p>
    <w:p w:rsidR="006D5DB8" w:rsidRPr="0027320F" w:rsidRDefault="006D5DB8" w:rsidP="006D5DB8">
      <w:pPr>
        <w:jc w:val="both"/>
        <w:rPr>
          <w:rFonts w:ascii="Calibri" w:eastAsia="MS Mincho" w:hAnsi="Calibri" w:cs="Calibri"/>
          <w:lang w:val="cs-CZ" w:eastAsia="ja-JP"/>
        </w:rPr>
      </w:pPr>
    </w:p>
    <w:p w:rsidR="000D17F3" w:rsidRDefault="00CC1CEE" w:rsidP="00A43B83">
      <w:pPr>
        <w:jc w:val="both"/>
        <w:rPr>
          <w:rFonts w:ascii="Calibri" w:hAnsi="Calibri" w:cs="Calibri"/>
          <w:b/>
          <w:bCs/>
          <w:lang w:val="cs-CZ"/>
        </w:rPr>
      </w:pPr>
      <w:r w:rsidRPr="00435645">
        <w:rPr>
          <w:rFonts w:ascii="Calibri" w:hAnsi="Calibri" w:cs="Calibri"/>
          <w:lang w:val="cs-CZ"/>
        </w:rPr>
        <w:t>Praha</w:t>
      </w:r>
      <w:r w:rsidR="00C12DB5" w:rsidRPr="00435645">
        <w:rPr>
          <w:rFonts w:ascii="Calibri" w:hAnsi="Calibri" w:cs="Calibri"/>
          <w:lang w:val="cs-CZ"/>
        </w:rPr>
        <w:t>,</w:t>
      </w:r>
      <w:r w:rsidR="00F85655" w:rsidRPr="00435645">
        <w:rPr>
          <w:rFonts w:ascii="Calibri" w:hAnsi="Calibri" w:cs="Calibri"/>
          <w:lang w:val="cs-CZ"/>
        </w:rPr>
        <w:t xml:space="preserve"> </w:t>
      </w:r>
      <w:r w:rsidR="006A3D4B">
        <w:rPr>
          <w:rFonts w:ascii="Calibri" w:hAnsi="Calibri" w:cs="Calibri"/>
          <w:lang w:val="cs-CZ"/>
        </w:rPr>
        <w:t>8</w:t>
      </w:r>
      <w:r w:rsidR="00572E03">
        <w:rPr>
          <w:rFonts w:ascii="Calibri" w:hAnsi="Calibri" w:cs="Calibri"/>
          <w:lang w:val="cs-CZ"/>
        </w:rPr>
        <w:t xml:space="preserve">. </w:t>
      </w:r>
      <w:r w:rsidR="001D5BE6">
        <w:rPr>
          <w:rFonts w:ascii="Calibri" w:hAnsi="Calibri" w:cs="Calibri"/>
          <w:lang w:val="cs-CZ"/>
        </w:rPr>
        <w:t>července</w:t>
      </w:r>
      <w:r w:rsidRPr="00435645">
        <w:rPr>
          <w:rFonts w:ascii="Calibri" w:hAnsi="Calibri" w:cs="Calibri"/>
          <w:lang w:val="cs-CZ"/>
        </w:rPr>
        <w:t xml:space="preserve"> </w:t>
      </w:r>
      <w:r w:rsidR="006D5DB8" w:rsidRPr="00435645">
        <w:rPr>
          <w:rFonts w:ascii="Calibri" w:hAnsi="Calibri" w:cs="Calibri"/>
          <w:lang w:val="cs-CZ"/>
        </w:rPr>
        <w:t>201</w:t>
      </w:r>
      <w:r w:rsidR="00633BA0">
        <w:rPr>
          <w:rFonts w:ascii="Calibri" w:hAnsi="Calibri" w:cs="Calibri"/>
          <w:lang w:val="cs-CZ"/>
        </w:rPr>
        <w:t>9</w:t>
      </w:r>
      <w:r w:rsidR="00C12DB5" w:rsidRPr="00435645">
        <w:rPr>
          <w:rFonts w:ascii="Calibri" w:hAnsi="Calibri" w:cs="Calibri"/>
          <w:lang w:val="cs-CZ"/>
        </w:rPr>
        <w:t xml:space="preserve"> </w:t>
      </w:r>
      <w:r w:rsidRPr="00435645">
        <w:rPr>
          <w:rFonts w:ascii="Calibri" w:hAnsi="Calibri" w:cs="Calibri"/>
          <w:lang w:val="cs-CZ"/>
        </w:rPr>
        <w:t>–</w:t>
      </w:r>
      <w:r w:rsidR="00C12DB5" w:rsidRPr="00435645">
        <w:rPr>
          <w:rFonts w:ascii="Calibri" w:hAnsi="Calibri" w:cs="Calibri"/>
          <w:lang w:val="cs-CZ"/>
        </w:rPr>
        <w:t xml:space="preserve"> </w:t>
      </w:r>
      <w:r w:rsidR="00572E03" w:rsidRPr="00AD1A02">
        <w:rPr>
          <w:rFonts w:ascii="Calibri" w:hAnsi="Calibri" w:cs="Calibri"/>
          <w:b/>
          <w:bCs/>
          <w:lang w:val="cs-CZ"/>
        </w:rPr>
        <w:t>Oficiální šampaňské 5</w:t>
      </w:r>
      <w:r w:rsidR="00633BA0">
        <w:rPr>
          <w:rFonts w:ascii="Calibri" w:hAnsi="Calibri" w:cs="Calibri"/>
          <w:b/>
          <w:bCs/>
          <w:lang w:val="cs-CZ"/>
        </w:rPr>
        <w:t>4</w:t>
      </w:r>
      <w:r w:rsidR="00572E03" w:rsidRPr="00AD1A02">
        <w:rPr>
          <w:rFonts w:ascii="Calibri" w:hAnsi="Calibri" w:cs="Calibri"/>
          <w:b/>
          <w:bCs/>
          <w:lang w:val="cs-CZ"/>
        </w:rPr>
        <w:t>.</w:t>
      </w:r>
      <w:r w:rsidR="00426FC4">
        <w:rPr>
          <w:rFonts w:ascii="Calibri" w:hAnsi="Calibri" w:cs="Calibri"/>
          <w:b/>
          <w:bCs/>
          <w:lang w:val="cs-CZ"/>
        </w:rPr>
        <w:t xml:space="preserve"> Mezinárodního f</w:t>
      </w:r>
      <w:r w:rsidR="00572E03" w:rsidRPr="00AD1A02">
        <w:rPr>
          <w:rFonts w:ascii="Calibri" w:hAnsi="Calibri" w:cs="Calibri"/>
          <w:b/>
          <w:bCs/>
          <w:lang w:val="cs-CZ"/>
        </w:rPr>
        <w:t xml:space="preserve">ilmového festivalu Karlovy Vary, </w:t>
      </w:r>
      <w:bookmarkStart w:id="0" w:name="_Hlk13226908"/>
      <w:bookmarkStart w:id="1" w:name="_Hlk13226413"/>
      <w:r w:rsidR="00572E03" w:rsidRPr="00AD1A02">
        <w:rPr>
          <w:rFonts w:ascii="Calibri" w:hAnsi="Calibri" w:cs="Calibri"/>
          <w:b/>
          <w:bCs/>
          <w:lang w:val="cs-CZ"/>
        </w:rPr>
        <w:t>Moët</w:t>
      </w:r>
      <w:bookmarkEnd w:id="0"/>
      <w:r w:rsidR="00572E03" w:rsidRPr="00AD1A02">
        <w:rPr>
          <w:rFonts w:ascii="Calibri" w:hAnsi="Calibri" w:cs="Calibri"/>
          <w:b/>
          <w:bCs/>
          <w:lang w:val="cs-CZ"/>
        </w:rPr>
        <w:t xml:space="preserve"> &amp; Chandon</w:t>
      </w:r>
      <w:bookmarkEnd w:id="1"/>
      <w:r w:rsidR="00470BF4">
        <w:rPr>
          <w:rFonts w:ascii="Calibri" w:hAnsi="Calibri" w:cs="Calibri"/>
          <w:b/>
          <w:bCs/>
          <w:lang w:val="cs-CZ"/>
        </w:rPr>
        <w:t xml:space="preserve">, </w:t>
      </w:r>
      <w:r w:rsidR="00572E03" w:rsidRPr="00AD1A02">
        <w:rPr>
          <w:rFonts w:ascii="Calibri" w:hAnsi="Calibri" w:cs="Calibri"/>
          <w:b/>
          <w:bCs/>
          <w:lang w:val="cs-CZ"/>
        </w:rPr>
        <w:t>přin</w:t>
      </w:r>
      <w:r w:rsidR="001D5BE6">
        <w:rPr>
          <w:rFonts w:ascii="Calibri" w:hAnsi="Calibri" w:cs="Calibri"/>
          <w:b/>
          <w:bCs/>
          <w:lang w:val="cs-CZ"/>
        </w:rPr>
        <w:t>eslo</w:t>
      </w:r>
      <w:r w:rsidR="00572E03" w:rsidRPr="00AD1A02">
        <w:rPr>
          <w:rFonts w:ascii="Calibri" w:hAnsi="Calibri" w:cs="Calibri"/>
          <w:b/>
          <w:bCs/>
          <w:lang w:val="cs-CZ"/>
        </w:rPr>
        <w:t xml:space="preserve"> </w:t>
      </w:r>
      <w:r w:rsidR="007F3A84">
        <w:rPr>
          <w:rFonts w:ascii="Calibri" w:hAnsi="Calibri" w:cs="Calibri"/>
          <w:b/>
          <w:bCs/>
          <w:lang w:val="cs-CZ"/>
        </w:rPr>
        <w:t xml:space="preserve">i letos </w:t>
      </w:r>
      <w:r w:rsidR="00572E03" w:rsidRPr="00AD1A02">
        <w:rPr>
          <w:rFonts w:ascii="Calibri" w:hAnsi="Calibri" w:cs="Calibri"/>
          <w:b/>
          <w:bCs/>
          <w:lang w:val="cs-CZ"/>
        </w:rPr>
        <w:t xml:space="preserve">do festivalového života tradiční rituál hollywoodských hvězd. </w:t>
      </w:r>
      <w:r w:rsidR="007F3A84">
        <w:rPr>
          <w:rFonts w:ascii="Calibri" w:hAnsi="Calibri" w:cs="Calibri"/>
          <w:b/>
          <w:bCs/>
          <w:lang w:val="cs-CZ"/>
        </w:rPr>
        <w:t>O</w:t>
      </w:r>
      <w:r w:rsidR="00572E03" w:rsidRPr="00AD1A02">
        <w:rPr>
          <w:rFonts w:ascii="Calibri" w:hAnsi="Calibri" w:cs="Calibri"/>
          <w:b/>
          <w:bCs/>
          <w:lang w:val="cs-CZ"/>
        </w:rPr>
        <w:t>blíben</w:t>
      </w:r>
      <w:r w:rsidR="007F3A84">
        <w:rPr>
          <w:rFonts w:ascii="Calibri" w:hAnsi="Calibri" w:cs="Calibri"/>
          <w:b/>
          <w:bCs/>
          <w:lang w:val="cs-CZ"/>
        </w:rPr>
        <w:t>á</w:t>
      </w:r>
      <w:r w:rsidR="00572E03" w:rsidRPr="00AD1A02">
        <w:rPr>
          <w:rFonts w:ascii="Calibri" w:hAnsi="Calibri" w:cs="Calibri"/>
          <w:b/>
          <w:bCs/>
          <w:lang w:val="cs-CZ"/>
        </w:rPr>
        <w:t xml:space="preserve"> filantropick</w:t>
      </w:r>
      <w:r w:rsidR="007F3A84">
        <w:rPr>
          <w:rFonts w:ascii="Calibri" w:hAnsi="Calibri" w:cs="Calibri"/>
          <w:b/>
          <w:bCs/>
          <w:lang w:val="cs-CZ"/>
        </w:rPr>
        <w:t>á</w:t>
      </w:r>
      <w:r w:rsidR="00572E03" w:rsidRPr="00AD1A02">
        <w:rPr>
          <w:rFonts w:ascii="Calibri" w:hAnsi="Calibri" w:cs="Calibri"/>
          <w:b/>
          <w:bCs/>
          <w:lang w:val="cs-CZ"/>
        </w:rPr>
        <w:t xml:space="preserve"> iniciativ</w:t>
      </w:r>
      <w:r w:rsidR="007F3A84">
        <w:rPr>
          <w:rFonts w:ascii="Calibri" w:hAnsi="Calibri" w:cs="Calibri"/>
          <w:b/>
          <w:bCs/>
          <w:lang w:val="cs-CZ"/>
        </w:rPr>
        <w:t>a</w:t>
      </w:r>
      <w:r w:rsidR="00572E03" w:rsidRPr="00AD1A02">
        <w:rPr>
          <w:rFonts w:ascii="Calibri" w:hAnsi="Calibri" w:cs="Calibri"/>
          <w:b/>
          <w:bCs/>
          <w:lang w:val="cs-CZ"/>
        </w:rPr>
        <w:t xml:space="preserve"> „Toast </w:t>
      </w:r>
      <w:proofErr w:type="spellStart"/>
      <w:r w:rsidR="00572E03" w:rsidRPr="00AD1A02">
        <w:rPr>
          <w:rFonts w:ascii="Calibri" w:hAnsi="Calibri" w:cs="Calibri"/>
          <w:b/>
          <w:bCs/>
          <w:lang w:val="cs-CZ"/>
        </w:rPr>
        <w:t>for</w:t>
      </w:r>
      <w:proofErr w:type="spellEnd"/>
      <w:r w:rsidR="00572E03" w:rsidRPr="00AD1A02">
        <w:rPr>
          <w:rFonts w:ascii="Calibri" w:hAnsi="Calibri" w:cs="Calibri"/>
          <w:b/>
          <w:bCs/>
          <w:lang w:val="cs-CZ"/>
        </w:rPr>
        <w:t xml:space="preserve"> a Cause,“ tedy „Přípitek pro dobrou věc“</w:t>
      </w:r>
      <w:r w:rsidR="007F3A84">
        <w:rPr>
          <w:rFonts w:ascii="Calibri" w:hAnsi="Calibri" w:cs="Calibri"/>
          <w:b/>
          <w:bCs/>
          <w:lang w:val="cs-CZ"/>
        </w:rPr>
        <w:t xml:space="preserve"> byla tentokrát výzvou na podporu </w:t>
      </w:r>
      <w:r w:rsidR="00C22586">
        <w:rPr>
          <w:rFonts w:ascii="Calibri" w:hAnsi="Calibri" w:cs="Calibri"/>
          <w:b/>
          <w:bCs/>
          <w:lang w:val="cs-CZ"/>
        </w:rPr>
        <w:t>o</w:t>
      </w:r>
      <w:r w:rsidR="00C22586" w:rsidRPr="00C22586">
        <w:rPr>
          <w:rFonts w:ascii="Calibri" w:hAnsi="Calibri" w:cs="Calibri"/>
          <w:b/>
          <w:bCs/>
          <w:lang w:val="cs-CZ"/>
        </w:rPr>
        <w:t>becně prospěšn</w:t>
      </w:r>
      <w:r w:rsidR="00C22586">
        <w:rPr>
          <w:rFonts w:ascii="Calibri" w:hAnsi="Calibri" w:cs="Calibri"/>
          <w:b/>
          <w:bCs/>
          <w:lang w:val="cs-CZ"/>
        </w:rPr>
        <w:t>é</w:t>
      </w:r>
      <w:r w:rsidR="00C22586" w:rsidRPr="00C22586">
        <w:rPr>
          <w:rFonts w:ascii="Calibri" w:hAnsi="Calibri" w:cs="Calibri"/>
          <w:b/>
          <w:bCs/>
          <w:lang w:val="cs-CZ"/>
        </w:rPr>
        <w:t xml:space="preserve"> společnost</w:t>
      </w:r>
      <w:r w:rsidR="00C22586">
        <w:rPr>
          <w:rFonts w:ascii="Calibri" w:hAnsi="Calibri" w:cs="Calibri"/>
          <w:b/>
          <w:bCs/>
          <w:lang w:val="cs-CZ"/>
        </w:rPr>
        <w:t>i</w:t>
      </w:r>
      <w:r w:rsidR="007F3A84">
        <w:rPr>
          <w:rFonts w:ascii="Calibri" w:hAnsi="Calibri" w:cs="Calibri"/>
          <w:b/>
          <w:bCs/>
          <w:lang w:val="cs-CZ"/>
        </w:rPr>
        <w:t xml:space="preserve"> </w:t>
      </w:r>
      <w:r w:rsidR="007F3A84" w:rsidRPr="00013FA3">
        <w:rPr>
          <w:rFonts w:ascii="Calibri" w:hAnsi="Calibri" w:cs="Calibri"/>
          <w:b/>
          <w:bCs/>
          <w:lang w:val="cs-CZ"/>
        </w:rPr>
        <w:t>Hledáme rodiče</w:t>
      </w:r>
      <w:r w:rsidR="00C22586">
        <w:rPr>
          <w:rFonts w:ascii="Calibri" w:hAnsi="Calibri" w:cs="Calibri"/>
          <w:b/>
          <w:bCs/>
          <w:lang w:val="cs-CZ"/>
        </w:rPr>
        <w:t>. Spolu s</w:t>
      </w:r>
      <w:r w:rsidR="00122BCC">
        <w:rPr>
          <w:rFonts w:ascii="Calibri" w:hAnsi="Calibri" w:cs="Calibri"/>
          <w:b/>
          <w:bCs/>
          <w:lang w:val="cs-CZ"/>
        </w:rPr>
        <w:t xml:space="preserve"> prezident</w:t>
      </w:r>
      <w:r w:rsidR="00C22586">
        <w:rPr>
          <w:rFonts w:ascii="Calibri" w:hAnsi="Calibri" w:cs="Calibri"/>
          <w:b/>
          <w:bCs/>
          <w:lang w:val="cs-CZ"/>
        </w:rPr>
        <w:t>em</w:t>
      </w:r>
      <w:r w:rsidR="00122BCC">
        <w:rPr>
          <w:rFonts w:ascii="Calibri" w:hAnsi="Calibri" w:cs="Calibri"/>
          <w:b/>
          <w:bCs/>
          <w:lang w:val="cs-CZ"/>
        </w:rPr>
        <w:t xml:space="preserve"> festivalu</w:t>
      </w:r>
      <w:r w:rsidR="00572E03" w:rsidRPr="00AD1A02">
        <w:rPr>
          <w:rFonts w:ascii="Calibri" w:hAnsi="Calibri" w:cs="Calibri"/>
          <w:b/>
          <w:bCs/>
          <w:lang w:val="cs-CZ"/>
        </w:rPr>
        <w:t xml:space="preserve"> Jiří</w:t>
      </w:r>
      <w:r w:rsidR="00C22586">
        <w:rPr>
          <w:rFonts w:ascii="Calibri" w:hAnsi="Calibri" w:cs="Calibri"/>
          <w:b/>
          <w:bCs/>
          <w:lang w:val="cs-CZ"/>
        </w:rPr>
        <w:t xml:space="preserve">m </w:t>
      </w:r>
      <w:r w:rsidR="00572E03" w:rsidRPr="00AD1A02">
        <w:rPr>
          <w:rFonts w:ascii="Calibri" w:hAnsi="Calibri" w:cs="Calibri"/>
          <w:b/>
          <w:bCs/>
          <w:lang w:val="cs-CZ"/>
        </w:rPr>
        <w:t>Bartošk</w:t>
      </w:r>
      <w:r w:rsidR="00C22586">
        <w:rPr>
          <w:rFonts w:ascii="Calibri" w:hAnsi="Calibri" w:cs="Calibri"/>
          <w:b/>
          <w:bCs/>
          <w:lang w:val="cs-CZ"/>
        </w:rPr>
        <w:t xml:space="preserve">ou a </w:t>
      </w:r>
      <w:r w:rsidR="00633BA0">
        <w:rPr>
          <w:rFonts w:ascii="Calibri" w:hAnsi="Calibri" w:cs="Calibri"/>
          <w:b/>
          <w:bCs/>
          <w:lang w:val="cs-CZ"/>
        </w:rPr>
        <w:t>Jitk</w:t>
      </w:r>
      <w:r w:rsidR="007F3A84">
        <w:rPr>
          <w:rFonts w:ascii="Calibri" w:hAnsi="Calibri" w:cs="Calibri"/>
          <w:b/>
          <w:bCs/>
          <w:lang w:val="cs-CZ"/>
        </w:rPr>
        <w:t>ou</w:t>
      </w:r>
      <w:r w:rsidR="00633BA0">
        <w:rPr>
          <w:rFonts w:ascii="Calibri" w:hAnsi="Calibri" w:cs="Calibri"/>
          <w:b/>
          <w:bCs/>
          <w:lang w:val="cs-CZ"/>
        </w:rPr>
        <w:t xml:space="preserve"> Schneiderov</w:t>
      </w:r>
      <w:r w:rsidR="007F3A84">
        <w:rPr>
          <w:rFonts w:ascii="Calibri" w:hAnsi="Calibri" w:cs="Calibri"/>
          <w:b/>
          <w:bCs/>
          <w:lang w:val="cs-CZ"/>
        </w:rPr>
        <w:t>ou,</w:t>
      </w:r>
      <w:r w:rsidR="004E6BC3">
        <w:rPr>
          <w:rFonts w:ascii="Calibri" w:hAnsi="Calibri" w:cs="Calibri"/>
          <w:b/>
          <w:bCs/>
          <w:lang w:val="cs-CZ"/>
        </w:rPr>
        <w:t xml:space="preserve"> </w:t>
      </w:r>
      <w:r w:rsidR="007F3A84">
        <w:rPr>
          <w:rFonts w:ascii="Calibri" w:hAnsi="Calibri" w:cs="Calibri"/>
          <w:b/>
          <w:bCs/>
          <w:lang w:val="cs-CZ"/>
        </w:rPr>
        <w:t xml:space="preserve">herečkou a patronkou </w:t>
      </w:r>
      <w:r w:rsidR="00C22586">
        <w:rPr>
          <w:rFonts w:ascii="Calibri" w:hAnsi="Calibri" w:cs="Calibri"/>
          <w:b/>
          <w:bCs/>
          <w:lang w:val="cs-CZ"/>
        </w:rPr>
        <w:t>této neziskové organizace</w:t>
      </w:r>
      <w:r w:rsidR="00EA320F">
        <w:rPr>
          <w:rFonts w:ascii="Calibri" w:hAnsi="Calibri" w:cs="Calibri"/>
          <w:b/>
          <w:bCs/>
          <w:lang w:val="cs-CZ"/>
        </w:rPr>
        <w:t>,</w:t>
      </w:r>
      <w:r w:rsidR="00C22586">
        <w:rPr>
          <w:rFonts w:ascii="Calibri" w:hAnsi="Calibri" w:cs="Calibri"/>
          <w:b/>
          <w:bCs/>
          <w:lang w:val="cs-CZ"/>
        </w:rPr>
        <w:t xml:space="preserve"> se zahajovacího přípitku zúčastnila řada </w:t>
      </w:r>
      <w:r w:rsidR="004E6BC3">
        <w:rPr>
          <w:rFonts w:ascii="Calibri" w:hAnsi="Calibri" w:cs="Calibri"/>
          <w:b/>
          <w:bCs/>
          <w:lang w:val="cs-CZ"/>
        </w:rPr>
        <w:t>známých osobností</w:t>
      </w:r>
      <w:r w:rsidR="00572E03" w:rsidRPr="00AD1A02">
        <w:rPr>
          <w:rFonts w:ascii="Calibri" w:hAnsi="Calibri" w:cs="Calibri"/>
          <w:b/>
          <w:bCs/>
          <w:lang w:val="cs-CZ"/>
        </w:rPr>
        <w:t>.</w:t>
      </w:r>
      <w:r w:rsidR="001D5BE6">
        <w:rPr>
          <w:rFonts w:ascii="Calibri" w:hAnsi="Calibri" w:cs="Calibri"/>
          <w:b/>
          <w:bCs/>
          <w:lang w:val="cs-CZ"/>
        </w:rPr>
        <w:t xml:space="preserve"> Na dobrou </w:t>
      </w:r>
      <w:r w:rsidR="00A21584">
        <w:rPr>
          <w:rFonts w:ascii="Calibri" w:hAnsi="Calibri" w:cs="Calibri"/>
          <w:b/>
          <w:bCs/>
          <w:lang w:val="cs-CZ"/>
        </w:rPr>
        <w:t xml:space="preserve">věc </w:t>
      </w:r>
      <w:r w:rsidR="000D17F3">
        <w:rPr>
          <w:rFonts w:ascii="Calibri" w:hAnsi="Calibri" w:cs="Calibri"/>
          <w:b/>
          <w:bCs/>
          <w:lang w:val="cs-CZ"/>
        </w:rPr>
        <w:t xml:space="preserve">mohl </w:t>
      </w:r>
      <w:r w:rsidR="00A21584">
        <w:rPr>
          <w:rFonts w:ascii="Calibri" w:hAnsi="Calibri" w:cs="Calibri"/>
          <w:b/>
          <w:bCs/>
          <w:lang w:val="cs-CZ"/>
        </w:rPr>
        <w:t>po</w:t>
      </w:r>
      <w:r w:rsidR="001D5BE6">
        <w:rPr>
          <w:rFonts w:ascii="Calibri" w:hAnsi="Calibri" w:cs="Calibri"/>
          <w:b/>
          <w:bCs/>
          <w:lang w:val="cs-CZ"/>
        </w:rPr>
        <w:t xml:space="preserve"> vzoru </w:t>
      </w:r>
      <w:r w:rsidR="00F24501">
        <w:rPr>
          <w:rFonts w:ascii="Calibri" w:hAnsi="Calibri" w:cs="Calibri"/>
          <w:b/>
          <w:bCs/>
          <w:lang w:val="cs-CZ"/>
        </w:rPr>
        <w:t xml:space="preserve">slavných </w:t>
      </w:r>
      <w:r w:rsidR="001D5BE6">
        <w:rPr>
          <w:rFonts w:ascii="Calibri" w:hAnsi="Calibri" w:cs="Calibri"/>
          <w:b/>
          <w:bCs/>
          <w:lang w:val="cs-CZ"/>
        </w:rPr>
        <w:t>přispě</w:t>
      </w:r>
      <w:r w:rsidR="000D17F3">
        <w:rPr>
          <w:rFonts w:ascii="Calibri" w:hAnsi="Calibri" w:cs="Calibri"/>
          <w:b/>
          <w:bCs/>
          <w:lang w:val="cs-CZ"/>
        </w:rPr>
        <w:t>t každý host festivalu</w:t>
      </w:r>
      <w:r w:rsidR="001D5BE6">
        <w:rPr>
          <w:rFonts w:ascii="Calibri" w:hAnsi="Calibri" w:cs="Calibri"/>
          <w:b/>
          <w:bCs/>
          <w:lang w:val="cs-CZ"/>
        </w:rPr>
        <w:t>,</w:t>
      </w:r>
      <w:r w:rsidR="000D17F3">
        <w:rPr>
          <w:rFonts w:ascii="Calibri" w:hAnsi="Calibri" w:cs="Calibri"/>
          <w:b/>
          <w:bCs/>
          <w:lang w:val="cs-CZ"/>
        </w:rPr>
        <w:t xml:space="preserve"> který se zastavil na sklenku</w:t>
      </w:r>
      <w:r w:rsidR="00A21584">
        <w:rPr>
          <w:rFonts w:ascii="Calibri" w:hAnsi="Calibri" w:cs="Calibri"/>
          <w:b/>
          <w:bCs/>
          <w:lang w:val="cs-CZ"/>
        </w:rPr>
        <w:t xml:space="preserve"> </w:t>
      </w:r>
      <w:r w:rsidR="00F24501">
        <w:rPr>
          <w:rFonts w:ascii="Calibri" w:hAnsi="Calibri" w:cs="Calibri"/>
          <w:b/>
          <w:bCs/>
          <w:lang w:val="cs-CZ"/>
        </w:rPr>
        <w:t xml:space="preserve">v </w:t>
      </w:r>
      <w:r w:rsidR="00F24501" w:rsidRPr="00F24501">
        <w:rPr>
          <w:rFonts w:ascii="Calibri" w:hAnsi="Calibri" w:cs="Calibri"/>
          <w:b/>
          <w:bCs/>
          <w:lang w:val="cs-CZ"/>
        </w:rPr>
        <w:t xml:space="preserve">Moët </w:t>
      </w:r>
      <w:r w:rsidR="00633BA0">
        <w:rPr>
          <w:rFonts w:ascii="Calibri" w:hAnsi="Calibri" w:cs="Calibri"/>
          <w:b/>
          <w:bCs/>
          <w:lang w:val="cs-CZ"/>
        </w:rPr>
        <w:t>1869 Garden na terase Grandhotelu Pupp</w:t>
      </w:r>
      <w:r w:rsidR="00F24501" w:rsidRPr="00F24501">
        <w:rPr>
          <w:rFonts w:ascii="Calibri" w:hAnsi="Calibri" w:cs="Calibri"/>
          <w:b/>
          <w:bCs/>
          <w:lang w:val="cs-CZ"/>
        </w:rPr>
        <w:t>.</w:t>
      </w:r>
      <w:r w:rsidR="000D17F3">
        <w:rPr>
          <w:rFonts w:ascii="Calibri" w:hAnsi="Calibri" w:cs="Calibri"/>
          <w:b/>
          <w:bCs/>
          <w:lang w:val="cs-CZ"/>
        </w:rPr>
        <w:t xml:space="preserve"> Pozorností věnovanou této aktivitě, respektive svým podpisem </w:t>
      </w:r>
      <w:r w:rsidR="005864BD">
        <w:rPr>
          <w:rFonts w:ascii="Calibri" w:hAnsi="Calibri" w:cs="Calibri"/>
          <w:b/>
          <w:bCs/>
          <w:lang w:val="cs-CZ"/>
        </w:rPr>
        <w:t xml:space="preserve">lahve </w:t>
      </w:r>
      <w:r w:rsidR="005864BD" w:rsidRPr="004F704E">
        <w:rPr>
          <w:rFonts w:ascii="Calibri" w:hAnsi="Calibri" w:cs="Calibri"/>
          <w:b/>
          <w:bCs/>
          <w:lang w:val="cs-CZ"/>
        </w:rPr>
        <w:t>Moët Imp</w:t>
      </w:r>
      <w:r w:rsidR="005864BD">
        <w:rPr>
          <w:rFonts w:ascii="Calibri" w:hAnsi="Calibri" w:cs="Calibri"/>
          <w:b/>
          <w:bCs/>
          <w:lang w:val="cs-CZ"/>
        </w:rPr>
        <w:t>é</w:t>
      </w:r>
      <w:r w:rsidR="005864BD" w:rsidRPr="004F704E">
        <w:rPr>
          <w:rFonts w:ascii="Calibri" w:hAnsi="Calibri" w:cs="Calibri"/>
          <w:b/>
          <w:bCs/>
          <w:lang w:val="cs-CZ"/>
        </w:rPr>
        <w:t>rial</w:t>
      </w:r>
      <w:r w:rsidR="005864BD">
        <w:rPr>
          <w:rFonts w:ascii="Calibri" w:hAnsi="Calibri" w:cs="Calibri"/>
          <w:b/>
          <w:bCs/>
          <w:lang w:val="cs-CZ"/>
        </w:rPr>
        <w:t xml:space="preserve"> </w:t>
      </w:r>
      <w:r w:rsidR="000D17F3">
        <w:rPr>
          <w:rFonts w:ascii="Calibri" w:hAnsi="Calibri" w:cs="Calibri"/>
          <w:b/>
          <w:bCs/>
          <w:lang w:val="cs-CZ"/>
        </w:rPr>
        <w:t xml:space="preserve">přispěly </w:t>
      </w:r>
      <w:r w:rsidR="00EE5126">
        <w:rPr>
          <w:rFonts w:ascii="Calibri" w:hAnsi="Calibri" w:cs="Calibri"/>
          <w:b/>
          <w:bCs/>
          <w:lang w:val="cs-CZ"/>
        </w:rPr>
        <w:t xml:space="preserve">také </w:t>
      </w:r>
      <w:r w:rsidR="000D17F3">
        <w:rPr>
          <w:rFonts w:ascii="Calibri" w:hAnsi="Calibri" w:cs="Calibri"/>
          <w:b/>
          <w:bCs/>
          <w:lang w:val="cs-CZ"/>
        </w:rPr>
        <w:t>české i zahraniční</w:t>
      </w:r>
      <w:r w:rsidR="00572E03" w:rsidRPr="00AD1A02">
        <w:rPr>
          <w:rFonts w:ascii="Calibri" w:hAnsi="Calibri" w:cs="Calibri"/>
          <w:b/>
          <w:bCs/>
          <w:lang w:val="cs-CZ"/>
        </w:rPr>
        <w:t xml:space="preserve"> </w:t>
      </w:r>
      <w:r w:rsidR="000D17F3">
        <w:rPr>
          <w:rFonts w:ascii="Calibri" w:hAnsi="Calibri" w:cs="Calibri"/>
          <w:b/>
          <w:bCs/>
          <w:lang w:val="cs-CZ"/>
        </w:rPr>
        <w:t xml:space="preserve">hvězdy festivalu. </w:t>
      </w:r>
      <w:r w:rsidR="005864BD">
        <w:rPr>
          <w:rFonts w:ascii="Calibri" w:hAnsi="Calibri" w:cs="Calibri"/>
          <w:b/>
          <w:bCs/>
          <w:lang w:val="cs-CZ"/>
        </w:rPr>
        <w:t xml:space="preserve">Hodnotu lahve </w:t>
      </w:r>
      <w:r w:rsidR="00EE5126">
        <w:rPr>
          <w:rFonts w:ascii="Calibri" w:hAnsi="Calibri" w:cs="Calibri"/>
          <w:b/>
          <w:bCs/>
          <w:lang w:val="cs-CZ"/>
        </w:rPr>
        <w:t xml:space="preserve">pak </w:t>
      </w:r>
      <w:r w:rsidR="005864BD">
        <w:rPr>
          <w:rFonts w:ascii="Calibri" w:hAnsi="Calibri" w:cs="Calibri"/>
          <w:b/>
          <w:bCs/>
          <w:lang w:val="cs-CZ"/>
        </w:rPr>
        <w:t xml:space="preserve">ještě zvýšila </w:t>
      </w:r>
      <w:r w:rsidR="005864BD" w:rsidRPr="005864BD">
        <w:rPr>
          <w:rFonts w:ascii="Calibri" w:hAnsi="Calibri" w:cs="Calibri"/>
          <w:b/>
          <w:bCs/>
          <w:lang w:val="cs-CZ"/>
        </w:rPr>
        <w:t xml:space="preserve">italská klenotnická značka </w:t>
      </w:r>
      <w:proofErr w:type="spellStart"/>
      <w:r w:rsidR="005864BD" w:rsidRPr="005864BD">
        <w:rPr>
          <w:rFonts w:ascii="Calibri" w:hAnsi="Calibri" w:cs="Calibri"/>
          <w:b/>
          <w:bCs/>
          <w:lang w:val="cs-CZ"/>
        </w:rPr>
        <w:t>Gismondi</w:t>
      </w:r>
      <w:proofErr w:type="spellEnd"/>
      <w:r w:rsidR="005864BD" w:rsidRPr="005864BD">
        <w:rPr>
          <w:rFonts w:ascii="Calibri" w:hAnsi="Calibri" w:cs="Calibri"/>
          <w:b/>
          <w:bCs/>
          <w:lang w:val="cs-CZ"/>
        </w:rPr>
        <w:t xml:space="preserve"> 1754</w:t>
      </w:r>
      <w:r w:rsidR="00EA320F">
        <w:rPr>
          <w:rFonts w:ascii="Calibri" w:hAnsi="Calibri" w:cs="Calibri"/>
          <w:b/>
          <w:bCs/>
          <w:lang w:val="cs-CZ"/>
        </w:rPr>
        <w:t xml:space="preserve">, </w:t>
      </w:r>
      <w:r w:rsidR="005864BD">
        <w:rPr>
          <w:rFonts w:ascii="Calibri" w:hAnsi="Calibri" w:cs="Calibri"/>
          <w:b/>
          <w:bCs/>
          <w:lang w:val="cs-CZ"/>
        </w:rPr>
        <w:t xml:space="preserve">která ji </w:t>
      </w:r>
      <w:r w:rsidR="00EA320F">
        <w:rPr>
          <w:rFonts w:ascii="Calibri" w:hAnsi="Calibri" w:cs="Calibri"/>
          <w:b/>
          <w:bCs/>
          <w:lang w:val="cs-CZ"/>
        </w:rPr>
        <w:t xml:space="preserve">pro letošní ročník speciálně </w:t>
      </w:r>
      <w:r w:rsidR="00EA320F" w:rsidRPr="00EA320F">
        <w:rPr>
          <w:rFonts w:ascii="Calibri" w:hAnsi="Calibri" w:cs="Calibri"/>
          <w:b/>
          <w:bCs/>
          <w:lang w:val="cs-CZ"/>
        </w:rPr>
        <w:t>ozdobila</w:t>
      </w:r>
      <w:r w:rsidR="005864BD" w:rsidRPr="005864BD">
        <w:rPr>
          <w:rFonts w:ascii="Calibri" w:hAnsi="Calibri" w:cs="Calibri"/>
          <w:b/>
          <w:bCs/>
          <w:lang w:val="cs-CZ"/>
        </w:rPr>
        <w:t xml:space="preserve">. Každý přípitek, každý podpis </w:t>
      </w:r>
      <w:r w:rsidR="00294808">
        <w:rPr>
          <w:rFonts w:ascii="Calibri" w:hAnsi="Calibri" w:cs="Calibri"/>
          <w:b/>
          <w:bCs/>
          <w:lang w:val="cs-CZ"/>
        </w:rPr>
        <w:t xml:space="preserve">pak </w:t>
      </w:r>
      <w:r w:rsidR="005864BD" w:rsidRPr="005864BD">
        <w:rPr>
          <w:rFonts w:ascii="Calibri" w:hAnsi="Calibri" w:cs="Calibri"/>
          <w:b/>
          <w:bCs/>
          <w:lang w:val="cs-CZ"/>
        </w:rPr>
        <w:t xml:space="preserve">vyvážila </w:t>
      </w:r>
      <w:r w:rsidR="0079788F">
        <w:rPr>
          <w:rFonts w:ascii="Calibri" w:hAnsi="Calibri" w:cs="Calibri"/>
          <w:b/>
          <w:bCs/>
          <w:lang w:val="cs-CZ"/>
        </w:rPr>
        <w:t xml:space="preserve">značka </w:t>
      </w:r>
      <w:r w:rsidR="005864BD" w:rsidRPr="005864BD">
        <w:rPr>
          <w:rFonts w:ascii="Calibri" w:hAnsi="Calibri" w:cs="Calibri"/>
          <w:b/>
          <w:bCs/>
          <w:lang w:val="cs-CZ"/>
        </w:rPr>
        <w:t xml:space="preserve">Moët &amp; Chandon financemi a společně s částkou získanou od nového majitele </w:t>
      </w:r>
      <w:r w:rsidR="0079788F" w:rsidRPr="0079788F">
        <w:rPr>
          <w:rFonts w:ascii="Calibri" w:hAnsi="Calibri" w:cs="Calibri"/>
          <w:b/>
          <w:bCs/>
          <w:lang w:val="cs-CZ"/>
        </w:rPr>
        <w:t>rituální</w:t>
      </w:r>
      <w:r w:rsidR="0079788F">
        <w:rPr>
          <w:rFonts w:ascii="Calibri" w:hAnsi="Calibri" w:cs="Calibri"/>
          <w:b/>
          <w:bCs/>
          <w:lang w:val="cs-CZ"/>
        </w:rPr>
        <w:t xml:space="preserve"> </w:t>
      </w:r>
      <w:r w:rsidR="005864BD" w:rsidRPr="005864BD">
        <w:rPr>
          <w:rFonts w:ascii="Calibri" w:hAnsi="Calibri" w:cs="Calibri"/>
          <w:b/>
          <w:bCs/>
          <w:lang w:val="cs-CZ"/>
        </w:rPr>
        <w:t>podpisové</w:t>
      </w:r>
      <w:r w:rsidR="005864BD">
        <w:rPr>
          <w:rFonts w:ascii="Calibri" w:hAnsi="Calibri" w:cs="Calibri"/>
          <w:b/>
          <w:bCs/>
          <w:lang w:val="cs-CZ"/>
        </w:rPr>
        <w:t xml:space="preserve"> l</w:t>
      </w:r>
      <w:r w:rsidR="00013FA3">
        <w:rPr>
          <w:rFonts w:ascii="Calibri" w:hAnsi="Calibri" w:cs="Calibri"/>
          <w:b/>
          <w:bCs/>
          <w:lang w:val="cs-CZ"/>
        </w:rPr>
        <w:t>a</w:t>
      </w:r>
      <w:r w:rsidR="005864BD">
        <w:rPr>
          <w:rFonts w:ascii="Calibri" w:hAnsi="Calibri" w:cs="Calibri"/>
          <w:b/>
          <w:bCs/>
          <w:lang w:val="cs-CZ"/>
        </w:rPr>
        <w:t xml:space="preserve">hve </w:t>
      </w:r>
      <w:r w:rsidR="0079788F">
        <w:rPr>
          <w:rFonts w:ascii="Calibri" w:hAnsi="Calibri" w:cs="Calibri"/>
          <w:b/>
          <w:bCs/>
          <w:lang w:val="cs-CZ"/>
        </w:rPr>
        <w:t xml:space="preserve">pomohla přispět </w:t>
      </w:r>
      <w:r w:rsidR="00D06CC4">
        <w:rPr>
          <w:rFonts w:ascii="Calibri" w:hAnsi="Calibri" w:cs="Calibri"/>
          <w:b/>
          <w:bCs/>
          <w:lang w:val="cs-CZ"/>
        </w:rPr>
        <w:t>na</w:t>
      </w:r>
      <w:r w:rsidR="00BA1417">
        <w:rPr>
          <w:rFonts w:ascii="Calibri" w:hAnsi="Calibri" w:cs="Calibri"/>
          <w:b/>
          <w:bCs/>
          <w:lang w:val="cs-CZ"/>
        </w:rPr>
        <w:t xml:space="preserve"> </w:t>
      </w:r>
      <w:r w:rsidR="00013FA3">
        <w:rPr>
          <w:rFonts w:ascii="Calibri" w:hAnsi="Calibri" w:cs="Calibri"/>
          <w:b/>
          <w:bCs/>
          <w:lang w:val="cs-CZ"/>
        </w:rPr>
        <w:t>činnost</w:t>
      </w:r>
      <w:r w:rsidR="00BA1417">
        <w:rPr>
          <w:rFonts w:ascii="Calibri" w:hAnsi="Calibri" w:cs="Calibri"/>
          <w:b/>
          <w:bCs/>
          <w:lang w:val="cs-CZ"/>
        </w:rPr>
        <w:t xml:space="preserve"> neziskov</w:t>
      </w:r>
      <w:r w:rsidR="00013FA3">
        <w:rPr>
          <w:rFonts w:ascii="Calibri" w:hAnsi="Calibri" w:cs="Calibri"/>
          <w:b/>
          <w:bCs/>
          <w:lang w:val="cs-CZ"/>
        </w:rPr>
        <w:t>é</w:t>
      </w:r>
      <w:r w:rsidR="00633BA0">
        <w:rPr>
          <w:rFonts w:ascii="Calibri" w:hAnsi="Calibri" w:cs="Calibri"/>
          <w:b/>
          <w:bCs/>
          <w:lang w:val="cs-CZ"/>
        </w:rPr>
        <w:t xml:space="preserve"> </w:t>
      </w:r>
      <w:r w:rsidR="00BA1417">
        <w:rPr>
          <w:rFonts w:ascii="Calibri" w:hAnsi="Calibri" w:cs="Calibri"/>
          <w:b/>
          <w:bCs/>
          <w:lang w:val="cs-CZ"/>
        </w:rPr>
        <w:t>organizac</w:t>
      </w:r>
      <w:r w:rsidR="00013FA3">
        <w:rPr>
          <w:rFonts w:ascii="Calibri" w:hAnsi="Calibri" w:cs="Calibri"/>
          <w:b/>
          <w:bCs/>
          <w:lang w:val="cs-CZ"/>
        </w:rPr>
        <w:t>e</w:t>
      </w:r>
      <w:r w:rsidR="00633BA0">
        <w:rPr>
          <w:rFonts w:ascii="Calibri" w:hAnsi="Calibri" w:cs="Calibri"/>
          <w:b/>
          <w:bCs/>
          <w:lang w:val="cs-CZ"/>
        </w:rPr>
        <w:t xml:space="preserve"> Hledáme rodiče</w:t>
      </w:r>
      <w:r w:rsidR="00D06CC4">
        <w:rPr>
          <w:rFonts w:ascii="Calibri" w:hAnsi="Calibri" w:cs="Calibri"/>
          <w:b/>
          <w:bCs/>
          <w:lang w:val="cs-CZ"/>
        </w:rPr>
        <w:t xml:space="preserve"> úctyhodnou sumou </w:t>
      </w:r>
      <w:r w:rsidR="0079788F">
        <w:rPr>
          <w:rFonts w:ascii="Calibri" w:hAnsi="Calibri" w:cs="Calibri"/>
          <w:b/>
          <w:bCs/>
          <w:lang w:val="cs-CZ"/>
        </w:rPr>
        <w:t>600 000 Kč</w:t>
      </w:r>
      <w:r w:rsidR="00D06CC4">
        <w:rPr>
          <w:rFonts w:ascii="Calibri" w:hAnsi="Calibri" w:cs="Calibri"/>
          <w:b/>
          <w:bCs/>
          <w:lang w:val="cs-CZ"/>
        </w:rPr>
        <w:t xml:space="preserve">. </w:t>
      </w:r>
    </w:p>
    <w:p w:rsidR="000D17F3" w:rsidRDefault="000D17F3" w:rsidP="00A43B83">
      <w:pPr>
        <w:jc w:val="both"/>
        <w:rPr>
          <w:rFonts w:ascii="Calibri" w:hAnsi="Calibri" w:cs="Calibri"/>
          <w:b/>
          <w:bCs/>
          <w:lang w:val="cs-CZ"/>
        </w:rPr>
      </w:pPr>
    </w:p>
    <w:p w:rsidR="005C33EC" w:rsidRPr="005C33EC" w:rsidRDefault="005C33EC" w:rsidP="005C33EC">
      <w:pPr>
        <w:jc w:val="both"/>
        <w:rPr>
          <w:rFonts w:ascii="Calibri" w:hAnsi="Calibri" w:cs="Calibri"/>
          <w:b/>
          <w:bCs/>
          <w:lang w:val="cs-CZ"/>
        </w:rPr>
      </w:pPr>
      <w:r w:rsidRPr="005C33EC">
        <w:rPr>
          <w:rFonts w:ascii="Calibri" w:hAnsi="Calibri" w:cs="Calibri"/>
          <w:b/>
          <w:bCs/>
          <w:lang w:val="cs-CZ"/>
        </w:rPr>
        <w:t>Filantropický přípitek</w:t>
      </w:r>
    </w:p>
    <w:p w:rsidR="00B678A5" w:rsidRDefault="005C33EC" w:rsidP="00D54EC2">
      <w:pPr>
        <w:jc w:val="both"/>
        <w:rPr>
          <w:rFonts w:ascii="Calibri" w:hAnsi="Calibri" w:cs="Calibri"/>
          <w:bCs/>
          <w:lang w:val="cs-CZ"/>
        </w:rPr>
      </w:pPr>
      <w:r w:rsidRPr="005C33EC">
        <w:rPr>
          <w:rFonts w:ascii="Calibri" w:hAnsi="Calibri" w:cs="Calibri"/>
          <w:bCs/>
          <w:lang w:val="cs-CZ"/>
        </w:rPr>
        <w:t>„Přípitek pro dobrou věc“ je již tradičním rituálem. Jedná se o oblíbenou iniciativu, kterou do karlovarského festivalového života přináší oficiální šampaňské festivalu – Moët &amp; Chandon. Za každou slavnou osobnost, která se zúčastn</w:t>
      </w:r>
      <w:r>
        <w:rPr>
          <w:rFonts w:ascii="Calibri" w:hAnsi="Calibri" w:cs="Calibri"/>
          <w:bCs/>
          <w:lang w:val="cs-CZ"/>
        </w:rPr>
        <w:t>ila</w:t>
      </w:r>
      <w:r w:rsidRPr="005C33EC">
        <w:rPr>
          <w:rFonts w:ascii="Calibri" w:hAnsi="Calibri" w:cs="Calibri"/>
          <w:bCs/>
          <w:lang w:val="cs-CZ"/>
        </w:rPr>
        <w:t xml:space="preserve"> a připi</w:t>
      </w:r>
      <w:r>
        <w:rPr>
          <w:rFonts w:ascii="Calibri" w:hAnsi="Calibri" w:cs="Calibri"/>
          <w:bCs/>
          <w:lang w:val="cs-CZ"/>
        </w:rPr>
        <w:t>la</w:t>
      </w:r>
      <w:r w:rsidRPr="005C33EC">
        <w:rPr>
          <w:rFonts w:ascii="Calibri" w:hAnsi="Calibri" w:cs="Calibri"/>
          <w:bCs/>
          <w:lang w:val="cs-CZ"/>
        </w:rPr>
        <w:t xml:space="preserve"> na zdraví a slávu karlovarskému festivalu, přispě</w:t>
      </w:r>
      <w:r>
        <w:rPr>
          <w:rFonts w:ascii="Calibri" w:hAnsi="Calibri" w:cs="Calibri"/>
          <w:bCs/>
          <w:lang w:val="cs-CZ"/>
        </w:rPr>
        <w:t>l</w:t>
      </w:r>
      <w:r w:rsidRPr="005C33EC">
        <w:rPr>
          <w:rFonts w:ascii="Calibri" w:hAnsi="Calibri" w:cs="Calibri"/>
          <w:bCs/>
          <w:lang w:val="cs-CZ"/>
        </w:rPr>
        <w:t xml:space="preserve"> Moët finanční částkou 5 000 Kč neziskové organizaci Hledáme rodiče, jejíž patronkou je </w:t>
      </w:r>
      <w:r w:rsidR="00294808">
        <w:rPr>
          <w:rFonts w:ascii="Calibri" w:hAnsi="Calibri" w:cs="Calibri"/>
          <w:bCs/>
          <w:lang w:val="cs-CZ"/>
        </w:rPr>
        <w:t>od počátku</w:t>
      </w:r>
      <w:r w:rsidR="00B678A5">
        <w:rPr>
          <w:rFonts w:ascii="Calibri" w:hAnsi="Calibri" w:cs="Calibri"/>
          <w:bCs/>
          <w:lang w:val="cs-CZ"/>
        </w:rPr>
        <w:t xml:space="preserve"> </w:t>
      </w:r>
      <w:r w:rsidRPr="005C33EC">
        <w:rPr>
          <w:rFonts w:ascii="Calibri" w:hAnsi="Calibri" w:cs="Calibri"/>
          <w:bCs/>
          <w:lang w:val="cs-CZ"/>
        </w:rPr>
        <w:t>herečka Jitka Schneiderová.</w:t>
      </w:r>
      <w:r>
        <w:rPr>
          <w:rFonts w:ascii="Calibri" w:hAnsi="Calibri" w:cs="Calibri"/>
          <w:bCs/>
          <w:lang w:val="cs-CZ"/>
        </w:rPr>
        <w:t xml:space="preserve"> </w:t>
      </w:r>
      <w:r w:rsidR="00294808" w:rsidRPr="00B678A5">
        <w:rPr>
          <w:rFonts w:ascii="Calibri" w:hAnsi="Calibri" w:cs="Calibri"/>
          <w:bCs/>
          <w:lang w:val="pt-BR"/>
        </w:rPr>
        <w:t xml:space="preserve">Jedná se o nadaci </w:t>
      </w:r>
      <w:r w:rsidR="00294808" w:rsidRPr="00B678A5">
        <w:rPr>
          <w:rFonts w:ascii="Calibri" w:hAnsi="Calibri" w:cs="Calibri"/>
          <w:bCs/>
          <w:lang w:val="cs-CZ"/>
        </w:rPr>
        <w:t>zaměřen</w:t>
      </w:r>
      <w:r w:rsidR="00294808">
        <w:rPr>
          <w:rFonts w:ascii="Calibri" w:hAnsi="Calibri" w:cs="Calibri"/>
          <w:bCs/>
          <w:lang w:val="cs-CZ"/>
        </w:rPr>
        <w:t>ou na</w:t>
      </w:r>
      <w:r w:rsidR="00294808" w:rsidRPr="00B678A5">
        <w:rPr>
          <w:rFonts w:ascii="Calibri" w:hAnsi="Calibri" w:cs="Calibri"/>
          <w:bCs/>
          <w:lang w:val="cs-CZ"/>
        </w:rPr>
        <w:t xml:space="preserve"> dlouhodobou podporu rodiny</w:t>
      </w:r>
      <w:r w:rsidR="00294808">
        <w:rPr>
          <w:rFonts w:ascii="Calibri" w:hAnsi="Calibri" w:cs="Calibri"/>
          <w:bCs/>
          <w:lang w:val="cs-CZ"/>
        </w:rPr>
        <w:t>,</w:t>
      </w:r>
      <w:r w:rsidR="00294808" w:rsidRPr="00B678A5">
        <w:rPr>
          <w:rFonts w:ascii="Calibri" w:hAnsi="Calibri" w:cs="Calibri"/>
          <w:bCs/>
          <w:lang w:val="cs-CZ"/>
        </w:rPr>
        <w:t xml:space="preserve"> ať už té původní – biologické nebo náhradní – pěstounské. Důležitým faktorem je vzdělávání v této oblasti, kter</w:t>
      </w:r>
      <w:r w:rsidR="009D380B">
        <w:rPr>
          <w:rFonts w:ascii="Calibri" w:hAnsi="Calibri" w:cs="Calibri"/>
          <w:bCs/>
          <w:lang w:val="cs-CZ"/>
        </w:rPr>
        <w:t>é</w:t>
      </w:r>
      <w:r w:rsidR="00294808" w:rsidRPr="00B678A5">
        <w:rPr>
          <w:rFonts w:ascii="Calibri" w:hAnsi="Calibri" w:cs="Calibri"/>
          <w:bCs/>
          <w:lang w:val="cs-CZ"/>
        </w:rPr>
        <w:t xml:space="preserve"> je cílen</w:t>
      </w:r>
      <w:r w:rsidR="009D380B">
        <w:rPr>
          <w:rFonts w:ascii="Calibri" w:hAnsi="Calibri" w:cs="Calibri"/>
          <w:bCs/>
          <w:lang w:val="cs-CZ"/>
        </w:rPr>
        <w:t>o</w:t>
      </w:r>
      <w:r w:rsidR="00294808" w:rsidRPr="00B678A5">
        <w:rPr>
          <w:rFonts w:ascii="Calibri" w:hAnsi="Calibri" w:cs="Calibri"/>
          <w:bCs/>
          <w:lang w:val="cs-CZ"/>
        </w:rPr>
        <w:t xml:space="preserve"> na</w:t>
      </w:r>
      <w:r w:rsidR="00294808">
        <w:rPr>
          <w:rFonts w:ascii="Calibri" w:hAnsi="Calibri" w:cs="Calibri"/>
          <w:bCs/>
          <w:lang w:val="cs-CZ"/>
        </w:rPr>
        <w:t xml:space="preserve"> širokou</w:t>
      </w:r>
      <w:r w:rsidR="00294808" w:rsidRPr="00B678A5">
        <w:rPr>
          <w:rFonts w:ascii="Calibri" w:hAnsi="Calibri" w:cs="Calibri"/>
          <w:bCs/>
          <w:lang w:val="cs-CZ"/>
        </w:rPr>
        <w:t xml:space="preserve"> veřejnost, ale i na samotné pěstouny a </w:t>
      </w:r>
      <w:r w:rsidR="009D380B">
        <w:rPr>
          <w:rFonts w:ascii="Calibri" w:hAnsi="Calibri" w:cs="Calibri"/>
          <w:bCs/>
          <w:lang w:val="cs-CZ"/>
        </w:rPr>
        <w:t>děti v pěstounské péči</w:t>
      </w:r>
      <w:r w:rsidR="00294808" w:rsidRPr="00B678A5">
        <w:rPr>
          <w:rFonts w:ascii="Calibri" w:hAnsi="Calibri" w:cs="Calibri"/>
          <w:bCs/>
          <w:lang w:val="cs-CZ"/>
        </w:rPr>
        <w:t xml:space="preserve">. Hledáme rodiče má pomoci najít v České republice dostatek pěstounů, kteří budou schopni poskytnout péči a domov dětem, </w:t>
      </w:r>
      <w:r w:rsidR="00294808">
        <w:rPr>
          <w:rFonts w:ascii="Calibri" w:hAnsi="Calibri" w:cs="Calibri"/>
          <w:bCs/>
          <w:lang w:val="cs-CZ"/>
        </w:rPr>
        <w:t>které</w:t>
      </w:r>
      <w:r w:rsidR="00294808" w:rsidRPr="00B678A5">
        <w:rPr>
          <w:rFonts w:ascii="Calibri" w:hAnsi="Calibri" w:cs="Calibri"/>
          <w:bCs/>
          <w:lang w:val="cs-CZ"/>
        </w:rPr>
        <w:t xml:space="preserve"> ze závažných důvodů nemohou vyrůstat ve své původní rodině.</w:t>
      </w:r>
      <w:r w:rsidR="00294808">
        <w:rPr>
          <w:rFonts w:ascii="Calibri" w:hAnsi="Calibri" w:cs="Calibri"/>
          <w:bCs/>
          <w:lang w:val="cs-CZ"/>
        </w:rPr>
        <w:t xml:space="preserve"> </w:t>
      </w:r>
      <w:r w:rsidR="00BE7CF6" w:rsidRPr="00BE7CF6">
        <w:rPr>
          <w:rFonts w:ascii="Calibri" w:hAnsi="Calibri" w:cs="Calibri"/>
          <w:bCs/>
          <w:lang w:val="cs-CZ"/>
        </w:rPr>
        <w:t>Na dobrý účel přispě</w:t>
      </w:r>
      <w:r w:rsidR="00BE7CF6">
        <w:rPr>
          <w:rFonts w:ascii="Calibri" w:hAnsi="Calibri" w:cs="Calibri"/>
          <w:bCs/>
          <w:lang w:val="cs-CZ"/>
        </w:rPr>
        <w:t>l</w:t>
      </w:r>
      <w:r w:rsidR="00BE7CF6" w:rsidRPr="00BE7CF6">
        <w:rPr>
          <w:rFonts w:ascii="Calibri" w:hAnsi="Calibri" w:cs="Calibri"/>
          <w:bCs/>
          <w:lang w:val="cs-CZ"/>
        </w:rPr>
        <w:t xml:space="preserve"> </w:t>
      </w:r>
      <w:r w:rsidR="00294808">
        <w:rPr>
          <w:rFonts w:ascii="Calibri" w:hAnsi="Calibri" w:cs="Calibri"/>
          <w:bCs/>
          <w:lang w:val="cs-CZ"/>
        </w:rPr>
        <w:t xml:space="preserve">také </w:t>
      </w:r>
      <w:r w:rsidR="00BE7CF6" w:rsidRPr="00BE7CF6">
        <w:rPr>
          <w:rFonts w:ascii="Calibri" w:hAnsi="Calibri" w:cs="Calibri"/>
          <w:bCs/>
          <w:lang w:val="cs-CZ"/>
        </w:rPr>
        <w:t>každý, kdo si zakoup</w:t>
      </w:r>
      <w:r w:rsidR="00BE7CF6">
        <w:rPr>
          <w:rFonts w:ascii="Calibri" w:hAnsi="Calibri" w:cs="Calibri"/>
          <w:bCs/>
          <w:lang w:val="cs-CZ"/>
        </w:rPr>
        <w:t>il</w:t>
      </w:r>
      <w:r w:rsidR="00BE7CF6" w:rsidRPr="00BE7CF6">
        <w:rPr>
          <w:rFonts w:ascii="Calibri" w:hAnsi="Calibri" w:cs="Calibri"/>
          <w:bCs/>
          <w:lang w:val="cs-CZ"/>
        </w:rPr>
        <w:t xml:space="preserve"> elegantní lahvičku Moët Mini. Za každou zakoupenou lahvičku věn</w:t>
      </w:r>
      <w:r w:rsidR="00BE7CF6">
        <w:rPr>
          <w:rFonts w:ascii="Calibri" w:hAnsi="Calibri" w:cs="Calibri"/>
          <w:bCs/>
          <w:lang w:val="cs-CZ"/>
        </w:rPr>
        <w:t>ovala</w:t>
      </w:r>
      <w:r w:rsidR="00BE7CF6" w:rsidRPr="00BE7CF6">
        <w:rPr>
          <w:rFonts w:ascii="Calibri" w:hAnsi="Calibri" w:cs="Calibri"/>
          <w:bCs/>
          <w:lang w:val="cs-CZ"/>
        </w:rPr>
        <w:t xml:space="preserve"> společnost Moët &amp; Chandon 54 </w:t>
      </w:r>
      <w:r w:rsidR="00BE7CF6">
        <w:rPr>
          <w:rFonts w:ascii="Calibri" w:hAnsi="Calibri" w:cs="Calibri"/>
          <w:bCs/>
          <w:lang w:val="cs-CZ"/>
        </w:rPr>
        <w:t>Kč</w:t>
      </w:r>
      <w:r w:rsidR="00BE7CF6" w:rsidRPr="00BE7CF6">
        <w:rPr>
          <w:rFonts w:ascii="Calibri" w:hAnsi="Calibri" w:cs="Calibri"/>
          <w:bCs/>
          <w:lang w:val="cs-CZ"/>
        </w:rPr>
        <w:t>. Částka je</w:t>
      </w:r>
      <w:r w:rsidR="00BE7CF6">
        <w:rPr>
          <w:rFonts w:ascii="Calibri" w:hAnsi="Calibri" w:cs="Calibri"/>
          <w:bCs/>
          <w:lang w:val="cs-CZ"/>
        </w:rPr>
        <w:t xml:space="preserve"> </w:t>
      </w:r>
      <w:r w:rsidR="00BE7CF6" w:rsidRPr="00BE7CF6">
        <w:rPr>
          <w:rFonts w:ascii="Calibri" w:hAnsi="Calibri" w:cs="Calibri"/>
          <w:bCs/>
          <w:lang w:val="cs-CZ"/>
        </w:rPr>
        <w:t>symbolická</w:t>
      </w:r>
      <w:r w:rsidR="00294808">
        <w:rPr>
          <w:rFonts w:ascii="Calibri" w:hAnsi="Calibri" w:cs="Calibri"/>
          <w:bCs/>
          <w:lang w:val="cs-CZ"/>
        </w:rPr>
        <w:t xml:space="preserve">, každý rok stoupá a </w:t>
      </w:r>
      <w:r w:rsidR="00BE7CF6" w:rsidRPr="00BE7CF6">
        <w:rPr>
          <w:rFonts w:ascii="Calibri" w:hAnsi="Calibri" w:cs="Calibri"/>
          <w:bCs/>
          <w:lang w:val="cs-CZ"/>
        </w:rPr>
        <w:t>odpovídá počtu ročníků Mezinárodního filmového festivalu.</w:t>
      </w:r>
      <w:r w:rsidR="00B678A5">
        <w:rPr>
          <w:rFonts w:ascii="Calibri" w:hAnsi="Calibri" w:cs="Calibri"/>
          <w:bCs/>
          <w:lang w:val="cs-CZ"/>
        </w:rPr>
        <w:t xml:space="preserve"> </w:t>
      </w:r>
      <w:r w:rsidR="00D54EC2" w:rsidRPr="00D54EC2">
        <w:rPr>
          <w:rFonts w:ascii="Calibri" w:hAnsi="Calibri" w:cs="Calibri"/>
          <w:bCs/>
          <w:i/>
          <w:lang w:val="cs-CZ"/>
        </w:rPr>
        <w:t>„Velké poděkování patří všem, kteří si dorazili připít mini</w:t>
      </w:r>
      <w:r w:rsidR="00654714">
        <w:rPr>
          <w:rFonts w:ascii="Calibri" w:hAnsi="Calibri" w:cs="Calibri"/>
          <w:bCs/>
          <w:i/>
          <w:lang w:val="cs-CZ"/>
        </w:rPr>
        <w:t xml:space="preserve"> </w:t>
      </w:r>
      <w:r w:rsidR="00D54EC2" w:rsidRPr="00D54EC2">
        <w:rPr>
          <w:rFonts w:ascii="Calibri" w:hAnsi="Calibri" w:cs="Calibri"/>
          <w:bCs/>
          <w:i/>
          <w:lang w:val="cs-CZ"/>
        </w:rPr>
        <w:t xml:space="preserve">lahvičkou do Moët </w:t>
      </w:r>
      <w:r w:rsidR="00D54EC2">
        <w:rPr>
          <w:rFonts w:ascii="Calibri" w:hAnsi="Calibri" w:cs="Calibri"/>
          <w:bCs/>
          <w:i/>
          <w:lang w:val="cs-CZ"/>
        </w:rPr>
        <w:t xml:space="preserve">1869 Garden </w:t>
      </w:r>
      <w:r w:rsidR="00D54EC2" w:rsidRPr="00D54EC2">
        <w:rPr>
          <w:rFonts w:ascii="Calibri" w:hAnsi="Calibri" w:cs="Calibri"/>
          <w:bCs/>
          <w:i/>
          <w:lang w:val="cs-CZ"/>
        </w:rPr>
        <w:t>a podpořili tak dobrou věc</w:t>
      </w:r>
      <w:r w:rsidR="00294808">
        <w:rPr>
          <w:rFonts w:ascii="Calibri" w:hAnsi="Calibri" w:cs="Calibri"/>
          <w:bCs/>
          <w:i/>
          <w:lang w:val="cs-CZ"/>
        </w:rPr>
        <w:t>,</w:t>
      </w:r>
      <w:r w:rsidR="00D54EC2" w:rsidRPr="00D54EC2">
        <w:rPr>
          <w:rFonts w:ascii="Calibri" w:hAnsi="Calibri" w:cs="Calibri"/>
          <w:bCs/>
          <w:i/>
          <w:lang w:val="cs-CZ"/>
        </w:rPr>
        <w:t>“</w:t>
      </w:r>
      <w:r w:rsidR="00D54EC2" w:rsidRPr="00D54EC2">
        <w:rPr>
          <w:rFonts w:ascii="Calibri" w:hAnsi="Calibri" w:cs="Calibri"/>
          <w:bCs/>
          <w:lang w:val="cs-CZ"/>
        </w:rPr>
        <w:t xml:space="preserve"> říká Jan </w:t>
      </w:r>
      <w:proofErr w:type="spellStart"/>
      <w:r w:rsidR="00D54EC2" w:rsidRPr="00D54EC2">
        <w:rPr>
          <w:rFonts w:ascii="Calibri" w:hAnsi="Calibri" w:cs="Calibri"/>
          <w:bCs/>
          <w:lang w:val="cs-CZ"/>
        </w:rPr>
        <w:t>Kotúč</w:t>
      </w:r>
      <w:proofErr w:type="spellEnd"/>
      <w:r w:rsidR="00D54EC2" w:rsidRPr="00D54EC2">
        <w:rPr>
          <w:rFonts w:ascii="Calibri" w:hAnsi="Calibri" w:cs="Calibri"/>
          <w:bCs/>
          <w:lang w:val="cs-CZ"/>
        </w:rPr>
        <w:t>, Country Manager společnosti</w:t>
      </w:r>
      <w:r w:rsidR="0079788F">
        <w:rPr>
          <w:rFonts w:ascii="Calibri" w:hAnsi="Calibri" w:cs="Calibri"/>
          <w:bCs/>
          <w:color w:val="FF0000"/>
          <w:lang w:val="cs-CZ"/>
        </w:rPr>
        <w:t xml:space="preserve"> </w:t>
      </w:r>
      <w:r w:rsidR="0079788F" w:rsidRPr="0079788F">
        <w:rPr>
          <w:rFonts w:ascii="Calibri" w:hAnsi="Calibri" w:cs="Calibri"/>
          <w:bCs/>
          <w:color w:val="000000" w:themeColor="text1"/>
          <w:lang w:val="cs-CZ"/>
        </w:rPr>
        <w:t xml:space="preserve">Moët </w:t>
      </w:r>
      <w:proofErr w:type="spellStart"/>
      <w:r w:rsidR="0079788F" w:rsidRPr="0079788F">
        <w:rPr>
          <w:rFonts w:ascii="Calibri" w:hAnsi="Calibri" w:cs="Calibri"/>
          <w:bCs/>
          <w:color w:val="000000" w:themeColor="text1"/>
          <w:lang w:val="cs-CZ"/>
        </w:rPr>
        <w:t>Hennessy</w:t>
      </w:r>
      <w:proofErr w:type="spellEnd"/>
      <w:r w:rsidR="0079788F" w:rsidRPr="0079788F">
        <w:rPr>
          <w:rFonts w:ascii="Calibri" w:hAnsi="Calibri" w:cs="Calibri"/>
          <w:bCs/>
          <w:color w:val="000000" w:themeColor="text1"/>
          <w:lang w:val="cs-CZ"/>
        </w:rPr>
        <w:t xml:space="preserve"> Czech Republic</w:t>
      </w:r>
      <w:r w:rsidR="00D54EC2" w:rsidRPr="00D54EC2">
        <w:rPr>
          <w:rFonts w:ascii="Calibri" w:hAnsi="Calibri" w:cs="Calibri"/>
          <w:bCs/>
          <w:lang w:val="cs-CZ"/>
        </w:rPr>
        <w:t xml:space="preserve">, a dodává: </w:t>
      </w:r>
      <w:r w:rsidR="00D54EC2" w:rsidRPr="00D54EC2">
        <w:rPr>
          <w:rFonts w:ascii="Calibri" w:hAnsi="Calibri" w:cs="Calibri"/>
          <w:bCs/>
          <w:i/>
          <w:lang w:val="cs-CZ"/>
        </w:rPr>
        <w:t>„Jsme velmi potěšeni, že spolu s námi věn</w:t>
      </w:r>
      <w:r w:rsidR="00294808">
        <w:rPr>
          <w:rFonts w:ascii="Calibri" w:hAnsi="Calibri" w:cs="Calibri"/>
          <w:bCs/>
          <w:i/>
          <w:lang w:val="cs-CZ"/>
        </w:rPr>
        <w:t>oval</w:t>
      </w:r>
      <w:r w:rsidR="009D380B">
        <w:rPr>
          <w:rFonts w:ascii="Calibri" w:hAnsi="Calibri" w:cs="Calibri"/>
          <w:bCs/>
          <w:i/>
          <w:lang w:val="cs-CZ"/>
        </w:rPr>
        <w:t>y</w:t>
      </w:r>
      <w:r w:rsidR="00D54EC2" w:rsidRPr="00D54EC2">
        <w:rPr>
          <w:rFonts w:ascii="Calibri" w:hAnsi="Calibri" w:cs="Calibri"/>
          <w:bCs/>
          <w:i/>
          <w:lang w:val="cs-CZ"/>
        </w:rPr>
        <w:t xml:space="preserve"> pozornost podpoře těch, kterých se problematika </w:t>
      </w:r>
      <w:r w:rsidR="00B678A5">
        <w:rPr>
          <w:rFonts w:ascii="Calibri" w:hAnsi="Calibri" w:cs="Calibri"/>
          <w:bCs/>
          <w:i/>
          <w:lang w:val="cs-CZ"/>
        </w:rPr>
        <w:t xml:space="preserve">a osvěta </w:t>
      </w:r>
      <w:r w:rsidR="00D54EC2">
        <w:rPr>
          <w:rFonts w:ascii="Calibri" w:hAnsi="Calibri" w:cs="Calibri"/>
          <w:bCs/>
          <w:i/>
          <w:lang w:val="cs-CZ"/>
        </w:rPr>
        <w:t>pěstoun</w:t>
      </w:r>
      <w:r w:rsidR="003E00E8">
        <w:rPr>
          <w:rFonts w:ascii="Calibri" w:hAnsi="Calibri" w:cs="Calibri"/>
          <w:bCs/>
          <w:i/>
          <w:lang w:val="cs-CZ"/>
        </w:rPr>
        <w:t>ské péč</w:t>
      </w:r>
      <w:r w:rsidR="00B678A5">
        <w:rPr>
          <w:rFonts w:ascii="Calibri" w:hAnsi="Calibri" w:cs="Calibri"/>
          <w:bCs/>
          <w:i/>
          <w:lang w:val="cs-CZ"/>
        </w:rPr>
        <w:t>e</w:t>
      </w:r>
      <w:r w:rsidR="00D54EC2" w:rsidRPr="00D54EC2">
        <w:rPr>
          <w:rFonts w:ascii="Calibri" w:hAnsi="Calibri" w:cs="Calibri"/>
          <w:bCs/>
          <w:i/>
          <w:lang w:val="cs-CZ"/>
        </w:rPr>
        <w:t xml:space="preserve"> dotýká, i hvězdy letošního ročníku KVIFF.“</w:t>
      </w:r>
      <w:r w:rsidR="00D6272F">
        <w:rPr>
          <w:rFonts w:ascii="Calibri" w:hAnsi="Calibri" w:cs="Calibri"/>
          <w:bCs/>
          <w:lang w:val="cs-CZ"/>
        </w:rPr>
        <w:t xml:space="preserve"> </w:t>
      </w:r>
      <w:r w:rsidR="0079788F">
        <w:rPr>
          <w:rFonts w:ascii="Calibri" w:hAnsi="Calibri" w:cs="Calibri"/>
          <w:bCs/>
          <w:lang w:val="cs-CZ"/>
        </w:rPr>
        <w:t xml:space="preserve">Značka </w:t>
      </w:r>
      <w:r w:rsidR="00B678A5" w:rsidRPr="00B678A5">
        <w:rPr>
          <w:rFonts w:ascii="Calibri" w:hAnsi="Calibri" w:cs="Calibri"/>
          <w:bCs/>
          <w:lang w:val="cs-CZ"/>
        </w:rPr>
        <w:t xml:space="preserve">Moët &amp; Chandon tak mohla přispět na dobrou věc – neziskovou organizaci Hledáme rodiče úctyhodnou sumou </w:t>
      </w:r>
      <w:r w:rsidR="0079788F">
        <w:rPr>
          <w:rFonts w:ascii="Calibri" w:hAnsi="Calibri" w:cs="Calibri"/>
          <w:bCs/>
          <w:lang w:val="cs-CZ"/>
        </w:rPr>
        <w:t>250 000 Kč</w:t>
      </w:r>
      <w:r w:rsidR="00B678A5" w:rsidRPr="00B678A5">
        <w:rPr>
          <w:rFonts w:ascii="Calibri" w:hAnsi="Calibri" w:cs="Calibri"/>
          <w:bCs/>
          <w:lang w:val="cs-CZ"/>
        </w:rPr>
        <w:t>.</w:t>
      </w:r>
    </w:p>
    <w:p w:rsidR="00F70EFB" w:rsidRDefault="00F70EFB" w:rsidP="005C33EC">
      <w:pPr>
        <w:jc w:val="both"/>
        <w:rPr>
          <w:rFonts w:ascii="Calibri" w:hAnsi="Calibri" w:cs="Calibri"/>
          <w:b/>
          <w:bCs/>
          <w:lang w:val="cs-CZ"/>
        </w:rPr>
      </w:pPr>
    </w:p>
    <w:p w:rsidR="005C33EC" w:rsidRPr="005C33EC" w:rsidRDefault="005C33EC" w:rsidP="005C33EC">
      <w:pPr>
        <w:jc w:val="both"/>
        <w:rPr>
          <w:rFonts w:ascii="Calibri" w:hAnsi="Calibri" w:cs="Calibri"/>
          <w:b/>
          <w:bCs/>
          <w:lang w:val="cs-CZ"/>
        </w:rPr>
      </w:pPr>
      <w:r w:rsidRPr="005C33EC">
        <w:rPr>
          <w:rFonts w:ascii="Calibri" w:hAnsi="Calibri" w:cs="Calibri"/>
          <w:b/>
          <w:bCs/>
          <w:lang w:val="cs-CZ"/>
        </w:rPr>
        <w:t>L</w:t>
      </w:r>
      <w:r w:rsidR="00892285">
        <w:rPr>
          <w:rFonts w:ascii="Calibri" w:hAnsi="Calibri" w:cs="Calibri"/>
          <w:b/>
          <w:bCs/>
          <w:lang w:val="cs-CZ"/>
        </w:rPr>
        <w:t>a</w:t>
      </w:r>
      <w:r w:rsidRPr="005C33EC">
        <w:rPr>
          <w:rFonts w:ascii="Calibri" w:hAnsi="Calibri" w:cs="Calibri"/>
          <w:b/>
          <w:bCs/>
          <w:lang w:val="cs-CZ"/>
        </w:rPr>
        <w:t>hev s podpisy hvězd</w:t>
      </w:r>
    </w:p>
    <w:p w:rsidR="005C33EC" w:rsidRDefault="00F70EFB" w:rsidP="005C33EC">
      <w:pPr>
        <w:jc w:val="both"/>
        <w:rPr>
          <w:rFonts w:ascii="Calibri" w:hAnsi="Calibri" w:cs="Calibri"/>
          <w:bCs/>
          <w:lang w:val="cs-CZ"/>
        </w:rPr>
      </w:pPr>
      <w:r>
        <w:rPr>
          <w:rFonts w:ascii="Calibri" w:hAnsi="Calibri" w:cs="Calibri"/>
          <w:bCs/>
          <w:lang w:val="cs-CZ"/>
        </w:rPr>
        <w:t xml:space="preserve">Letošní podpisová lahev byla </w:t>
      </w:r>
      <w:r w:rsidRPr="005C33EC">
        <w:rPr>
          <w:rFonts w:ascii="Calibri" w:hAnsi="Calibri" w:cs="Calibri"/>
          <w:bCs/>
          <w:lang w:val="cs-CZ"/>
        </w:rPr>
        <w:t xml:space="preserve">navíc výjimečně dekorovaná </w:t>
      </w:r>
      <w:r>
        <w:rPr>
          <w:rFonts w:ascii="Calibri" w:hAnsi="Calibri" w:cs="Calibri"/>
          <w:bCs/>
          <w:lang w:val="cs-CZ"/>
        </w:rPr>
        <w:t xml:space="preserve">italskou </w:t>
      </w:r>
      <w:r w:rsidRPr="005C33EC">
        <w:rPr>
          <w:rFonts w:ascii="Calibri" w:hAnsi="Calibri" w:cs="Calibri"/>
          <w:bCs/>
          <w:lang w:val="cs-CZ"/>
        </w:rPr>
        <w:t xml:space="preserve">značkou </w:t>
      </w:r>
      <w:proofErr w:type="spellStart"/>
      <w:r w:rsidRPr="005C33EC">
        <w:rPr>
          <w:rFonts w:ascii="Calibri" w:hAnsi="Calibri" w:cs="Calibri"/>
          <w:bCs/>
          <w:lang w:val="cs-CZ"/>
        </w:rPr>
        <w:t>Gismondi</w:t>
      </w:r>
      <w:proofErr w:type="spellEnd"/>
      <w:r>
        <w:rPr>
          <w:rFonts w:ascii="Calibri" w:hAnsi="Calibri" w:cs="Calibri"/>
          <w:bCs/>
          <w:lang w:val="cs-CZ"/>
        </w:rPr>
        <w:t xml:space="preserve"> </w:t>
      </w:r>
      <w:r w:rsidRPr="005C33EC">
        <w:rPr>
          <w:rFonts w:ascii="Calibri" w:hAnsi="Calibri" w:cs="Calibri"/>
          <w:bCs/>
          <w:lang w:val="cs-CZ"/>
        </w:rPr>
        <w:t>1754. Toto speciální „vyšperkování“ podtrhuje jedinečné 150leté výročí šampaňského Moët Impérial.</w:t>
      </w:r>
      <w:r>
        <w:rPr>
          <w:rFonts w:ascii="Calibri" w:hAnsi="Calibri" w:cs="Calibri"/>
          <w:bCs/>
          <w:lang w:val="cs-CZ"/>
        </w:rPr>
        <w:t xml:space="preserve"> Vyšperkování lahve se zhostil sám </w:t>
      </w:r>
      <w:r w:rsidRPr="00F70EFB">
        <w:rPr>
          <w:rFonts w:ascii="Calibri" w:hAnsi="Calibri" w:cs="Calibri"/>
          <w:bCs/>
          <w:lang w:val="cs-CZ"/>
        </w:rPr>
        <w:t xml:space="preserve">Massimo </w:t>
      </w:r>
      <w:proofErr w:type="spellStart"/>
      <w:r w:rsidRPr="00F70EFB">
        <w:rPr>
          <w:rFonts w:ascii="Calibri" w:hAnsi="Calibri" w:cs="Calibri"/>
          <w:bCs/>
          <w:lang w:val="cs-CZ"/>
        </w:rPr>
        <w:t>Gismondi</w:t>
      </w:r>
      <w:proofErr w:type="spellEnd"/>
      <w:r w:rsidRPr="00F70EFB">
        <w:rPr>
          <w:rFonts w:ascii="Calibri" w:hAnsi="Calibri" w:cs="Calibri"/>
          <w:bCs/>
          <w:lang w:val="cs-CZ"/>
        </w:rPr>
        <w:t xml:space="preserve">, </w:t>
      </w:r>
      <w:r w:rsidR="00033D89">
        <w:rPr>
          <w:rFonts w:ascii="Calibri" w:hAnsi="Calibri" w:cs="Calibri"/>
          <w:bCs/>
          <w:lang w:val="cs-CZ"/>
        </w:rPr>
        <w:t>generá</w:t>
      </w:r>
      <w:r w:rsidR="007D0B5D">
        <w:rPr>
          <w:rFonts w:ascii="Calibri" w:hAnsi="Calibri" w:cs="Calibri"/>
          <w:bCs/>
          <w:lang w:val="cs-CZ"/>
        </w:rPr>
        <w:t>l</w:t>
      </w:r>
      <w:r w:rsidR="00033D89">
        <w:rPr>
          <w:rFonts w:ascii="Calibri" w:hAnsi="Calibri" w:cs="Calibri"/>
          <w:bCs/>
          <w:lang w:val="cs-CZ"/>
        </w:rPr>
        <w:t>ní ředitel</w:t>
      </w:r>
      <w:r w:rsidRPr="00F70EFB">
        <w:rPr>
          <w:rFonts w:ascii="Calibri" w:hAnsi="Calibri" w:cs="Calibri"/>
          <w:bCs/>
          <w:lang w:val="cs-CZ"/>
        </w:rPr>
        <w:t xml:space="preserve"> a kreativní duše </w:t>
      </w:r>
      <w:r w:rsidR="009A0246">
        <w:rPr>
          <w:rFonts w:ascii="Calibri" w:hAnsi="Calibri" w:cs="Calibri"/>
          <w:bCs/>
          <w:lang w:val="cs-CZ"/>
        </w:rPr>
        <w:t xml:space="preserve">italské </w:t>
      </w:r>
      <w:r w:rsidRPr="00F70EFB">
        <w:rPr>
          <w:rFonts w:ascii="Calibri" w:hAnsi="Calibri" w:cs="Calibri"/>
          <w:bCs/>
          <w:lang w:val="cs-CZ"/>
        </w:rPr>
        <w:t>klenotni</w:t>
      </w:r>
      <w:r>
        <w:rPr>
          <w:rFonts w:ascii="Calibri" w:hAnsi="Calibri" w:cs="Calibri"/>
          <w:bCs/>
          <w:lang w:val="cs-CZ"/>
        </w:rPr>
        <w:t xml:space="preserve">cké firmy </w:t>
      </w:r>
      <w:proofErr w:type="spellStart"/>
      <w:r w:rsidRPr="00F70EFB">
        <w:rPr>
          <w:rFonts w:ascii="Calibri" w:hAnsi="Calibri" w:cs="Calibri"/>
          <w:bCs/>
          <w:lang w:val="cs-CZ"/>
        </w:rPr>
        <w:t>G</w:t>
      </w:r>
      <w:r>
        <w:rPr>
          <w:rFonts w:ascii="Calibri" w:hAnsi="Calibri" w:cs="Calibri"/>
          <w:bCs/>
          <w:lang w:val="cs-CZ"/>
        </w:rPr>
        <w:t>ismondi</w:t>
      </w:r>
      <w:proofErr w:type="spellEnd"/>
      <w:r w:rsidRPr="00F70EFB">
        <w:rPr>
          <w:rFonts w:ascii="Calibri" w:hAnsi="Calibri" w:cs="Calibri"/>
          <w:bCs/>
          <w:lang w:val="cs-CZ"/>
        </w:rPr>
        <w:t xml:space="preserve"> 1754</w:t>
      </w:r>
      <w:r>
        <w:rPr>
          <w:rFonts w:ascii="Calibri" w:hAnsi="Calibri" w:cs="Calibri"/>
          <w:bCs/>
          <w:lang w:val="cs-CZ"/>
        </w:rPr>
        <w:t xml:space="preserve">. </w:t>
      </w:r>
      <w:r w:rsidR="009D380B">
        <w:rPr>
          <w:rFonts w:ascii="Calibri" w:hAnsi="Calibri" w:cs="Calibri"/>
          <w:bCs/>
          <w:lang w:val="cs-CZ"/>
        </w:rPr>
        <w:t>K tomuto účelu využil</w:t>
      </w:r>
      <w:r w:rsidR="00892285">
        <w:rPr>
          <w:rFonts w:ascii="Calibri" w:hAnsi="Calibri" w:cs="Calibri"/>
          <w:bCs/>
          <w:lang w:val="cs-CZ"/>
        </w:rPr>
        <w:t xml:space="preserve"> </w:t>
      </w:r>
      <w:r w:rsidR="00294808">
        <w:rPr>
          <w:rFonts w:ascii="Calibri" w:hAnsi="Calibri" w:cs="Calibri"/>
          <w:bCs/>
          <w:lang w:val="cs-CZ"/>
        </w:rPr>
        <w:t>kolekc</w:t>
      </w:r>
      <w:r w:rsidR="00892285">
        <w:rPr>
          <w:rFonts w:ascii="Calibri" w:hAnsi="Calibri" w:cs="Calibri"/>
          <w:bCs/>
          <w:lang w:val="cs-CZ"/>
        </w:rPr>
        <w:t>e</w:t>
      </w:r>
      <w:r>
        <w:rPr>
          <w:rFonts w:ascii="Calibri" w:hAnsi="Calibri" w:cs="Calibri"/>
          <w:bCs/>
          <w:lang w:val="cs-CZ"/>
        </w:rPr>
        <w:t xml:space="preserve"> </w:t>
      </w:r>
      <w:r w:rsidR="00294808">
        <w:rPr>
          <w:rFonts w:ascii="Calibri" w:hAnsi="Calibri" w:cs="Calibri"/>
          <w:bCs/>
          <w:lang w:val="cs-CZ"/>
        </w:rPr>
        <w:t xml:space="preserve">šperků s růžovými safíry </w:t>
      </w:r>
      <w:r w:rsidR="009D380B">
        <w:rPr>
          <w:rFonts w:ascii="Calibri" w:hAnsi="Calibri" w:cs="Calibri"/>
          <w:bCs/>
          <w:lang w:val="cs-CZ"/>
        </w:rPr>
        <w:t>a názvem</w:t>
      </w:r>
      <w:r w:rsidR="00294808">
        <w:rPr>
          <w:rFonts w:ascii="Calibri" w:hAnsi="Calibri" w:cs="Calibri"/>
          <w:bCs/>
          <w:lang w:val="cs-CZ"/>
        </w:rPr>
        <w:t xml:space="preserve"> </w:t>
      </w:r>
      <w:r>
        <w:rPr>
          <w:rFonts w:ascii="Calibri" w:hAnsi="Calibri" w:cs="Calibri"/>
          <w:bCs/>
          <w:lang w:val="cs-CZ"/>
        </w:rPr>
        <w:t>E</w:t>
      </w:r>
      <w:r w:rsidR="00294808">
        <w:rPr>
          <w:rFonts w:ascii="Calibri" w:hAnsi="Calibri" w:cs="Calibri"/>
          <w:bCs/>
          <w:lang w:val="cs-CZ"/>
        </w:rPr>
        <w:t>RA</w:t>
      </w:r>
      <w:r w:rsidR="009D380B">
        <w:rPr>
          <w:rFonts w:ascii="Calibri" w:hAnsi="Calibri" w:cs="Calibri"/>
          <w:bCs/>
          <w:lang w:val="cs-CZ"/>
        </w:rPr>
        <w:t xml:space="preserve"> a její výběr a vzhled </w:t>
      </w:r>
      <w:r w:rsidR="00892285">
        <w:rPr>
          <w:rFonts w:ascii="Calibri" w:hAnsi="Calibri" w:cs="Calibri"/>
          <w:bCs/>
          <w:lang w:val="cs-CZ"/>
        </w:rPr>
        <w:t>vysvětluje takto</w:t>
      </w:r>
      <w:r w:rsidR="00294808">
        <w:rPr>
          <w:rFonts w:ascii="Calibri" w:hAnsi="Calibri" w:cs="Calibri"/>
          <w:bCs/>
          <w:lang w:val="cs-CZ"/>
        </w:rPr>
        <w:t>:</w:t>
      </w:r>
      <w:r w:rsidR="002701D2">
        <w:rPr>
          <w:rFonts w:ascii="Calibri" w:hAnsi="Calibri" w:cs="Calibri"/>
          <w:bCs/>
          <w:lang w:val="cs-CZ"/>
        </w:rPr>
        <w:t xml:space="preserve"> </w:t>
      </w:r>
      <w:r w:rsidR="002701D2" w:rsidRPr="002701D2">
        <w:rPr>
          <w:rFonts w:ascii="Calibri" w:hAnsi="Calibri" w:cs="Calibri"/>
          <w:bCs/>
          <w:i/>
          <w:lang w:val="cs-CZ"/>
        </w:rPr>
        <w:t xml:space="preserve">„Hledal jsem symbol, který by v klenotu sdělil důležitou osobní hodnotu mé rodiny. Můj jedenáctiletý syn mi připomněl, že v mytologii je </w:t>
      </w:r>
      <w:proofErr w:type="spellStart"/>
      <w:r w:rsidR="002701D2" w:rsidRPr="002701D2">
        <w:rPr>
          <w:rFonts w:ascii="Calibri" w:hAnsi="Calibri" w:cs="Calibri"/>
          <w:bCs/>
          <w:i/>
          <w:lang w:val="cs-CZ"/>
        </w:rPr>
        <w:t>Hera</w:t>
      </w:r>
      <w:proofErr w:type="spellEnd"/>
      <w:r w:rsidR="002701D2" w:rsidRPr="002701D2">
        <w:rPr>
          <w:rFonts w:ascii="Calibri" w:hAnsi="Calibri" w:cs="Calibri"/>
          <w:bCs/>
          <w:i/>
          <w:lang w:val="cs-CZ"/>
        </w:rPr>
        <w:t xml:space="preserve"> ochránkyní rodiny a páv je pro ni nejposvátnějším zvířete</w:t>
      </w:r>
      <w:r w:rsidR="002701D2">
        <w:rPr>
          <w:rFonts w:ascii="Calibri" w:hAnsi="Calibri" w:cs="Calibri"/>
          <w:bCs/>
          <w:i/>
          <w:lang w:val="cs-CZ"/>
        </w:rPr>
        <w:t>m</w:t>
      </w:r>
      <w:r w:rsidR="00707F83">
        <w:rPr>
          <w:rFonts w:ascii="Calibri" w:hAnsi="Calibri" w:cs="Calibri"/>
          <w:bCs/>
          <w:i/>
          <w:lang w:val="cs-CZ"/>
        </w:rPr>
        <w:t>, proto se stal inspirac</w:t>
      </w:r>
      <w:r w:rsidR="004D056E">
        <w:rPr>
          <w:rFonts w:ascii="Calibri" w:hAnsi="Calibri" w:cs="Calibri"/>
          <w:bCs/>
          <w:i/>
          <w:lang w:val="cs-CZ"/>
        </w:rPr>
        <w:t>í</w:t>
      </w:r>
      <w:r w:rsidR="00707F83">
        <w:rPr>
          <w:rFonts w:ascii="Calibri" w:hAnsi="Calibri" w:cs="Calibri"/>
          <w:bCs/>
          <w:i/>
          <w:lang w:val="cs-CZ"/>
        </w:rPr>
        <w:t xml:space="preserve"> pro tuto kolekci.</w:t>
      </w:r>
      <w:r w:rsidR="00892285">
        <w:rPr>
          <w:rFonts w:ascii="Calibri" w:hAnsi="Calibri" w:cs="Calibri"/>
          <w:bCs/>
          <w:i/>
          <w:lang w:val="cs-CZ"/>
        </w:rPr>
        <w:t>“</w:t>
      </w:r>
      <w:r w:rsidR="002529FE">
        <w:rPr>
          <w:rFonts w:ascii="Calibri" w:hAnsi="Calibri" w:cs="Calibri"/>
          <w:bCs/>
          <w:lang w:val="cs-CZ"/>
        </w:rPr>
        <w:t xml:space="preserve"> </w:t>
      </w:r>
      <w:r w:rsidR="00892285">
        <w:rPr>
          <w:rFonts w:ascii="Calibri" w:hAnsi="Calibri" w:cs="Calibri"/>
          <w:bCs/>
          <w:lang w:val="cs-CZ"/>
        </w:rPr>
        <w:t xml:space="preserve"> Lahev je </w:t>
      </w:r>
      <w:r w:rsidR="00892285">
        <w:rPr>
          <w:rFonts w:ascii="Calibri" w:hAnsi="Calibri" w:cs="Calibri"/>
          <w:bCs/>
          <w:lang w:val="cs-CZ"/>
        </w:rPr>
        <w:lastRenderedPageBreak/>
        <w:t>v</w:t>
      </w:r>
      <w:r w:rsidR="007D0B5D" w:rsidRPr="007D0B5D">
        <w:rPr>
          <w:rFonts w:ascii="Calibri" w:hAnsi="Calibri" w:cs="Calibri"/>
          <w:bCs/>
          <w:lang w:val="cs-CZ"/>
        </w:rPr>
        <w:t>ýjimečná nejen svý</w:t>
      </w:r>
      <w:r w:rsidR="007D0B5D">
        <w:rPr>
          <w:rFonts w:ascii="Calibri" w:hAnsi="Calibri" w:cs="Calibri"/>
          <w:bCs/>
          <w:lang w:val="cs-CZ"/>
        </w:rPr>
        <w:t>m</w:t>
      </w:r>
      <w:r w:rsidR="007D0B5D" w:rsidRPr="007D0B5D">
        <w:rPr>
          <w:rFonts w:ascii="Calibri" w:hAnsi="Calibri" w:cs="Calibri"/>
          <w:bCs/>
          <w:lang w:val="cs-CZ"/>
        </w:rPr>
        <w:t xml:space="preserve"> objemem</w:t>
      </w:r>
      <w:r w:rsidR="00892285">
        <w:rPr>
          <w:rFonts w:ascii="Calibri" w:hAnsi="Calibri" w:cs="Calibri"/>
          <w:bCs/>
          <w:lang w:val="cs-CZ"/>
        </w:rPr>
        <w:t>, vyšperkovaným vzhledem</w:t>
      </w:r>
      <w:r w:rsidR="007D0B5D" w:rsidRPr="007D0B5D">
        <w:rPr>
          <w:rFonts w:ascii="Calibri" w:hAnsi="Calibri" w:cs="Calibri"/>
          <w:bCs/>
          <w:lang w:val="cs-CZ"/>
        </w:rPr>
        <w:t xml:space="preserve">, ale </w:t>
      </w:r>
      <w:r w:rsidR="00892285">
        <w:rPr>
          <w:rFonts w:ascii="Calibri" w:hAnsi="Calibri" w:cs="Calibri"/>
          <w:bCs/>
          <w:lang w:val="cs-CZ"/>
        </w:rPr>
        <w:t>i</w:t>
      </w:r>
      <w:r w:rsidR="007D0B5D" w:rsidRPr="007D0B5D">
        <w:rPr>
          <w:rFonts w:ascii="Calibri" w:hAnsi="Calibri" w:cs="Calibri"/>
          <w:bCs/>
          <w:lang w:val="cs-CZ"/>
        </w:rPr>
        <w:t xml:space="preserve"> podpisy, kterými se na ni zvěčnily</w:t>
      </w:r>
      <w:r w:rsidR="002529FE">
        <w:rPr>
          <w:rFonts w:ascii="Calibri" w:hAnsi="Calibri" w:cs="Calibri"/>
          <w:bCs/>
          <w:lang w:val="cs-CZ"/>
        </w:rPr>
        <w:t xml:space="preserve"> </w:t>
      </w:r>
      <w:r w:rsidR="007D0B5D" w:rsidRPr="007D0B5D">
        <w:rPr>
          <w:rFonts w:ascii="Calibri" w:hAnsi="Calibri" w:cs="Calibri"/>
          <w:bCs/>
          <w:lang w:val="cs-CZ"/>
        </w:rPr>
        <w:t>největší hvězdy letošního festivalu</w:t>
      </w:r>
      <w:r w:rsidR="002529FE">
        <w:rPr>
          <w:rFonts w:ascii="Calibri" w:hAnsi="Calibri" w:cs="Calibri"/>
          <w:bCs/>
          <w:lang w:val="cs-CZ"/>
        </w:rPr>
        <w:t xml:space="preserve">. </w:t>
      </w:r>
      <w:r w:rsidR="00892285">
        <w:rPr>
          <w:rFonts w:ascii="Calibri" w:hAnsi="Calibri" w:cs="Calibri"/>
          <w:bCs/>
          <w:lang w:val="cs-CZ"/>
        </w:rPr>
        <w:t>T</w:t>
      </w:r>
      <w:r w:rsidR="002529FE">
        <w:rPr>
          <w:rFonts w:ascii="Calibri" w:hAnsi="Calibri" w:cs="Calibri"/>
          <w:bCs/>
          <w:lang w:val="cs-CZ"/>
        </w:rPr>
        <w:t>y české jako sám ředitel festivalu Jiří Bartoška, režisér Juraj Jakubisko, Jiří Suchý a jiné neméně slavné</w:t>
      </w:r>
      <w:r w:rsidR="00892285">
        <w:rPr>
          <w:rFonts w:ascii="Calibri" w:hAnsi="Calibri" w:cs="Calibri"/>
          <w:bCs/>
          <w:lang w:val="cs-CZ"/>
        </w:rPr>
        <w:t>, stejně jako ty</w:t>
      </w:r>
      <w:r w:rsidR="002529FE">
        <w:rPr>
          <w:rFonts w:ascii="Calibri" w:hAnsi="Calibri" w:cs="Calibri"/>
          <w:bCs/>
          <w:lang w:val="cs-CZ"/>
        </w:rPr>
        <w:t xml:space="preserve"> </w:t>
      </w:r>
      <w:r w:rsidR="007D0B5D" w:rsidRPr="007D0B5D">
        <w:rPr>
          <w:rFonts w:ascii="Calibri" w:hAnsi="Calibri" w:cs="Calibri"/>
          <w:bCs/>
          <w:lang w:val="cs-CZ"/>
        </w:rPr>
        <w:t xml:space="preserve">mezinárodní </w:t>
      </w:r>
      <w:r w:rsidR="00892285">
        <w:rPr>
          <w:rFonts w:ascii="Calibri" w:hAnsi="Calibri" w:cs="Calibri"/>
          <w:bCs/>
          <w:lang w:val="cs-CZ"/>
        </w:rPr>
        <w:t>–</w:t>
      </w:r>
      <w:r w:rsidR="002529FE">
        <w:rPr>
          <w:rFonts w:ascii="Calibri" w:hAnsi="Calibri" w:cs="Calibri"/>
          <w:bCs/>
          <w:lang w:val="cs-CZ"/>
        </w:rPr>
        <w:t xml:space="preserve"> </w:t>
      </w:r>
      <w:r w:rsidR="005C471D">
        <w:rPr>
          <w:rFonts w:ascii="Calibri" w:hAnsi="Calibri" w:cs="Calibri"/>
          <w:bCs/>
          <w:lang w:val="cs-CZ"/>
        </w:rPr>
        <w:t>americk</w:t>
      </w:r>
      <w:r w:rsidR="00892285">
        <w:rPr>
          <w:rFonts w:ascii="Calibri" w:hAnsi="Calibri" w:cs="Calibri"/>
          <w:bCs/>
          <w:lang w:val="cs-CZ"/>
        </w:rPr>
        <w:t>á super</w:t>
      </w:r>
      <w:r w:rsidR="009D380B">
        <w:rPr>
          <w:rFonts w:ascii="Calibri" w:hAnsi="Calibri" w:cs="Calibri"/>
          <w:bCs/>
          <w:lang w:val="cs-CZ"/>
        </w:rPr>
        <w:t xml:space="preserve"> </w:t>
      </w:r>
      <w:proofErr w:type="spellStart"/>
      <w:r w:rsidR="00892285">
        <w:rPr>
          <w:rFonts w:ascii="Calibri" w:hAnsi="Calibri" w:cs="Calibri"/>
          <w:bCs/>
          <w:lang w:val="cs-CZ"/>
        </w:rPr>
        <w:t>star</w:t>
      </w:r>
      <w:proofErr w:type="spellEnd"/>
      <w:r w:rsidR="005C471D">
        <w:rPr>
          <w:rFonts w:ascii="Calibri" w:hAnsi="Calibri" w:cs="Calibri"/>
          <w:bCs/>
          <w:lang w:val="cs-CZ"/>
        </w:rPr>
        <w:t xml:space="preserve"> </w:t>
      </w:r>
      <w:proofErr w:type="spellStart"/>
      <w:r w:rsidR="002529FE">
        <w:rPr>
          <w:rFonts w:ascii="Calibri" w:hAnsi="Calibri" w:cs="Calibri"/>
          <w:bCs/>
          <w:lang w:val="cs-CZ"/>
        </w:rPr>
        <w:t>Julianne</w:t>
      </w:r>
      <w:proofErr w:type="spellEnd"/>
      <w:r w:rsidR="002529FE">
        <w:rPr>
          <w:rFonts w:ascii="Calibri" w:hAnsi="Calibri" w:cs="Calibri"/>
          <w:bCs/>
          <w:lang w:val="cs-CZ"/>
        </w:rPr>
        <w:t xml:space="preserve"> </w:t>
      </w:r>
      <w:proofErr w:type="spellStart"/>
      <w:r w:rsidR="002529FE">
        <w:rPr>
          <w:rFonts w:ascii="Calibri" w:hAnsi="Calibri" w:cs="Calibri"/>
          <w:bCs/>
          <w:lang w:val="cs-CZ"/>
        </w:rPr>
        <w:t>Moore</w:t>
      </w:r>
      <w:proofErr w:type="spellEnd"/>
      <w:r w:rsidR="002529FE">
        <w:rPr>
          <w:rFonts w:ascii="Calibri" w:hAnsi="Calibri" w:cs="Calibri"/>
          <w:bCs/>
          <w:lang w:val="cs-CZ"/>
        </w:rPr>
        <w:t xml:space="preserve">, </w:t>
      </w:r>
      <w:r w:rsidR="00E0467B">
        <w:rPr>
          <w:rFonts w:ascii="Calibri" w:hAnsi="Calibri" w:cs="Calibri"/>
          <w:bCs/>
          <w:lang w:val="cs-CZ"/>
        </w:rPr>
        <w:t xml:space="preserve">režisér </w:t>
      </w:r>
      <w:r w:rsidR="002529FE">
        <w:rPr>
          <w:rFonts w:ascii="Calibri" w:hAnsi="Calibri" w:cs="Calibri"/>
          <w:bCs/>
          <w:lang w:val="cs-CZ"/>
        </w:rPr>
        <w:t xml:space="preserve">Bart </w:t>
      </w:r>
      <w:proofErr w:type="spellStart"/>
      <w:r w:rsidR="002529FE">
        <w:rPr>
          <w:rFonts w:ascii="Calibri" w:hAnsi="Calibri" w:cs="Calibri"/>
          <w:bCs/>
          <w:lang w:val="cs-CZ"/>
        </w:rPr>
        <w:t>Freundlic</w:t>
      </w:r>
      <w:r w:rsidR="00013FA3">
        <w:rPr>
          <w:rFonts w:ascii="Calibri" w:hAnsi="Calibri" w:cs="Calibri"/>
          <w:bCs/>
          <w:lang w:val="cs-CZ"/>
        </w:rPr>
        <w:t>h</w:t>
      </w:r>
      <w:proofErr w:type="spellEnd"/>
      <w:r w:rsidR="002529FE">
        <w:rPr>
          <w:rFonts w:ascii="Calibri" w:hAnsi="Calibri" w:cs="Calibri"/>
          <w:bCs/>
          <w:lang w:val="cs-CZ"/>
        </w:rPr>
        <w:t xml:space="preserve">, </w:t>
      </w:r>
      <w:r w:rsidR="00E0467B">
        <w:rPr>
          <w:rFonts w:ascii="Calibri" w:hAnsi="Calibri" w:cs="Calibri"/>
          <w:bCs/>
          <w:lang w:val="cs-CZ"/>
        </w:rPr>
        <w:t xml:space="preserve">herci </w:t>
      </w:r>
      <w:r w:rsidR="002529FE">
        <w:rPr>
          <w:rFonts w:ascii="Calibri" w:hAnsi="Calibri" w:cs="Calibri"/>
          <w:bCs/>
          <w:lang w:val="cs-CZ"/>
        </w:rPr>
        <w:t xml:space="preserve">Billy </w:t>
      </w:r>
      <w:proofErr w:type="spellStart"/>
      <w:r w:rsidR="002529FE">
        <w:rPr>
          <w:rFonts w:ascii="Calibri" w:hAnsi="Calibri" w:cs="Calibri"/>
          <w:bCs/>
          <w:lang w:val="cs-CZ"/>
        </w:rPr>
        <w:t>Crudup</w:t>
      </w:r>
      <w:proofErr w:type="spellEnd"/>
      <w:r w:rsidR="002529FE">
        <w:rPr>
          <w:rFonts w:ascii="Calibri" w:hAnsi="Calibri" w:cs="Calibri"/>
          <w:bCs/>
          <w:lang w:val="cs-CZ"/>
        </w:rPr>
        <w:t xml:space="preserve">, </w:t>
      </w:r>
      <w:proofErr w:type="spellStart"/>
      <w:r w:rsidR="002529FE">
        <w:rPr>
          <w:rFonts w:ascii="Calibri" w:hAnsi="Calibri" w:cs="Calibri"/>
          <w:bCs/>
          <w:lang w:val="cs-CZ"/>
        </w:rPr>
        <w:t>Casey</w:t>
      </w:r>
      <w:proofErr w:type="spellEnd"/>
      <w:r w:rsidR="002529FE">
        <w:rPr>
          <w:rFonts w:ascii="Calibri" w:hAnsi="Calibri" w:cs="Calibri"/>
          <w:bCs/>
          <w:lang w:val="cs-CZ"/>
        </w:rPr>
        <w:t xml:space="preserve"> Affleck, </w:t>
      </w:r>
      <w:proofErr w:type="spellStart"/>
      <w:r w:rsidR="002529FE">
        <w:rPr>
          <w:rFonts w:ascii="Calibri" w:hAnsi="Calibri" w:cs="Calibri"/>
          <w:bCs/>
          <w:lang w:val="cs-CZ"/>
        </w:rPr>
        <w:t>Kara</w:t>
      </w:r>
      <w:proofErr w:type="spellEnd"/>
      <w:r w:rsidR="002529FE">
        <w:rPr>
          <w:rFonts w:ascii="Calibri" w:hAnsi="Calibri" w:cs="Calibri"/>
          <w:bCs/>
          <w:lang w:val="cs-CZ"/>
        </w:rPr>
        <w:t xml:space="preserve"> </w:t>
      </w:r>
      <w:proofErr w:type="spellStart"/>
      <w:r w:rsidR="002529FE">
        <w:rPr>
          <w:rFonts w:ascii="Calibri" w:hAnsi="Calibri" w:cs="Calibri"/>
          <w:bCs/>
          <w:lang w:val="cs-CZ"/>
        </w:rPr>
        <w:t>Hayward</w:t>
      </w:r>
      <w:proofErr w:type="spellEnd"/>
      <w:r w:rsidR="008432A4">
        <w:rPr>
          <w:rFonts w:ascii="Calibri" w:hAnsi="Calibri" w:cs="Calibri"/>
          <w:bCs/>
          <w:lang w:val="cs-CZ"/>
        </w:rPr>
        <w:t>,</w:t>
      </w:r>
      <w:r w:rsidR="00013FA3">
        <w:rPr>
          <w:rFonts w:ascii="Calibri" w:hAnsi="Calibri" w:cs="Calibri"/>
          <w:bCs/>
          <w:lang w:val="cs-CZ"/>
        </w:rPr>
        <w:t xml:space="preserve"> </w:t>
      </w:r>
      <w:r w:rsidR="002529FE">
        <w:rPr>
          <w:rFonts w:ascii="Calibri" w:hAnsi="Calibri" w:cs="Calibri"/>
          <w:bCs/>
          <w:lang w:val="cs-CZ"/>
        </w:rPr>
        <w:t xml:space="preserve">Liana </w:t>
      </w:r>
      <w:proofErr w:type="spellStart"/>
      <w:r w:rsidR="002529FE">
        <w:rPr>
          <w:rFonts w:ascii="Calibri" w:hAnsi="Calibri" w:cs="Calibri"/>
          <w:bCs/>
          <w:lang w:val="cs-CZ"/>
        </w:rPr>
        <w:t>Libereto</w:t>
      </w:r>
      <w:proofErr w:type="spellEnd"/>
      <w:r w:rsidR="00013FA3">
        <w:rPr>
          <w:rFonts w:ascii="Calibri" w:hAnsi="Calibri" w:cs="Calibri"/>
          <w:bCs/>
          <w:lang w:val="cs-CZ"/>
        </w:rPr>
        <w:t xml:space="preserve"> </w:t>
      </w:r>
      <w:r w:rsidR="008432A4">
        <w:rPr>
          <w:rFonts w:ascii="Calibri" w:hAnsi="Calibri" w:cs="Calibri"/>
          <w:bCs/>
          <w:lang w:val="cs-CZ"/>
        </w:rPr>
        <w:t xml:space="preserve">nebo hvězda závěrečného ceremoniálu Patricia </w:t>
      </w:r>
      <w:proofErr w:type="spellStart"/>
      <w:r w:rsidR="008432A4">
        <w:rPr>
          <w:rFonts w:ascii="Calibri" w:hAnsi="Calibri" w:cs="Calibri"/>
          <w:bCs/>
          <w:lang w:val="cs-CZ"/>
        </w:rPr>
        <w:t>Clarkson</w:t>
      </w:r>
      <w:proofErr w:type="spellEnd"/>
      <w:r w:rsidR="008432A4">
        <w:rPr>
          <w:rFonts w:ascii="Calibri" w:hAnsi="Calibri" w:cs="Calibri"/>
          <w:bCs/>
          <w:lang w:val="cs-CZ"/>
        </w:rPr>
        <w:t xml:space="preserve"> </w:t>
      </w:r>
      <w:bookmarkStart w:id="2" w:name="_GoBack"/>
      <w:bookmarkEnd w:id="2"/>
      <w:r w:rsidR="00013FA3">
        <w:rPr>
          <w:rFonts w:ascii="Calibri" w:hAnsi="Calibri" w:cs="Calibri"/>
          <w:bCs/>
          <w:lang w:val="cs-CZ"/>
        </w:rPr>
        <w:t>a mnoho dalších</w:t>
      </w:r>
      <w:r w:rsidR="007D0B5D" w:rsidRPr="007D0B5D">
        <w:rPr>
          <w:rFonts w:ascii="Calibri" w:hAnsi="Calibri" w:cs="Calibri"/>
          <w:bCs/>
          <w:lang w:val="cs-CZ"/>
        </w:rPr>
        <w:t xml:space="preserve">. </w:t>
      </w:r>
      <w:r w:rsidR="009A0246">
        <w:rPr>
          <w:rFonts w:ascii="Calibri" w:hAnsi="Calibri" w:cs="Calibri"/>
          <w:bCs/>
          <w:lang w:val="cs-CZ"/>
        </w:rPr>
        <w:t xml:space="preserve">Ikonická podpisová lahev, </w:t>
      </w:r>
      <w:r w:rsidR="009A0246" w:rsidRPr="005C33EC">
        <w:rPr>
          <w:rFonts w:ascii="Calibri" w:hAnsi="Calibri" w:cs="Calibri"/>
          <w:bCs/>
          <w:lang w:val="cs-CZ"/>
        </w:rPr>
        <w:t>kterou každý rok poctí svými podpisy festivalové hvězdy</w:t>
      </w:r>
      <w:r w:rsidR="0079788F">
        <w:rPr>
          <w:rFonts w:ascii="Calibri" w:hAnsi="Calibri" w:cs="Calibri"/>
          <w:bCs/>
          <w:lang w:val="cs-CZ"/>
        </w:rPr>
        <w:t>,</w:t>
      </w:r>
      <w:r w:rsidR="009A0246">
        <w:rPr>
          <w:rFonts w:ascii="Calibri" w:hAnsi="Calibri" w:cs="Calibri"/>
          <w:bCs/>
          <w:lang w:val="cs-CZ"/>
        </w:rPr>
        <w:t xml:space="preserve"> našla svého </w:t>
      </w:r>
      <w:r w:rsidR="00013FA3">
        <w:rPr>
          <w:rFonts w:ascii="Calibri" w:hAnsi="Calibri" w:cs="Calibri"/>
          <w:bCs/>
          <w:lang w:val="cs-CZ"/>
        </w:rPr>
        <w:t xml:space="preserve">majitele, </w:t>
      </w:r>
      <w:r w:rsidR="009A0246">
        <w:rPr>
          <w:rFonts w:ascii="Calibri" w:hAnsi="Calibri" w:cs="Calibri"/>
          <w:bCs/>
          <w:lang w:val="cs-CZ"/>
        </w:rPr>
        <w:t xml:space="preserve">donátora již začátkem festivalu. </w:t>
      </w:r>
    </w:p>
    <w:p w:rsidR="000B5022" w:rsidRPr="000B5022" w:rsidRDefault="000B5022" w:rsidP="000B5022">
      <w:pPr>
        <w:jc w:val="both"/>
        <w:rPr>
          <w:rFonts w:ascii="Calibri" w:hAnsi="Calibri" w:cs="Calibri"/>
          <w:bCs/>
          <w:lang w:val="cs-CZ"/>
        </w:rPr>
      </w:pPr>
    </w:p>
    <w:p w:rsidR="000D17F3" w:rsidRPr="005C33EC" w:rsidRDefault="000D17F3" w:rsidP="000D17F3">
      <w:pPr>
        <w:jc w:val="both"/>
        <w:rPr>
          <w:rFonts w:ascii="Calibri" w:hAnsi="Calibri" w:cs="Calibri"/>
          <w:b/>
          <w:bCs/>
          <w:lang w:val="cs-CZ"/>
        </w:rPr>
      </w:pPr>
      <w:r w:rsidRPr="005C33EC">
        <w:rPr>
          <w:rFonts w:ascii="Calibri" w:hAnsi="Calibri" w:cs="Calibri"/>
          <w:b/>
          <w:bCs/>
          <w:lang w:val="cs-CZ"/>
        </w:rPr>
        <w:t>Moët Impérial jen pro vás</w:t>
      </w:r>
    </w:p>
    <w:p w:rsidR="000D17F3" w:rsidRDefault="000D17F3" w:rsidP="000D17F3">
      <w:pPr>
        <w:jc w:val="both"/>
        <w:rPr>
          <w:rFonts w:ascii="Calibri" w:hAnsi="Calibri" w:cs="Calibri"/>
          <w:bCs/>
          <w:lang w:val="cs-CZ"/>
        </w:rPr>
      </w:pPr>
      <w:r w:rsidRPr="005C33EC">
        <w:rPr>
          <w:rFonts w:ascii="Calibri" w:hAnsi="Calibri" w:cs="Calibri"/>
          <w:bCs/>
          <w:lang w:val="cs-CZ"/>
        </w:rPr>
        <w:t>Jako poděkování za přízeň, která trvá již 150 let, při</w:t>
      </w:r>
      <w:r>
        <w:rPr>
          <w:rFonts w:ascii="Calibri" w:hAnsi="Calibri" w:cs="Calibri"/>
          <w:bCs/>
          <w:lang w:val="cs-CZ"/>
        </w:rPr>
        <w:t>nesl</w:t>
      </w:r>
      <w:r w:rsidRPr="005C33EC">
        <w:rPr>
          <w:rFonts w:ascii="Calibri" w:hAnsi="Calibri" w:cs="Calibri"/>
          <w:bCs/>
          <w:lang w:val="cs-CZ"/>
        </w:rPr>
        <w:t xml:space="preserve"> Moët &amp; Chandon exkluzivní možnost upravit si lahev Moët Impérial individuálně dle svého přání pomocí tzv. </w:t>
      </w:r>
      <w:proofErr w:type="spellStart"/>
      <w:r w:rsidRPr="005C33EC">
        <w:rPr>
          <w:rFonts w:ascii="Calibri" w:hAnsi="Calibri" w:cs="Calibri"/>
          <w:bCs/>
          <w:lang w:val="cs-CZ"/>
        </w:rPr>
        <w:t>personification</w:t>
      </w:r>
      <w:proofErr w:type="spellEnd"/>
      <w:r w:rsidRPr="005C33EC">
        <w:rPr>
          <w:rFonts w:ascii="Calibri" w:hAnsi="Calibri" w:cs="Calibri"/>
          <w:bCs/>
          <w:lang w:val="cs-CZ"/>
        </w:rPr>
        <w:t xml:space="preserve"> </w:t>
      </w:r>
      <w:proofErr w:type="spellStart"/>
      <w:r w:rsidRPr="005C33EC">
        <w:rPr>
          <w:rFonts w:ascii="Calibri" w:hAnsi="Calibri" w:cs="Calibri"/>
          <w:bCs/>
          <w:lang w:val="cs-CZ"/>
        </w:rPr>
        <w:t>machine</w:t>
      </w:r>
      <w:proofErr w:type="spellEnd"/>
      <w:r w:rsidRPr="005C33EC">
        <w:rPr>
          <w:rFonts w:ascii="Calibri" w:hAnsi="Calibri" w:cs="Calibri"/>
          <w:bCs/>
          <w:lang w:val="cs-CZ"/>
        </w:rPr>
        <w:t>. Tento přístroj umož</w:t>
      </w:r>
      <w:r w:rsidR="00013FA3">
        <w:rPr>
          <w:rFonts w:ascii="Calibri" w:hAnsi="Calibri" w:cs="Calibri"/>
          <w:bCs/>
          <w:lang w:val="cs-CZ"/>
        </w:rPr>
        <w:t>ňuje</w:t>
      </w:r>
      <w:r w:rsidRPr="005C33EC" w:rsidDel="00CF00AD">
        <w:rPr>
          <w:rFonts w:ascii="Calibri" w:hAnsi="Calibri" w:cs="Calibri"/>
          <w:bCs/>
          <w:lang w:val="cs-CZ"/>
        </w:rPr>
        <w:t xml:space="preserve"> </w:t>
      </w:r>
      <w:r w:rsidR="0079788F">
        <w:rPr>
          <w:rFonts w:ascii="Calibri" w:hAnsi="Calibri" w:cs="Calibri"/>
          <w:bCs/>
          <w:lang w:val="cs-CZ"/>
        </w:rPr>
        <w:t xml:space="preserve">vepsat </w:t>
      </w:r>
      <w:r w:rsidRPr="005C33EC">
        <w:rPr>
          <w:rFonts w:ascii="Calibri" w:hAnsi="Calibri" w:cs="Calibri"/>
          <w:bCs/>
          <w:lang w:val="cs-CZ"/>
        </w:rPr>
        <w:t xml:space="preserve">na lahev krátký vzkaz nebo vyznání. Návštěvníci 54. ročníku karlovarského filmového festivalu </w:t>
      </w:r>
      <w:r>
        <w:rPr>
          <w:rFonts w:ascii="Calibri" w:hAnsi="Calibri" w:cs="Calibri"/>
          <w:bCs/>
          <w:lang w:val="cs-CZ"/>
        </w:rPr>
        <w:t>měli</w:t>
      </w:r>
      <w:r w:rsidRPr="005C33EC">
        <w:rPr>
          <w:rFonts w:ascii="Calibri" w:hAnsi="Calibri" w:cs="Calibri"/>
          <w:bCs/>
          <w:lang w:val="cs-CZ"/>
        </w:rPr>
        <w:t xml:space="preserve"> možnost si </w:t>
      </w:r>
      <w:r w:rsidR="00013FA3">
        <w:rPr>
          <w:rFonts w:ascii="Calibri" w:hAnsi="Calibri" w:cs="Calibri"/>
          <w:bCs/>
          <w:lang w:val="cs-CZ"/>
        </w:rPr>
        <w:t xml:space="preserve">svou </w:t>
      </w:r>
      <w:r w:rsidRPr="005C33EC">
        <w:rPr>
          <w:rFonts w:ascii="Calibri" w:hAnsi="Calibri" w:cs="Calibri"/>
          <w:bCs/>
          <w:lang w:val="cs-CZ"/>
        </w:rPr>
        <w:t>lahev</w:t>
      </w:r>
      <w:r w:rsidR="00013FA3">
        <w:rPr>
          <w:rFonts w:ascii="Calibri" w:hAnsi="Calibri" w:cs="Calibri"/>
          <w:bCs/>
          <w:lang w:val="cs-CZ"/>
        </w:rPr>
        <w:t xml:space="preserve"> oficiálního šampaňského</w:t>
      </w:r>
      <w:r w:rsidRPr="005C33EC">
        <w:rPr>
          <w:rFonts w:ascii="Calibri" w:hAnsi="Calibri" w:cs="Calibri"/>
          <w:bCs/>
          <w:lang w:val="cs-CZ"/>
        </w:rPr>
        <w:t xml:space="preserve"> takto nechat dle svého přání dotvořit v Moët 1869 Garden, na terase Grandhotelu Pupp. </w:t>
      </w:r>
    </w:p>
    <w:p w:rsidR="000D17F3" w:rsidRPr="005C33EC" w:rsidRDefault="000D17F3" w:rsidP="000D17F3">
      <w:pPr>
        <w:jc w:val="both"/>
        <w:rPr>
          <w:rFonts w:ascii="Calibri" w:hAnsi="Calibri" w:cs="Calibri"/>
          <w:bCs/>
          <w:lang w:val="cs-CZ"/>
        </w:rPr>
      </w:pPr>
    </w:p>
    <w:p w:rsidR="00F70EFB" w:rsidRDefault="00F70EFB" w:rsidP="00700E99">
      <w:pPr>
        <w:jc w:val="both"/>
        <w:rPr>
          <w:rFonts w:ascii="Calibri" w:hAnsi="Calibri" w:cs="Calibri"/>
          <w:b/>
          <w:bCs/>
          <w:lang w:val="cs-CZ"/>
        </w:rPr>
      </w:pPr>
      <w:r w:rsidRPr="005C33EC">
        <w:rPr>
          <w:rFonts w:ascii="Calibri" w:hAnsi="Calibri" w:cs="Calibri"/>
          <w:b/>
          <w:bCs/>
          <w:lang w:val="cs-CZ"/>
        </w:rPr>
        <w:t>Moët</w:t>
      </w:r>
      <w:r w:rsidRPr="00F70EFB">
        <w:rPr>
          <w:rFonts w:ascii="Calibri" w:hAnsi="Calibri" w:cs="Calibri"/>
          <w:b/>
          <w:bCs/>
          <w:lang w:val="cs-CZ"/>
        </w:rPr>
        <w:t xml:space="preserve"> party</w:t>
      </w:r>
    </w:p>
    <w:p w:rsidR="00D53B0A" w:rsidRDefault="00013FA3" w:rsidP="00700E99">
      <w:pPr>
        <w:jc w:val="both"/>
        <w:rPr>
          <w:rFonts w:ascii="Calibri" w:hAnsi="Calibri" w:cs="Calibri"/>
          <w:bCs/>
          <w:lang w:val="cs-CZ"/>
        </w:rPr>
      </w:pPr>
      <w:r>
        <w:rPr>
          <w:rFonts w:ascii="Calibri" w:hAnsi="Calibri" w:cs="Calibri"/>
          <w:bCs/>
          <w:lang w:val="cs-CZ"/>
        </w:rPr>
        <w:t>Ke karlovarskému festivalu neodmyslitelně patří i Mo</w:t>
      </w:r>
      <w:r w:rsidRPr="005C33EC">
        <w:rPr>
          <w:rFonts w:ascii="Calibri" w:hAnsi="Calibri" w:cs="Calibri"/>
          <w:bCs/>
          <w:lang w:val="cs-CZ"/>
        </w:rPr>
        <w:t>ë</w:t>
      </w:r>
      <w:r>
        <w:rPr>
          <w:rFonts w:ascii="Calibri" w:hAnsi="Calibri" w:cs="Calibri"/>
          <w:bCs/>
          <w:lang w:val="cs-CZ"/>
        </w:rPr>
        <w:t>t party. Ta letošní se nesla v duch o</w:t>
      </w:r>
      <w:r w:rsidR="00D53B0A" w:rsidRPr="00D53B0A">
        <w:rPr>
          <w:rFonts w:ascii="Calibri" w:hAnsi="Calibri" w:cs="Calibri"/>
          <w:bCs/>
          <w:lang w:val="cs-CZ"/>
        </w:rPr>
        <w:t xml:space="preserve">slav 150. výročí ikonického šampaňského </w:t>
      </w:r>
      <w:r>
        <w:rPr>
          <w:rFonts w:ascii="Calibri" w:hAnsi="Calibri" w:cs="Calibri"/>
          <w:bCs/>
          <w:lang w:val="cs-CZ"/>
        </w:rPr>
        <w:t xml:space="preserve">určeného </w:t>
      </w:r>
      <w:r w:rsidR="00D53B0A" w:rsidRPr="00D53B0A">
        <w:rPr>
          <w:rFonts w:ascii="Calibri" w:hAnsi="Calibri" w:cs="Calibri"/>
          <w:bCs/>
          <w:lang w:val="cs-CZ"/>
        </w:rPr>
        <w:t xml:space="preserve">pro všechny nezapomenutelné životní </w:t>
      </w:r>
      <w:r>
        <w:rPr>
          <w:rFonts w:ascii="Calibri" w:hAnsi="Calibri" w:cs="Calibri"/>
          <w:bCs/>
          <w:lang w:val="cs-CZ"/>
        </w:rPr>
        <w:t>okamžiky.</w:t>
      </w:r>
      <w:r w:rsidR="00D53B0A">
        <w:rPr>
          <w:rFonts w:ascii="Calibri" w:hAnsi="Calibri" w:cs="Calibri"/>
          <w:bCs/>
          <w:lang w:val="cs-CZ"/>
        </w:rPr>
        <w:t xml:space="preserve"> P</w:t>
      </w:r>
      <w:r w:rsidR="00D53B0A" w:rsidRPr="00D53B0A">
        <w:rPr>
          <w:rFonts w:ascii="Calibri" w:hAnsi="Calibri" w:cs="Calibri"/>
          <w:bCs/>
          <w:lang w:val="cs-CZ"/>
        </w:rPr>
        <w:t xml:space="preserve">řed 150 lety, v roce 1869 ve městečku </w:t>
      </w:r>
      <w:proofErr w:type="spellStart"/>
      <w:r w:rsidR="00D53B0A" w:rsidRPr="00D53B0A">
        <w:rPr>
          <w:rFonts w:ascii="Calibri" w:hAnsi="Calibri" w:cs="Calibri"/>
          <w:bCs/>
          <w:lang w:val="cs-CZ"/>
        </w:rPr>
        <w:t>Épernay</w:t>
      </w:r>
      <w:proofErr w:type="spellEnd"/>
      <w:r w:rsidR="00D53B0A" w:rsidRPr="00D53B0A">
        <w:rPr>
          <w:rFonts w:ascii="Calibri" w:hAnsi="Calibri" w:cs="Calibri"/>
          <w:bCs/>
          <w:lang w:val="cs-CZ"/>
        </w:rPr>
        <w:t xml:space="preserve"> v kraji Champagne, totiž toto dnes již ikonické, neročníkové šampaňské spatřilo světlo světa. Od té doby se stalo nedílnou součástí svátečních momentů a oslav, stejně jako hrdým partnerem většiny událostí filmového světa a ceremonií na červeném koberci. Tématem letošního roku </w:t>
      </w:r>
      <w:r w:rsidR="00D53B0A">
        <w:rPr>
          <w:rFonts w:ascii="Calibri" w:hAnsi="Calibri" w:cs="Calibri"/>
          <w:bCs/>
          <w:lang w:val="cs-CZ"/>
        </w:rPr>
        <w:t>byla</w:t>
      </w:r>
      <w:r w:rsidR="00D53B0A" w:rsidRPr="00D53B0A">
        <w:rPr>
          <w:rFonts w:ascii="Calibri" w:hAnsi="Calibri" w:cs="Calibri"/>
          <w:bCs/>
          <w:lang w:val="cs-CZ"/>
        </w:rPr>
        <w:t xml:space="preserve"> oslava ikonického šampaňského </w:t>
      </w:r>
      <w:r w:rsidR="0079788F">
        <w:rPr>
          <w:rFonts w:ascii="Calibri" w:hAnsi="Calibri" w:cs="Calibri"/>
          <w:bCs/>
          <w:lang w:val="cs-CZ"/>
        </w:rPr>
        <w:t xml:space="preserve">Moët </w:t>
      </w:r>
      <w:proofErr w:type="spellStart"/>
      <w:r w:rsidR="00EE5126">
        <w:rPr>
          <w:rFonts w:ascii="Calibri" w:hAnsi="Calibri" w:cs="Calibri"/>
          <w:bCs/>
          <w:lang w:val="cs-CZ"/>
        </w:rPr>
        <w:t>Impérial</w:t>
      </w:r>
      <w:proofErr w:type="spellEnd"/>
      <w:r w:rsidR="004E5D07">
        <w:rPr>
          <w:rFonts w:ascii="Calibri" w:hAnsi="Calibri" w:cs="Calibri"/>
          <w:bCs/>
          <w:lang w:val="cs-CZ"/>
        </w:rPr>
        <w:t xml:space="preserve">. Partnerem celé party se stala </w:t>
      </w:r>
      <w:r w:rsidR="00DC56A4">
        <w:rPr>
          <w:rFonts w:ascii="Calibri" w:hAnsi="Calibri" w:cs="Calibri"/>
          <w:bCs/>
          <w:lang w:val="cs-CZ"/>
        </w:rPr>
        <w:t xml:space="preserve">jedna z nejstarších šperkařských rodin na světě </w:t>
      </w:r>
      <w:r w:rsidR="004E5D07">
        <w:rPr>
          <w:rFonts w:ascii="Calibri" w:hAnsi="Calibri" w:cs="Calibri"/>
          <w:bCs/>
          <w:lang w:val="cs-CZ"/>
        </w:rPr>
        <w:t xml:space="preserve">italská značka </w:t>
      </w:r>
      <w:proofErr w:type="spellStart"/>
      <w:r w:rsidR="004E5D07">
        <w:rPr>
          <w:rFonts w:ascii="Calibri" w:hAnsi="Calibri" w:cs="Calibri"/>
          <w:bCs/>
          <w:lang w:val="cs-CZ"/>
        </w:rPr>
        <w:t>Gismondi</w:t>
      </w:r>
      <w:proofErr w:type="spellEnd"/>
      <w:r w:rsidR="004E5D07">
        <w:rPr>
          <w:rFonts w:ascii="Calibri" w:hAnsi="Calibri" w:cs="Calibri"/>
          <w:bCs/>
          <w:lang w:val="cs-CZ"/>
        </w:rPr>
        <w:t xml:space="preserve"> 1754</w:t>
      </w:r>
      <w:r w:rsidR="007B7092">
        <w:rPr>
          <w:rFonts w:ascii="Calibri" w:hAnsi="Calibri" w:cs="Calibri"/>
          <w:bCs/>
          <w:lang w:val="cs-CZ"/>
        </w:rPr>
        <w:t xml:space="preserve">, </w:t>
      </w:r>
      <w:r>
        <w:rPr>
          <w:rFonts w:ascii="Calibri" w:hAnsi="Calibri" w:cs="Calibri"/>
          <w:bCs/>
          <w:lang w:val="cs-CZ"/>
        </w:rPr>
        <w:t>jejíž šperky ozdobily večerní toalety některých přítomných dam</w:t>
      </w:r>
      <w:r w:rsidR="004E5D07">
        <w:rPr>
          <w:rFonts w:ascii="Calibri" w:hAnsi="Calibri" w:cs="Calibri"/>
          <w:bCs/>
          <w:lang w:val="cs-CZ"/>
        </w:rPr>
        <w:t xml:space="preserve">. </w:t>
      </w:r>
      <w:r>
        <w:rPr>
          <w:rFonts w:ascii="Calibri" w:hAnsi="Calibri" w:cs="Calibri"/>
          <w:bCs/>
          <w:lang w:val="cs-CZ"/>
        </w:rPr>
        <w:t xml:space="preserve"> </w:t>
      </w:r>
    </w:p>
    <w:p w:rsidR="00C22162" w:rsidRPr="00C22162" w:rsidRDefault="00C22162" w:rsidP="00C22162">
      <w:pPr>
        <w:jc w:val="both"/>
        <w:rPr>
          <w:rFonts w:ascii="Calibri" w:hAnsi="Calibri" w:cs="Calibri"/>
          <w:bCs/>
          <w:lang w:val="cs-CZ"/>
        </w:rPr>
      </w:pPr>
    </w:p>
    <w:p w:rsidR="00037A76" w:rsidRDefault="002503B8" w:rsidP="00572E03">
      <w:pPr>
        <w:jc w:val="both"/>
        <w:rPr>
          <w:rFonts w:ascii="Calibri" w:hAnsi="Calibri" w:cs="Calibri"/>
          <w:lang w:val="cs-CZ"/>
        </w:rPr>
      </w:pPr>
      <w:r w:rsidRPr="00CC4722">
        <w:rPr>
          <w:rFonts w:ascii="Calibri" w:hAnsi="Calibri" w:cs="Calibri"/>
          <w:bCs/>
          <w:lang w:val="cs-CZ"/>
        </w:rPr>
        <w:t>Moët &amp; Chandon</w:t>
      </w:r>
      <w:r w:rsidRPr="00572E03" w:rsidDel="002503B8">
        <w:rPr>
          <w:rFonts w:ascii="Calibri" w:hAnsi="Calibri" w:cs="Calibri"/>
          <w:lang w:val="cs-CZ"/>
        </w:rPr>
        <w:t xml:space="preserve"> </w:t>
      </w:r>
      <w:r w:rsidR="00572E03" w:rsidRPr="00572E03">
        <w:rPr>
          <w:rFonts w:ascii="Calibri" w:hAnsi="Calibri" w:cs="Calibri"/>
          <w:lang w:val="cs-CZ"/>
        </w:rPr>
        <w:t>se stal</w:t>
      </w:r>
      <w:r>
        <w:rPr>
          <w:rFonts w:ascii="Calibri" w:hAnsi="Calibri" w:cs="Calibri"/>
          <w:lang w:val="cs-CZ"/>
        </w:rPr>
        <w:t>o</w:t>
      </w:r>
      <w:r w:rsidR="00572E03" w:rsidRPr="00572E03">
        <w:rPr>
          <w:rFonts w:ascii="Calibri" w:hAnsi="Calibri" w:cs="Calibri"/>
          <w:lang w:val="cs-CZ"/>
        </w:rPr>
        <w:t xml:space="preserve"> filmovým šampaňským od samého počátku existence Hollywoodu, značkou, která od třicátých let podpořila více než stovky filmů. Po téměř dvě desetiletí je toto nejoblíbenější šampaňské na světě také oficiálním šampaňským již zmíněných cen </w:t>
      </w:r>
      <w:r w:rsidR="00BC31E3" w:rsidRPr="00037A76">
        <w:rPr>
          <w:rFonts w:ascii="Calibri" w:hAnsi="Calibri" w:cs="Calibri"/>
          <w:lang w:val="cs-CZ"/>
        </w:rPr>
        <w:t>Zlaté glóby</w:t>
      </w:r>
      <w:r w:rsidR="00572E03" w:rsidRPr="00BC31E3">
        <w:rPr>
          <w:rFonts w:ascii="Calibri" w:hAnsi="Calibri" w:cs="Calibri"/>
          <w:lang w:val="cs-CZ"/>
        </w:rPr>
        <w:t xml:space="preserve"> </w:t>
      </w:r>
      <w:r w:rsidR="00572E03" w:rsidRPr="00572E03">
        <w:rPr>
          <w:rFonts w:ascii="Calibri" w:hAnsi="Calibri" w:cs="Calibri"/>
          <w:lang w:val="cs-CZ"/>
        </w:rPr>
        <w:t>a filmových Oscarů. Moët &amp; Chandon založil tradici červeného koberce ve světě kinematografie a nechybí při celosvětově významných filmových premiérách a mezinárodních filmových festivalech v Berlíně, Benátkách a San Sebastianu. V České republice je nerozlučně spjato například</w:t>
      </w:r>
      <w:r w:rsidR="00013FA3">
        <w:rPr>
          <w:rFonts w:ascii="Calibri" w:hAnsi="Calibri" w:cs="Calibri"/>
          <w:lang w:val="cs-CZ"/>
        </w:rPr>
        <w:t xml:space="preserve"> právě</w:t>
      </w:r>
      <w:r w:rsidR="00572E03" w:rsidRPr="00572E03">
        <w:rPr>
          <w:rFonts w:ascii="Calibri" w:hAnsi="Calibri" w:cs="Calibri"/>
          <w:lang w:val="cs-CZ"/>
        </w:rPr>
        <w:t xml:space="preserve"> s Mezinárodním </w:t>
      </w:r>
      <w:r w:rsidR="00426FC4">
        <w:rPr>
          <w:rFonts w:ascii="Calibri" w:hAnsi="Calibri" w:cs="Calibri"/>
          <w:lang w:val="cs-CZ"/>
        </w:rPr>
        <w:t>f</w:t>
      </w:r>
      <w:r w:rsidR="00572E03" w:rsidRPr="00572E03">
        <w:rPr>
          <w:rFonts w:ascii="Calibri" w:hAnsi="Calibri" w:cs="Calibri"/>
          <w:lang w:val="cs-CZ"/>
        </w:rPr>
        <w:t>ilmovým festivalem Karlovy Vary</w:t>
      </w:r>
      <w:r w:rsidR="00037A76">
        <w:rPr>
          <w:rFonts w:ascii="Calibri" w:hAnsi="Calibri" w:cs="Calibri"/>
          <w:lang w:val="cs-CZ"/>
        </w:rPr>
        <w:t>.</w:t>
      </w:r>
    </w:p>
    <w:p w:rsidR="00700E99" w:rsidRDefault="006B694B" w:rsidP="00572E03">
      <w:pPr>
        <w:jc w:val="both"/>
        <w:rPr>
          <w:rFonts w:ascii="Calibri" w:hAnsi="Calibri" w:cs="Calibri"/>
          <w:i/>
          <w:lang w:val="cs-CZ"/>
        </w:rPr>
      </w:pPr>
      <w:r>
        <w:rPr>
          <w:rFonts w:ascii="Calibri" w:hAnsi="Calibri" w:cs="Calibri"/>
          <w:i/>
          <w:lang w:val="cs-CZ"/>
        </w:rPr>
        <w:t xml:space="preserve"> </w:t>
      </w:r>
    </w:p>
    <w:p w:rsidR="00B04176" w:rsidRDefault="00B04176" w:rsidP="00572E03">
      <w:pPr>
        <w:jc w:val="both"/>
        <w:rPr>
          <w:rFonts w:ascii="Calibri" w:hAnsi="Calibri" w:cs="Calibri"/>
          <w:i/>
          <w:lang w:val="cs-CZ"/>
        </w:rPr>
      </w:pPr>
    </w:p>
    <w:p w:rsidR="00B04176" w:rsidRDefault="00B04176" w:rsidP="00572E03">
      <w:pPr>
        <w:jc w:val="both"/>
        <w:rPr>
          <w:rFonts w:ascii="Calibri" w:hAnsi="Calibri" w:cs="Calibri"/>
          <w:i/>
          <w:lang w:val="cs-CZ"/>
        </w:rPr>
      </w:pPr>
    </w:p>
    <w:p w:rsidR="00B04176" w:rsidRDefault="00B04176" w:rsidP="00572E03">
      <w:pPr>
        <w:jc w:val="both"/>
        <w:rPr>
          <w:rFonts w:ascii="Calibri" w:hAnsi="Calibri" w:cs="Calibri"/>
          <w:i/>
          <w:lang w:val="cs-CZ"/>
        </w:rPr>
      </w:pPr>
    </w:p>
    <w:p w:rsidR="00B04176" w:rsidRDefault="00B04176" w:rsidP="00572E03">
      <w:pPr>
        <w:jc w:val="both"/>
        <w:rPr>
          <w:rFonts w:ascii="Calibri" w:hAnsi="Calibri" w:cs="Calibri"/>
          <w:i/>
          <w:lang w:val="cs-CZ"/>
        </w:rPr>
      </w:pPr>
    </w:p>
    <w:p w:rsidR="00B04176" w:rsidRDefault="00B04176" w:rsidP="00572E03">
      <w:pPr>
        <w:jc w:val="both"/>
        <w:rPr>
          <w:rFonts w:ascii="Calibri" w:hAnsi="Calibri" w:cs="Calibri"/>
          <w:i/>
          <w:lang w:val="cs-CZ"/>
        </w:rPr>
      </w:pPr>
    </w:p>
    <w:p w:rsidR="00B04176" w:rsidRPr="00572E03" w:rsidRDefault="00B04176" w:rsidP="00572E03">
      <w:pPr>
        <w:jc w:val="both"/>
        <w:rPr>
          <w:rFonts w:ascii="Calibri" w:hAnsi="Calibri" w:cs="Calibri"/>
          <w:lang w:val="cs-CZ"/>
        </w:rPr>
      </w:pPr>
    </w:p>
    <w:p w:rsidR="005A7EED" w:rsidRDefault="005A7EED" w:rsidP="00F85655">
      <w:pPr>
        <w:jc w:val="both"/>
        <w:rPr>
          <w:rFonts w:ascii="Calibri" w:hAnsi="Calibri" w:cs="Calibri"/>
          <w:lang w:val="cs-CZ"/>
        </w:rPr>
      </w:pPr>
    </w:p>
    <w:p w:rsidR="00687EEC" w:rsidRPr="002343A4" w:rsidRDefault="00687EEC" w:rsidP="00F85655">
      <w:pPr>
        <w:jc w:val="both"/>
        <w:rPr>
          <w:rFonts w:ascii="Calibri" w:hAnsi="Calibri" w:cs="Calibri"/>
          <w:b/>
          <w:lang w:val="cs-CZ"/>
        </w:rPr>
      </w:pPr>
      <w:r w:rsidRPr="00435645">
        <w:rPr>
          <w:rFonts w:ascii="Calibri" w:hAnsi="Calibri" w:cs="Calibri"/>
          <w:b/>
          <w:lang w:val="cs-CZ"/>
        </w:rPr>
        <w:t>---</w:t>
      </w:r>
    </w:p>
    <w:p w:rsidR="00687EEC" w:rsidRPr="00687EEC" w:rsidRDefault="00687EEC" w:rsidP="00687EEC">
      <w:pPr>
        <w:jc w:val="both"/>
        <w:rPr>
          <w:rFonts w:ascii="Calibri" w:hAnsi="Calibri" w:cs="Calibri"/>
          <w:lang w:val="cs-CZ"/>
        </w:rPr>
      </w:pPr>
      <w:r w:rsidRPr="00687EEC">
        <w:rPr>
          <w:rFonts w:ascii="Calibri" w:hAnsi="Calibri" w:cs="Calibri"/>
          <w:lang w:val="cs-CZ"/>
        </w:rPr>
        <w:t>Kontakt pro média:</w:t>
      </w:r>
    </w:p>
    <w:p w:rsidR="00687EEC" w:rsidRDefault="00687EEC" w:rsidP="00687EEC">
      <w:pPr>
        <w:jc w:val="both"/>
        <w:rPr>
          <w:rFonts w:ascii="Calibri" w:hAnsi="Calibri" w:cs="Calibri"/>
          <w:lang w:val="cs-CZ"/>
        </w:rPr>
      </w:pPr>
      <w:r w:rsidRPr="00687EEC">
        <w:rPr>
          <w:rFonts w:ascii="Calibri" w:hAnsi="Calibri" w:cs="Calibri"/>
          <w:lang w:val="cs-CZ"/>
        </w:rPr>
        <w:t>Eva Gajdošová</w:t>
      </w:r>
    </w:p>
    <w:p w:rsidR="00687EEC" w:rsidRDefault="00687EEC" w:rsidP="00687EEC">
      <w:pPr>
        <w:jc w:val="both"/>
        <w:rPr>
          <w:rFonts w:ascii="Calibri" w:hAnsi="Calibri" w:cs="Calibri"/>
          <w:lang w:val="cs-CZ"/>
        </w:rPr>
      </w:pPr>
      <w:r>
        <w:rPr>
          <w:rFonts w:ascii="Calibri" w:hAnsi="Calibri" w:cs="Calibri"/>
          <w:lang w:val="cs-CZ"/>
        </w:rPr>
        <w:t>Phoenix Communication a.s.</w:t>
      </w:r>
    </w:p>
    <w:p w:rsidR="00687EEC" w:rsidRPr="00687EEC" w:rsidRDefault="00687EEC" w:rsidP="00687EEC">
      <w:pPr>
        <w:jc w:val="both"/>
        <w:rPr>
          <w:rFonts w:ascii="Calibri" w:hAnsi="Calibri" w:cs="Calibri"/>
          <w:lang w:val="cs-CZ"/>
        </w:rPr>
      </w:pPr>
      <w:r w:rsidRPr="00687EEC">
        <w:rPr>
          <w:rFonts w:ascii="Calibri" w:hAnsi="Calibri" w:cs="Calibri"/>
          <w:lang w:val="cs-CZ"/>
        </w:rPr>
        <w:t>606 669 434, evag@phoenixcom.cz</w:t>
      </w:r>
    </w:p>
    <w:p w:rsidR="002343A4" w:rsidRDefault="00F85655" w:rsidP="00F85655">
      <w:pPr>
        <w:jc w:val="both"/>
        <w:rPr>
          <w:rFonts w:ascii="Calibri" w:hAnsi="Calibri" w:cs="Calibri"/>
          <w:b/>
          <w:lang w:val="cs-CZ"/>
        </w:rPr>
      </w:pPr>
      <w:r w:rsidRPr="00435645">
        <w:rPr>
          <w:rFonts w:ascii="Calibri" w:hAnsi="Calibri" w:cs="Calibri"/>
          <w:b/>
          <w:lang w:val="cs-CZ"/>
        </w:rPr>
        <w:t>---</w:t>
      </w:r>
    </w:p>
    <w:p w:rsidR="00787368" w:rsidRDefault="00787368" w:rsidP="00F85655">
      <w:pPr>
        <w:jc w:val="both"/>
        <w:rPr>
          <w:rFonts w:ascii="Calibri" w:hAnsi="Calibri" w:cs="Calibri"/>
          <w:b/>
          <w:lang w:val="cs-CZ"/>
        </w:rPr>
      </w:pPr>
    </w:p>
    <w:p w:rsidR="002A5408" w:rsidRPr="000D2873" w:rsidRDefault="002A5408" w:rsidP="002A5408">
      <w:pPr>
        <w:jc w:val="both"/>
        <w:rPr>
          <w:rFonts w:ascii="Calibri" w:hAnsi="Calibri" w:cs="Calibri"/>
          <w:b/>
          <w:color w:val="808080"/>
          <w:sz w:val="20"/>
          <w:szCs w:val="20"/>
          <w:lang w:val="cs-CZ"/>
        </w:rPr>
      </w:pPr>
    </w:p>
    <w:p w:rsidR="004F2D43" w:rsidRPr="004F2D43" w:rsidRDefault="000D17F3" w:rsidP="004F2D43">
      <w:pPr>
        <w:jc w:val="both"/>
        <w:rPr>
          <w:rFonts w:ascii="Calibri" w:hAnsi="Calibri" w:cs="Calibri"/>
          <w:b/>
          <w:bCs/>
          <w:color w:val="808080"/>
          <w:sz w:val="20"/>
          <w:szCs w:val="20"/>
          <w:lang w:val="cs-CZ"/>
        </w:rPr>
      </w:pPr>
      <w:r>
        <w:rPr>
          <w:rFonts w:ascii="Calibri" w:hAnsi="Calibri" w:cs="Calibri"/>
          <w:b/>
          <w:bCs/>
          <w:color w:val="808080"/>
          <w:sz w:val="20"/>
          <w:szCs w:val="20"/>
          <w:lang w:val="cs-CZ"/>
        </w:rPr>
        <w:t xml:space="preserve">O NEZISKOVÉ ORGANIZACI </w:t>
      </w:r>
      <w:r w:rsidR="004F2D43" w:rsidRPr="004F2D43">
        <w:rPr>
          <w:rFonts w:ascii="Calibri" w:hAnsi="Calibri" w:cs="Calibri"/>
          <w:b/>
          <w:bCs/>
          <w:color w:val="808080"/>
          <w:sz w:val="20"/>
          <w:szCs w:val="20"/>
          <w:lang w:val="cs-CZ"/>
        </w:rPr>
        <w:t>HLEDÁME RODIČE, o.p.s.</w:t>
      </w:r>
    </w:p>
    <w:p w:rsidR="004F2D43" w:rsidRDefault="004F2D43" w:rsidP="004F2D43">
      <w:pPr>
        <w:jc w:val="both"/>
        <w:rPr>
          <w:rFonts w:ascii="Calibri" w:hAnsi="Calibri" w:cs="Calibri"/>
          <w:bCs/>
          <w:color w:val="808080"/>
          <w:sz w:val="20"/>
          <w:szCs w:val="20"/>
          <w:lang w:val="cs-CZ"/>
        </w:rPr>
      </w:pPr>
      <w:r w:rsidRPr="004F2D43">
        <w:rPr>
          <w:rFonts w:ascii="Calibri" w:hAnsi="Calibri" w:cs="Calibri"/>
          <w:bCs/>
          <w:color w:val="808080"/>
          <w:sz w:val="20"/>
          <w:szCs w:val="20"/>
          <w:lang w:val="cs-CZ"/>
        </w:rPr>
        <w:t xml:space="preserve">Obecně prospěšná společnost Hledáme rodiče, o.p.s. byla založena v roce 2012. Hledáme rodiče je zaměřená pro dlouhodobou podporu rodiny ať už té původní – biologické nebo náhradní – pěstounské. Důležitým faktorem je vzdělávání v této oblasti, která je cílena na veřejnost, ale i na samotné pěstouny a pěstounské děti. Hledáme rodiče má pomoci najít v České republice dostatek pěstounů, kteří budou schopni poskytnout péči a domov dětem, jež ze závažných důvodů nemohou vyrůstat ve své původní rodině. Více se dozvíte na </w:t>
      </w:r>
      <w:hyperlink r:id="rId7" w:history="1">
        <w:r w:rsidRPr="004F2D43">
          <w:rPr>
            <w:rStyle w:val="Hypertextovodkaz"/>
            <w:rFonts w:ascii="Calibri" w:hAnsi="Calibri" w:cs="Calibri"/>
            <w:bCs/>
            <w:sz w:val="20"/>
            <w:szCs w:val="20"/>
            <w:lang w:val="cs-CZ"/>
          </w:rPr>
          <w:t>http://www.hledamerodice.cz</w:t>
        </w:r>
      </w:hyperlink>
      <w:r w:rsidRPr="004F2D43">
        <w:rPr>
          <w:rFonts w:ascii="Calibri" w:hAnsi="Calibri" w:cs="Calibri"/>
          <w:bCs/>
          <w:color w:val="808080"/>
          <w:sz w:val="20"/>
          <w:szCs w:val="20"/>
          <w:lang w:val="cs-CZ"/>
        </w:rPr>
        <w:t>.</w:t>
      </w:r>
    </w:p>
    <w:p w:rsidR="00C22162" w:rsidRDefault="00C22162" w:rsidP="004F2D43">
      <w:pPr>
        <w:jc w:val="both"/>
        <w:rPr>
          <w:rFonts w:ascii="Calibri" w:hAnsi="Calibri" w:cs="Calibri"/>
          <w:bCs/>
          <w:color w:val="808080"/>
          <w:sz w:val="20"/>
          <w:szCs w:val="20"/>
          <w:lang w:val="cs-CZ"/>
        </w:rPr>
      </w:pPr>
    </w:p>
    <w:p w:rsidR="00C22162" w:rsidRPr="00C22162" w:rsidRDefault="00C22162" w:rsidP="00C22162">
      <w:pPr>
        <w:jc w:val="both"/>
        <w:rPr>
          <w:rFonts w:ascii="Calibri" w:hAnsi="Calibri" w:cs="Calibri"/>
          <w:bCs/>
          <w:color w:val="808080"/>
          <w:sz w:val="20"/>
          <w:szCs w:val="20"/>
          <w:lang w:val="cs-CZ"/>
        </w:rPr>
      </w:pPr>
    </w:p>
    <w:p w:rsidR="00C22162" w:rsidRPr="00C22162" w:rsidRDefault="000D17F3" w:rsidP="00C22162">
      <w:pPr>
        <w:jc w:val="both"/>
        <w:rPr>
          <w:rFonts w:ascii="Calibri" w:hAnsi="Calibri" w:cs="Calibri"/>
          <w:b/>
          <w:bCs/>
          <w:color w:val="808080"/>
          <w:sz w:val="20"/>
          <w:szCs w:val="20"/>
          <w:lang w:val="cs-CZ"/>
        </w:rPr>
      </w:pPr>
      <w:r>
        <w:rPr>
          <w:rFonts w:ascii="Calibri" w:hAnsi="Calibri" w:cs="Calibri"/>
          <w:b/>
          <w:bCs/>
          <w:color w:val="808080"/>
          <w:sz w:val="20"/>
          <w:szCs w:val="20"/>
          <w:lang w:val="cs-CZ"/>
        </w:rPr>
        <w:t xml:space="preserve">O ZNAČCE </w:t>
      </w:r>
      <w:r w:rsidR="00C22162" w:rsidRPr="00C22162">
        <w:rPr>
          <w:rFonts w:ascii="Calibri" w:hAnsi="Calibri" w:cs="Calibri"/>
          <w:b/>
          <w:bCs/>
          <w:color w:val="808080"/>
          <w:sz w:val="20"/>
          <w:szCs w:val="20"/>
          <w:lang w:val="cs-CZ"/>
        </w:rPr>
        <w:t>GISMONDI 1754</w:t>
      </w:r>
    </w:p>
    <w:p w:rsidR="00C22162" w:rsidRPr="004F2D43" w:rsidRDefault="00C22162" w:rsidP="00925902">
      <w:pPr>
        <w:jc w:val="both"/>
        <w:rPr>
          <w:rFonts w:ascii="Calibri" w:hAnsi="Calibri" w:cs="Calibri"/>
          <w:bCs/>
          <w:color w:val="808080"/>
          <w:sz w:val="20"/>
          <w:szCs w:val="20"/>
          <w:lang w:val="cs-CZ"/>
        </w:rPr>
      </w:pPr>
      <w:r w:rsidRPr="00C22162">
        <w:rPr>
          <w:rFonts w:ascii="Calibri" w:hAnsi="Calibri" w:cs="Calibri"/>
          <w:bCs/>
          <w:color w:val="808080"/>
          <w:sz w:val="20"/>
          <w:szCs w:val="20"/>
          <w:lang w:val="cs-CZ"/>
        </w:rPr>
        <w:t xml:space="preserve">Příběh značky se začíná psát v italském Janově narozením </w:t>
      </w:r>
      <w:proofErr w:type="spellStart"/>
      <w:r w:rsidRPr="00C22162">
        <w:rPr>
          <w:rFonts w:ascii="Calibri" w:hAnsi="Calibri" w:cs="Calibri"/>
          <w:bCs/>
          <w:color w:val="808080"/>
          <w:sz w:val="20"/>
          <w:szCs w:val="20"/>
          <w:lang w:val="cs-CZ"/>
        </w:rPr>
        <w:t>Giovani</w:t>
      </w:r>
      <w:proofErr w:type="spellEnd"/>
      <w:r w:rsidRPr="00C22162">
        <w:rPr>
          <w:rFonts w:ascii="Calibri" w:hAnsi="Calibri" w:cs="Calibri"/>
          <w:bCs/>
          <w:color w:val="808080"/>
          <w:sz w:val="20"/>
          <w:szCs w:val="20"/>
          <w:lang w:val="cs-CZ"/>
        </w:rPr>
        <w:t xml:space="preserve"> </w:t>
      </w:r>
      <w:proofErr w:type="spellStart"/>
      <w:r w:rsidRPr="00C22162">
        <w:rPr>
          <w:rFonts w:ascii="Calibri" w:hAnsi="Calibri" w:cs="Calibri"/>
          <w:bCs/>
          <w:color w:val="808080"/>
          <w:sz w:val="20"/>
          <w:szCs w:val="20"/>
          <w:lang w:val="cs-CZ"/>
        </w:rPr>
        <w:t>Battista</w:t>
      </w:r>
      <w:proofErr w:type="spellEnd"/>
      <w:r w:rsidRPr="00C22162">
        <w:rPr>
          <w:rFonts w:ascii="Calibri" w:hAnsi="Calibri" w:cs="Calibri"/>
          <w:bCs/>
          <w:color w:val="808080"/>
          <w:sz w:val="20"/>
          <w:szCs w:val="20"/>
          <w:lang w:val="cs-CZ"/>
        </w:rPr>
        <w:t xml:space="preserve"> </w:t>
      </w:r>
      <w:proofErr w:type="spellStart"/>
      <w:r w:rsidRPr="00C22162">
        <w:rPr>
          <w:rFonts w:ascii="Calibri" w:hAnsi="Calibri" w:cs="Calibri"/>
          <w:bCs/>
          <w:color w:val="808080"/>
          <w:sz w:val="20"/>
          <w:szCs w:val="20"/>
          <w:lang w:val="cs-CZ"/>
        </w:rPr>
        <w:t>Gismondiho</w:t>
      </w:r>
      <w:proofErr w:type="spellEnd"/>
      <w:r w:rsidRPr="00C22162">
        <w:rPr>
          <w:rFonts w:ascii="Calibri" w:hAnsi="Calibri" w:cs="Calibri"/>
          <w:bCs/>
          <w:color w:val="808080"/>
          <w:sz w:val="20"/>
          <w:szCs w:val="20"/>
          <w:lang w:val="cs-CZ"/>
        </w:rPr>
        <w:t xml:space="preserve"> v roce 1754. Ten v devíti letech předurčil cestu celému rodu svou učňovskou zkušeností u místního stříbrníka a velice záhy se stal oblíbeným dodavatelem papeže a šlechtických rodin. </w:t>
      </w:r>
      <w:proofErr w:type="spellStart"/>
      <w:r w:rsidRPr="00C22162">
        <w:rPr>
          <w:rFonts w:ascii="Calibri" w:hAnsi="Calibri" w:cs="Calibri"/>
          <w:bCs/>
          <w:color w:val="808080"/>
          <w:sz w:val="20"/>
          <w:szCs w:val="20"/>
          <w:lang w:val="cs-CZ"/>
        </w:rPr>
        <w:t>Gismondi</w:t>
      </w:r>
      <w:proofErr w:type="spellEnd"/>
      <w:r w:rsidRPr="00C22162">
        <w:rPr>
          <w:rFonts w:ascii="Calibri" w:hAnsi="Calibri" w:cs="Calibri"/>
          <w:bCs/>
          <w:color w:val="808080"/>
          <w:sz w:val="20"/>
          <w:szCs w:val="20"/>
          <w:lang w:val="cs-CZ"/>
        </w:rPr>
        <w:t xml:space="preserve"> 1754 je známá tvorbou šperků jako uměleckých kousků, kombinuje staletí řemeslného umu a bohatou historii designu již sedm generací. Již přes 260 let si šperky uchovávají úžasnou nadčasovost skrze tvorbu klasických a zároveň inovativních kousků. Díky ostražitému dohledu svých tvůrců vycházejí z janovské dílny klenoty té nejvyšší kvality a jsou důkazem absolutního citu pro detail, skloubení tradice a moderního designu.</w:t>
      </w:r>
      <w:r w:rsidR="00925902">
        <w:rPr>
          <w:rFonts w:ascii="Calibri" w:hAnsi="Calibri" w:cs="Calibri"/>
          <w:bCs/>
          <w:color w:val="808080"/>
          <w:sz w:val="20"/>
          <w:szCs w:val="20"/>
          <w:lang w:val="cs-CZ"/>
        </w:rPr>
        <w:t xml:space="preserve"> </w:t>
      </w:r>
      <w:r w:rsidR="00925902" w:rsidRPr="00925902">
        <w:rPr>
          <w:rFonts w:ascii="Calibri" w:hAnsi="Calibri" w:cs="Calibri"/>
          <w:bCs/>
          <w:color w:val="808080"/>
          <w:sz w:val="20"/>
          <w:szCs w:val="20"/>
          <w:lang w:val="cs-CZ"/>
        </w:rPr>
        <w:t xml:space="preserve">Svět značky </w:t>
      </w:r>
      <w:proofErr w:type="spellStart"/>
      <w:r w:rsidR="00925902" w:rsidRPr="00925902">
        <w:rPr>
          <w:rFonts w:ascii="Calibri" w:hAnsi="Calibri" w:cs="Calibri"/>
          <w:bCs/>
          <w:color w:val="808080"/>
          <w:sz w:val="20"/>
          <w:szCs w:val="20"/>
          <w:lang w:val="cs-CZ"/>
        </w:rPr>
        <w:t>Gismondi</w:t>
      </w:r>
      <w:proofErr w:type="spellEnd"/>
      <w:r w:rsidR="00925902" w:rsidRPr="00925902">
        <w:rPr>
          <w:rFonts w:ascii="Calibri" w:hAnsi="Calibri" w:cs="Calibri"/>
          <w:bCs/>
          <w:color w:val="808080"/>
          <w:sz w:val="20"/>
          <w:szCs w:val="20"/>
          <w:lang w:val="cs-CZ"/>
        </w:rPr>
        <w:t xml:space="preserve"> 1754 je světem radosti, emocí a překvapení. Šperky jsou malá umělecká díla, jsou velmi ženské a vyzařuje z nich staré italské řemeslo</w:t>
      </w:r>
    </w:p>
    <w:p w:rsidR="00CE1682" w:rsidRPr="000D2873" w:rsidRDefault="00CE1682" w:rsidP="00464610">
      <w:pPr>
        <w:jc w:val="both"/>
        <w:rPr>
          <w:rFonts w:ascii="Calibri" w:hAnsi="Calibri" w:cs="Calibri"/>
          <w:bCs/>
          <w:color w:val="808080"/>
          <w:sz w:val="20"/>
          <w:szCs w:val="20"/>
          <w:lang w:val="cs-CZ"/>
        </w:rPr>
      </w:pPr>
    </w:p>
    <w:p w:rsidR="00572E03" w:rsidRDefault="00572E03" w:rsidP="00F85655">
      <w:pPr>
        <w:jc w:val="both"/>
        <w:rPr>
          <w:rFonts w:ascii="Calibri" w:hAnsi="Calibri" w:cs="Calibri"/>
          <w:b/>
          <w:lang w:val="cs-CZ"/>
        </w:rPr>
      </w:pPr>
    </w:p>
    <w:p w:rsidR="00F85655" w:rsidRPr="00AD1A02" w:rsidRDefault="00FD3BEC" w:rsidP="00F85655">
      <w:pPr>
        <w:jc w:val="both"/>
        <w:rPr>
          <w:rFonts w:ascii="Calibri" w:hAnsi="Calibri" w:cs="Calibri"/>
          <w:b/>
          <w:color w:val="767171"/>
          <w:sz w:val="20"/>
          <w:szCs w:val="20"/>
          <w:lang w:val="cs-CZ"/>
        </w:rPr>
      </w:pPr>
      <w:bookmarkStart w:id="3" w:name="_Hlk511606510"/>
      <w:r w:rsidRPr="00AD1A02">
        <w:rPr>
          <w:rFonts w:ascii="Calibri" w:hAnsi="Calibri" w:cs="Calibri"/>
          <w:b/>
          <w:color w:val="767171"/>
          <w:sz w:val="20"/>
          <w:szCs w:val="20"/>
          <w:lang w:val="cs-CZ"/>
        </w:rPr>
        <w:t xml:space="preserve">O SPOLEČNOSTI </w:t>
      </w:r>
      <w:r w:rsidR="006D5DB8" w:rsidRPr="00AD1A02">
        <w:rPr>
          <w:rFonts w:ascii="Calibri" w:hAnsi="Calibri" w:cs="Calibri"/>
          <w:b/>
          <w:color w:val="767171"/>
          <w:sz w:val="20"/>
          <w:szCs w:val="20"/>
          <w:lang w:val="cs-CZ"/>
        </w:rPr>
        <w:t>MOËT &amp; CHANDON</w:t>
      </w:r>
    </w:p>
    <w:p w:rsidR="006D5DB8" w:rsidRPr="00AD1A02" w:rsidRDefault="005D65AE" w:rsidP="002F68CB">
      <w:pPr>
        <w:jc w:val="both"/>
        <w:rPr>
          <w:rFonts w:ascii="Calibri" w:hAnsi="Calibri" w:cs="Calibri"/>
          <w:color w:val="767171"/>
          <w:sz w:val="20"/>
          <w:szCs w:val="20"/>
          <w:lang w:val="cs-CZ"/>
        </w:rPr>
      </w:pPr>
      <w:r w:rsidRPr="00AD1A02">
        <w:rPr>
          <w:rFonts w:ascii="Calibri" w:hAnsi="Calibri" w:cs="Calibri"/>
          <w:color w:val="767171"/>
          <w:sz w:val="20"/>
          <w:szCs w:val="20"/>
          <w:lang w:val="cs-CZ"/>
        </w:rPr>
        <w:t>Šampaňský dům</w:t>
      </w:r>
      <w:r w:rsidR="00FD3BEC" w:rsidRPr="00AD1A02">
        <w:rPr>
          <w:rFonts w:ascii="Calibri" w:hAnsi="Calibri" w:cs="Calibri"/>
          <w:color w:val="767171"/>
          <w:sz w:val="20"/>
          <w:szCs w:val="20"/>
          <w:lang w:val="cs-CZ"/>
        </w:rPr>
        <w:t xml:space="preserve"> Moët &amp; Chandon, založen</w:t>
      </w:r>
      <w:r w:rsidR="002F68CB" w:rsidRPr="00AD1A02">
        <w:rPr>
          <w:rFonts w:ascii="Calibri" w:hAnsi="Calibri" w:cs="Calibri"/>
          <w:color w:val="767171"/>
          <w:sz w:val="20"/>
          <w:szCs w:val="20"/>
          <w:lang w:val="cs-CZ"/>
        </w:rPr>
        <w:t>ý</w:t>
      </w:r>
      <w:r w:rsidR="00FD3BEC" w:rsidRPr="00AD1A02">
        <w:rPr>
          <w:rFonts w:ascii="Calibri" w:hAnsi="Calibri" w:cs="Calibri"/>
          <w:color w:val="767171"/>
          <w:sz w:val="20"/>
          <w:szCs w:val="20"/>
          <w:lang w:val="cs-CZ"/>
        </w:rPr>
        <w:t xml:space="preserve"> v roce 1743, kdysi představil šampaňské světu. Nabízí celou řadu jedinečných vín pro každou příležitost, od ikonické</w:t>
      </w:r>
      <w:r w:rsidRPr="00AD1A02">
        <w:rPr>
          <w:rFonts w:ascii="Calibri" w:hAnsi="Calibri" w:cs="Calibri"/>
          <w:color w:val="767171"/>
          <w:sz w:val="20"/>
          <w:szCs w:val="20"/>
          <w:lang w:val="cs-CZ"/>
        </w:rPr>
        <w:t>ho</w:t>
      </w:r>
      <w:r w:rsidR="00FD3BEC" w:rsidRPr="00AD1A02">
        <w:rPr>
          <w:rFonts w:ascii="Calibri" w:hAnsi="Calibri" w:cs="Calibri"/>
          <w:color w:val="767171"/>
          <w:sz w:val="20"/>
          <w:szCs w:val="20"/>
          <w:lang w:val="cs-CZ"/>
        </w:rPr>
        <w:t xml:space="preserve"> </w:t>
      </w:r>
      <w:r w:rsidR="006D5DB8" w:rsidRPr="00AD1A02">
        <w:rPr>
          <w:rFonts w:ascii="Calibri" w:hAnsi="Calibri" w:cs="Calibri"/>
          <w:color w:val="767171"/>
          <w:sz w:val="20"/>
          <w:szCs w:val="20"/>
          <w:lang w:val="cs-CZ"/>
        </w:rPr>
        <w:t xml:space="preserve">Moët </w:t>
      </w:r>
      <w:proofErr w:type="spellStart"/>
      <w:r w:rsidR="006D5DB8" w:rsidRPr="00AD1A02">
        <w:rPr>
          <w:rFonts w:ascii="Calibri" w:hAnsi="Calibri" w:cs="Calibri"/>
          <w:color w:val="767171"/>
          <w:sz w:val="20"/>
          <w:szCs w:val="20"/>
          <w:lang w:val="cs-CZ"/>
        </w:rPr>
        <w:t>Impérial</w:t>
      </w:r>
      <w:proofErr w:type="spellEnd"/>
      <w:r w:rsidR="006D5DB8" w:rsidRPr="00AD1A02">
        <w:rPr>
          <w:rFonts w:ascii="Calibri" w:hAnsi="Calibri" w:cs="Calibri"/>
          <w:color w:val="767171"/>
          <w:sz w:val="20"/>
          <w:szCs w:val="20"/>
          <w:lang w:val="cs-CZ"/>
        </w:rPr>
        <w:t xml:space="preserve"> </w:t>
      </w:r>
      <w:r w:rsidR="00FD3BEC" w:rsidRPr="00AD1A02">
        <w:rPr>
          <w:rFonts w:ascii="Calibri" w:hAnsi="Calibri" w:cs="Calibri"/>
          <w:color w:val="767171"/>
          <w:sz w:val="20"/>
          <w:szCs w:val="20"/>
          <w:lang w:val="cs-CZ"/>
        </w:rPr>
        <w:t xml:space="preserve">přes </w:t>
      </w:r>
      <w:r w:rsidR="006D5DB8" w:rsidRPr="00AD1A02">
        <w:rPr>
          <w:rFonts w:ascii="Calibri" w:hAnsi="Calibri" w:cs="Calibri"/>
          <w:color w:val="767171"/>
          <w:sz w:val="20"/>
          <w:szCs w:val="20"/>
          <w:lang w:val="cs-CZ"/>
        </w:rPr>
        <w:t xml:space="preserve">Grand </w:t>
      </w:r>
      <w:proofErr w:type="spellStart"/>
      <w:r w:rsidR="006D5DB8" w:rsidRPr="00AD1A02">
        <w:rPr>
          <w:rFonts w:ascii="Calibri" w:hAnsi="Calibri" w:cs="Calibri"/>
          <w:color w:val="767171"/>
          <w:sz w:val="20"/>
          <w:szCs w:val="20"/>
          <w:lang w:val="cs-CZ"/>
        </w:rPr>
        <w:t>Vintage</w:t>
      </w:r>
      <w:proofErr w:type="spellEnd"/>
      <w:r w:rsidR="006D5DB8" w:rsidRPr="00AD1A02">
        <w:rPr>
          <w:rFonts w:ascii="Calibri" w:hAnsi="Calibri" w:cs="Calibri"/>
          <w:color w:val="767171"/>
          <w:sz w:val="20"/>
          <w:szCs w:val="20"/>
          <w:lang w:val="cs-CZ"/>
        </w:rPr>
        <w:t xml:space="preserve"> </w:t>
      </w:r>
      <w:proofErr w:type="spellStart"/>
      <w:r w:rsidR="006D5DB8" w:rsidRPr="00AD1A02">
        <w:rPr>
          <w:rFonts w:ascii="Calibri" w:hAnsi="Calibri" w:cs="Calibri"/>
          <w:color w:val="767171"/>
          <w:sz w:val="20"/>
          <w:szCs w:val="20"/>
          <w:lang w:val="cs-CZ"/>
        </w:rPr>
        <w:t>Collection</w:t>
      </w:r>
      <w:proofErr w:type="spellEnd"/>
      <w:r w:rsidR="00FD3BEC" w:rsidRPr="00AD1A02">
        <w:rPr>
          <w:rFonts w:ascii="Calibri" w:hAnsi="Calibri" w:cs="Calibri"/>
          <w:color w:val="767171"/>
          <w:sz w:val="20"/>
          <w:szCs w:val="20"/>
          <w:lang w:val="cs-CZ"/>
        </w:rPr>
        <w:t xml:space="preserve"> a </w:t>
      </w:r>
      <w:r w:rsidR="006D5DB8" w:rsidRPr="00AD1A02">
        <w:rPr>
          <w:rFonts w:ascii="Calibri" w:hAnsi="Calibri" w:cs="Calibri"/>
          <w:color w:val="767171"/>
          <w:sz w:val="20"/>
          <w:szCs w:val="20"/>
          <w:lang w:val="cs-CZ"/>
        </w:rPr>
        <w:t xml:space="preserve">Moët Rosé </w:t>
      </w:r>
      <w:proofErr w:type="spellStart"/>
      <w:r w:rsidR="006D5DB8" w:rsidRPr="00AD1A02">
        <w:rPr>
          <w:rFonts w:ascii="Calibri" w:hAnsi="Calibri" w:cs="Calibri"/>
          <w:color w:val="767171"/>
          <w:sz w:val="20"/>
          <w:szCs w:val="20"/>
          <w:lang w:val="cs-CZ"/>
        </w:rPr>
        <w:t>Impérial</w:t>
      </w:r>
      <w:proofErr w:type="spellEnd"/>
      <w:r w:rsidR="006D5DB8" w:rsidRPr="00AD1A02">
        <w:rPr>
          <w:rFonts w:ascii="Calibri" w:hAnsi="Calibri" w:cs="Calibri"/>
          <w:color w:val="767171"/>
          <w:sz w:val="20"/>
          <w:szCs w:val="20"/>
          <w:lang w:val="cs-CZ"/>
        </w:rPr>
        <w:t xml:space="preserve"> </w:t>
      </w:r>
      <w:r w:rsidR="00FD3BEC" w:rsidRPr="00AD1A02">
        <w:rPr>
          <w:rFonts w:ascii="Calibri" w:hAnsi="Calibri" w:cs="Calibri"/>
          <w:color w:val="767171"/>
          <w:sz w:val="20"/>
          <w:szCs w:val="20"/>
          <w:lang w:val="cs-CZ"/>
        </w:rPr>
        <w:t xml:space="preserve">až po originální novinku </w:t>
      </w:r>
      <w:r w:rsidR="006D5DB8" w:rsidRPr="00AD1A02">
        <w:rPr>
          <w:rFonts w:ascii="Calibri" w:hAnsi="Calibri" w:cs="Calibri"/>
          <w:color w:val="767171"/>
          <w:sz w:val="20"/>
          <w:szCs w:val="20"/>
          <w:lang w:val="cs-CZ"/>
        </w:rPr>
        <w:t xml:space="preserve">Moët </w:t>
      </w:r>
      <w:proofErr w:type="spellStart"/>
      <w:r w:rsidR="006D5DB8" w:rsidRPr="00AD1A02">
        <w:rPr>
          <w:rFonts w:ascii="Calibri" w:hAnsi="Calibri" w:cs="Calibri"/>
          <w:color w:val="767171"/>
          <w:sz w:val="20"/>
          <w:szCs w:val="20"/>
          <w:lang w:val="cs-CZ"/>
        </w:rPr>
        <w:t>Ice</w:t>
      </w:r>
      <w:proofErr w:type="spellEnd"/>
      <w:r w:rsidR="006D5DB8" w:rsidRPr="00AD1A02">
        <w:rPr>
          <w:rFonts w:ascii="Calibri" w:hAnsi="Calibri" w:cs="Calibri"/>
          <w:color w:val="767171"/>
          <w:sz w:val="20"/>
          <w:szCs w:val="20"/>
          <w:lang w:val="cs-CZ"/>
        </w:rPr>
        <w:t xml:space="preserve"> </w:t>
      </w:r>
      <w:proofErr w:type="spellStart"/>
      <w:r w:rsidR="006D5DB8" w:rsidRPr="00AD1A02">
        <w:rPr>
          <w:rFonts w:ascii="Calibri" w:hAnsi="Calibri" w:cs="Calibri"/>
          <w:color w:val="767171"/>
          <w:sz w:val="20"/>
          <w:szCs w:val="20"/>
          <w:lang w:val="cs-CZ"/>
        </w:rPr>
        <w:t>Impérial</w:t>
      </w:r>
      <w:proofErr w:type="spellEnd"/>
      <w:r w:rsidR="00FD3BEC" w:rsidRPr="00AD1A02">
        <w:rPr>
          <w:rFonts w:ascii="Calibri" w:hAnsi="Calibri" w:cs="Calibri"/>
          <w:color w:val="767171"/>
          <w:sz w:val="20"/>
          <w:szCs w:val="20"/>
          <w:lang w:val="cs-CZ"/>
        </w:rPr>
        <w:t xml:space="preserve">. </w:t>
      </w:r>
      <w:r w:rsidR="00F03956" w:rsidRPr="00AD1A02">
        <w:rPr>
          <w:rFonts w:ascii="Calibri" w:hAnsi="Calibri" w:cs="Calibri"/>
          <w:color w:val="767171"/>
          <w:sz w:val="20"/>
          <w:szCs w:val="20"/>
          <w:lang w:val="cs-CZ"/>
        </w:rPr>
        <w:t>Všechna tato vína vyjadřují jedinečný styl Moët &amp; Chandon, který se vyznačuje výrazně ovocným charakterem, svůdnou chutí a elegantní vyzrálostí.</w:t>
      </w:r>
    </w:p>
    <w:p w:rsidR="00F85655" w:rsidRPr="00AD1A02" w:rsidRDefault="006D5DB8" w:rsidP="00F85655">
      <w:pPr>
        <w:pStyle w:val="Nadpis4"/>
        <w:spacing w:before="0" w:after="0"/>
        <w:jc w:val="both"/>
        <w:rPr>
          <w:rFonts w:ascii="Calibri" w:hAnsi="Calibri" w:cs="Calibri"/>
          <w:b w:val="0"/>
          <w:color w:val="767171"/>
          <w:sz w:val="20"/>
          <w:szCs w:val="20"/>
          <w:lang w:val="cs-CZ"/>
        </w:rPr>
      </w:pPr>
      <w:r w:rsidRPr="00AD1A02">
        <w:rPr>
          <w:rFonts w:ascii="Calibri" w:hAnsi="Calibri" w:cs="Calibri"/>
          <w:b w:val="0"/>
          <w:color w:val="767171"/>
          <w:sz w:val="20"/>
          <w:szCs w:val="20"/>
          <w:lang w:val="cs-CZ"/>
        </w:rPr>
        <w:t xml:space="preserve">Moët &amp; Chandon </w:t>
      </w:r>
      <w:r w:rsidR="00FD3BEC" w:rsidRPr="00AD1A02">
        <w:rPr>
          <w:rFonts w:ascii="Calibri" w:hAnsi="Calibri" w:cs="Calibri"/>
          <w:b w:val="0"/>
          <w:color w:val="767171"/>
          <w:sz w:val="20"/>
          <w:szCs w:val="20"/>
          <w:lang w:val="cs-CZ"/>
        </w:rPr>
        <w:t xml:space="preserve">svými víny </w:t>
      </w:r>
      <w:r w:rsidR="00E82A02" w:rsidRPr="00AD1A02">
        <w:rPr>
          <w:rFonts w:ascii="Calibri" w:hAnsi="Calibri" w:cs="Calibri"/>
          <w:b w:val="0"/>
          <w:color w:val="767171"/>
          <w:sz w:val="20"/>
          <w:szCs w:val="20"/>
          <w:lang w:val="cs-CZ"/>
        </w:rPr>
        <w:t>oslavuje</w:t>
      </w:r>
      <w:r w:rsidR="00FD3BEC" w:rsidRPr="00AD1A02">
        <w:rPr>
          <w:rFonts w:ascii="Calibri" w:hAnsi="Calibri" w:cs="Calibri"/>
          <w:b w:val="0"/>
          <w:color w:val="767171"/>
          <w:sz w:val="20"/>
          <w:szCs w:val="20"/>
          <w:lang w:val="cs-CZ"/>
        </w:rPr>
        <w:t xml:space="preserve"> radost </w:t>
      </w:r>
      <w:r w:rsidR="004221FB" w:rsidRPr="00AD1A02">
        <w:rPr>
          <w:rFonts w:ascii="Calibri" w:hAnsi="Calibri" w:cs="Calibri"/>
          <w:b w:val="0"/>
          <w:color w:val="767171"/>
          <w:sz w:val="20"/>
          <w:szCs w:val="20"/>
          <w:lang w:val="cs-CZ"/>
        </w:rPr>
        <w:t xml:space="preserve">a nadšení </w:t>
      </w:r>
      <w:r w:rsidR="00FD3BEC" w:rsidRPr="00AD1A02">
        <w:rPr>
          <w:rFonts w:ascii="Calibri" w:hAnsi="Calibri" w:cs="Calibri"/>
          <w:b w:val="0"/>
          <w:color w:val="767171"/>
          <w:sz w:val="20"/>
          <w:szCs w:val="20"/>
          <w:lang w:val="cs-CZ"/>
        </w:rPr>
        <w:t xml:space="preserve">ze života. Každou vteřinu se někde na světě otevře láhev šampaňského </w:t>
      </w:r>
      <w:r w:rsidR="00E82A02" w:rsidRPr="00AD1A02">
        <w:rPr>
          <w:rFonts w:ascii="Calibri" w:hAnsi="Calibri" w:cs="Calibri"/>
          <w:b w:val="0"/>
          <w:color w:val="767171"/>
          <w:sz w:val="20"/>
          <w:szCs w:val="20"/>
          <w:lang w:val="cs-CZ"/>
        </w:rPr>
        <w:t xml:space="preserve">Moët &amp; Chandon </w:t>
      </w:r>
      <w:r w:rsidR="00FD3BEC" w:rsidRPr="00AD1A02">
        <w:rPr>
          <w:rFonts w:ascii="Calibri" w:hAnsi="Calibri" w:cs="Calibri"/>
          <w:b w:val="0"/>
          <w:color w:val="767171"/>
          <w:sz w:val="20"/>
          <w:szCs w:val="20"/>
          <w:lang w:val="cs-CZ"/>
        </w:rPr>
        <w:t xml:space="preserve">a </w:t>
      </w:r>
      <w:r w:rsidR="00E82A02" w:rsidRPr="00AD1A02">
        <w:rPr>
          <w:rFonts w:ascii="Calibri" w:hAnsi="Calibri" w:cs="Calibri"/>
          <w:b w:val="0"/>
          <w:color w:val="767171"/>
          <w:sz w:val="20"/>
          <w:szCs w:val="20"/>
          <w:lang w:val="cs-CZ"/>
        </w:rPr>
        <w:t>šampaňský dům</w:t>
      </w:r>
      <w:r w:rsidR="00FD3BEC" w:rsidRPr="00AD1A02">
        <w:rPr>
          <w:rFonts w:ascii="Calibri" w:hAnsi="Calibri" w:cs="Calibri"/>
          <w:b w:val="0"/>
          <w:color w:val="767171"/>
          <w:sz w:val="20"/>
          <w:szCs w:val="20"/>
          <w:lang w:val="cs-CZ"/>
        </w:rPr>
        <w:t xml:space="preserve"> </w:t>
      </w:r>
      <w:r w:rsidRPr="00AD1A02">
        <w:rPr>
          <w:rFonts w:ascii="Calibri" w:hAnsi="Calibri" w:cs="Calibri"/>
          <w:b w:val="0"/>
          <w:color w:val="767171"/>
          <w:sz w:val="20"/>
          <w:szCs w:val="20"/>
          <w:lang w:val="cs-CZ"/>
        </w:rPr>
        <w:t>Moët &amp; Chandon</w:t>
      </w:r>
      <w:r w:rsidR="00FD3BEC" w:rsidRPr="00AD1A02">
        <w:rPr>
          <w:rFonts w:ascii="Calibri" w:hAnsi="Calibri" w:cs="Calibri"/>
          <w:b w:val="0"/>
          <w:color w:val="767171"/>
          <w:sz w:val="20"/>
          <w:szCs w:val="20"/>
          <w:lang w:val="cs-CZ"/>
        </w:rPr>
        <w:t xml:space="preserve"> tudíž dobře ví, že každá vteřina znamená jedinečný zážitek.</w:t>
      </w:r>
    </w:p>
    <w:bookmarkEnd w:id="3"/>
    <w:p w:rsidR="00F85655" w:rsidRDefault="00F85655" w:rsidP="00F85655">
      <w:pPr>
        <w:pStyle w:val="Nadpis4"/>
        <w:spacing w:before="0" w:after="0"/>
        <w:jc w:val="both"/>
        <w:rPr>
          <w:rFonts w:ascii="Calibri" w:hAnsi="Calibri" w:cs="Calibri"/>
          <w:b w:val="0"/>
          <w:i/>
          <w:color w:val="767171"/>
          <w:sz w:val="24"/>
          <w:szCs w:val="24"/>
          <w:lang w:val="cs-CZ"/>
        </w:rPr>
      </w:pPr>
    </w:p>
    <w:p w:rsidR="00787368" w:rsidRPr="00787368" w:rsidRDefault="00787368" w:rsidP="00787368">
      <w:pPr>
        <w:rPr>
          <w:lang w:val="cs-CZ"/>
        </w:rPr>
      </w:pPr>
    </w:p>
    <w:p w:rsidR="006D5DB8" w:rsidRPr="001C1540" w:rsidRDefault="001C1540" w:rsidP="001C1540">
      <w:pPr>
        <w:pStyle w:val="Nadpis4"/>
        <w:spacing w:before="0" w:after="0"/>
        <w:ind w:left="3540"/>
        <w:rPr>
          <w:rFonts w:asciiTheme="minorHAnsi" w:hAnsiTheme="minorHAnsi" w:cstheme="minorHAnsi"/>
          <w:b w:val="0"/>
          <w:sz w:val="24"/>
          <w:szCs w:val="24"/>
          <w:lang w:val="cs-CZ"/>
        </w:rPr>
      </w:pPr>
      <w:r>
        <w:rPr>
          <w:rFonts w:asciiTheme="minorHAnsi" w:hAnsiTheme="minorHAnsi" w:cstheme="minorHAnsi"/>
          <w:b w:val="0"/>
          <w:sz w:val="24"/>
          <w:szCs w:val="24"/>
          <w:lang w:val="cs-CZ"/>
        </w:rPr>
        <w:t xml:space="preserve">         </w:t>
      </w:r>
      <w:r w:rsidR="006D5DB8" w:rsidRPr="001C1540">
        <w:rPr>
          <w:rFonts w:asciiTheme="minorHAnsi" w:hAnsiTheme="minorHAnsi" w:cstheme="minorHAnsi"/>
          <w:b w:val="0"/>
          <w:sz w:val="24"/>
          <w:szCs w:val="24"/>
          <w:lang w:val="cs-CZ"/>
        </w:rPr>
        <w:t>#</w:t>
      </w:r>
      <w:proofErr w:type="spellStart"/>
      <w:r w:rsidRPr="001C1540">
        <w:rPr>
          <w:rFonts w:asciiTheme="minorHAnsi" w:hAnsiTheme="minorHAnsi" w:cstheme="minorHAnsi"/>
          <w:b w:val="0"/>
          <w:sz w:val="24"/>
          <w:szCs w:val="24"/>
          <w:lang w:val="cs-CZ"/>
        </w:rPr>
        <w:t>moetmoment</w:t>
      </w:r>
      <w:proofErr w:type="spellEnd"/>
    </w:p>
    <w:p w:rsidR="00155197" w:rsidRPr="001C1540" w:rsidRDefault="00155197" w:rsidP="00155197">
      <w:pPr>
        <w:rPr>
          <w:rFonts w:asciiTheme="minorHAnsi" w:hAnsiTheme="minorHAnsi" w:cstheme="minorHAnsi"/>
          <w:lang w:val="cs-CZ"/>
        </w:rPr>
      </w:pPr>
      <w:r w:rsidRPr="001C1540">
        <w:rPr>
          <w:rFonts w:asciiTheme="minorHAnsi" w:hAnsiTheme="minorHAnsi" w:cstheme="minorHAnsi"/>
          <w:lang w:val="cs-CZ"/>
        </w:rPr>
        <w:tab/>
      </w:r>
      <w:r w:rsidRPr="001C1540">
        <w:rPr>
          <w:rFonts w:asciiTheme="minorHAnsi" w:hAnsiTheme="minorHAnsi" w:cstheme="minorHAnsi"/>
          <w:lang w:val="cs-CZ"/>
        </w:rPr>
        <w:tab/>
      </w:r>
      <w:r w:rsidRPr="001C1540">
        <w:rPr>
          <w:rFonts w:asciiTheme="minorHAnsi" w:hAnsiTheme="minorHAnsi" w:cstheme="minorHAnsi"/>
          <w:lang w:val="cs-CZ"/>
        </w:rPr>
        <w:tab/>
      </w:r>
      <w:r w:rsidRPr="001C1540">
        <w:rPr>
          <w:rFonts w:asciiTheme="minorHAnsi" w:hAnsiTheme="minorHAnsi" w:cstheme="minorHAnsi"/>
          <w:lang w:val="cs-CZ"/>
        </w:rPr>
        <w:tab/>
      </w:r>
      <w:r w:rsidRPr="001C1540">
        <w:rPr>
          <w:rFonts w:asciiTheme="minorHAnsi" w:hAnsiTheme="minorHAnsi" w:cstheme="minorHAnsi"/>
          <w:lang w:val="cs-CZ"/>
        </w:rPr>
        <w:tab/>
        <w:t xml:space="preserve">         #</w:t>
      </w:r>
      <w:proofErr w:type="spellStart"/>
      <w:r w:rsidRPr="001C1540">
        <w:rPr>
          <w:rFonts w:asciiTheme="minorHAnsi" w:hAnsiTheme="minorHAnsi" w:cstheme="minorHAnsi"/>
          <w:lang w:val="cs-CZ"/>
        </w:rPr>
        <w:t>toastforacause</w:t>
      </w:r>
      <w:proofErr w:type="spellEnd"/>
      <w:r w:rsidRPr="001C1540">
        <w:rPr>
          <w:rFonts w:asciiTheme="minorHAnsi" w:hAnsiTheme="minorHAnsi" w:cstheme="minorHAnsi"/>
          <w:lang w:val="cs-CZ"/>
        </w:rPr>
        <w:t xml:space="preserve">  </w:t>
      </w:r>
    </w:p>
    <w:p w:rsidR="00155197" w:rsidRPr="001C1540" w:rsidRDefault="00155197" w:rsidP="00155197">
      <w:pPr>
        <w:rPr>
          <w:rFonts w:asciiTheme="minorHAnsi" w:hAnsiTheme="minorHAnsi" w:cstheme="minorHAnsi"/>
          <w:lang w:val="cs-CZ"/>
        </w:rPr>
      </w:pPr>
    </w:p>
    <w:p w:rsidR="00787368" w:rsidRDefault="00787368" w:rsidP="00155197">
      <w:pPr>
        <w:rPr>
          <w:lang w:val="cs-CZ"/>
        </w:rPr>
      </w:pPr>
    </w:p>
    <w:p w:rsidR="00787368" w:rsidRDefault="00787368" w:rsidP="00155197">
      <w:pPr>
        <w:rPr>
          <w:lang w:val="cs-CZ"/>
        </w:rPr>
      </w:pPr>
    </w:p>
    <w:p w:rsidR="005A7EED" w:rsidRDefault="005A7EED" w:rsidP="00155197">
      <w:pPr>
        <w:rPr>
          <w:lang w:val="cs-CZ"/>
        </w:rPr>
      </w:pPr>
    </w:p>
    <w:p w:rsidR="005A7EED" w:rsidRDefault="005A7EED" w:rsidP="00155197">
      <w:pPr>
        <w:rPr>
          <w:lang w:val="cs-CZ"/>
        </w:rPr>
      </w:pPr>
    </w:p>
    <w:p w:rsidR="005A7EED" w:rsidRDefault="005A7EED" w:rsidP="00155197">
      <w:pPr>
        <w:rPr>
          <w:lang w:val="cs-CZ"/>
        </w:rPr>
      </w:pPr>
    </w:p>
    <w:p w:rsidR="005A7EED" w:rsidRDefault="005A7EED" w:rsidP="00155197">
      <w:pPr>
        <w:rPr>
          <w:lang w:val="cs-CZ"/>
        </w:rPr>
      </w:pPr>
    </w:p>
    <w:p w:rsidR="00787368" w:rsidRPr="00155197" w:rsidRDefault="00787368" w:rsidP="00155197">
      <w:pPr>
        <w:rPr>
          <w:lang w:val="cs-CZ"/>
        </w:rPr>
      </w:pPr>
    </w:p>
    <w:p w:rsidR="00572E03" w:rsidRDefault="00572E03" w:rsidP="00572E03">
      <w:pPr>
        <w:rPr>
          <w:lang w:val="cs-CZ"/>
        </w:rPr>
      </w:pPr>
    </w:p>
    <w:p w:rsidR="00D45726" w:rsidRPr="000D2873" w:rsidRDefault="000401C0" w:rsidP="00572E03">
      <w:pPr>
        <w:rPr>
          <w:rFonts w:ascii="Calibri" w:hAnsi="Calibri" w:cs="Calibri"/>
          <w:color w:val="808080"/>
          <w:lang w:val="cs-CZ"/>
        </w:rPr>
      </w:pPr>
      <w:hyperlink r:id="rId8" w:history="1">
        <w:r w:rsidR="00D45726" w:rsidRPr="000D2873">
          <w:rPr>
            <w:rStyle w:val="Hypertextovodkaz"/>
            <w:rFonts w:ascii="Calibri" w:hAnsi="Calibri" w:cs="Calibri"/>
            <w:lang w:val="cs-CZ"/>
          </w:rPr>
          <w:t>www.facebook.com/moetchandoncz</w:t>
        </w:r>
      </w:hyperlink>
    </w:p>
    <w:p w:rsidR="00572E03" w:rsidRPr="000D2873" w:rsidRDefault="000401C0" w:rsidP="00572E03">
      <w:pPr>
        <w:rPr>
          <w:rFonts w:ascii="Calibri" w:hAnsi="Calibri" w:cs="Calibri"/>
          <w:color w:val="808080"/>
          <w:lang w:val="cs-CZ"/>
        </w:rPr>
      </w:pPr>
      <w:hyperlink r:id="rId9" w:history="1">
        <w:r w:rsidR="00D45726" w:rsidRPr="000D2873">
          <w:rPr>
            <w:rStyle w:val="Hypertextovodkaz"/>
            <w:rFonts w:ascii="Calibri" w:hAnsi="Calibri" w:cs="Calibri"/>
            <w:lang w:val="cs-CZ"/>
          </w:rPr>
          <w:t>www.instagram.com/moetchandon/</w:t>
        </w:r>
      </w:hyperlink>
    </w:p>
    <w:sectPr w:rsidR="00572E03" w:rsidRPr="000D2873" w:rsidSect="006D5DB8">
      <w:headerReference w:type="default" r:id="rId10"/>
      <w:footerReference w:type="default" r:id="rId11"/>
      <w:pgSz w:w="11900" w:h="16840"/>
      <w:pgMar w:top="2268" w:right="1077" w:bottom="1021" w:left="107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1C0" w:rsidRDefault="000401C0">
      <w:r>
        <w:separator/>
      </w:r>
    </w:p>
  </w:endnote>
  <w:endnote w:type="continuationSeparator" w:id="0">
    <w:p w:rsidR="000401C0" w:rsidRDefault="0004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venir Book">
    <w:charset w:val="00"/>
    <w:family w:val="auto"/>
    <w:pitch w:val="variable"/>
    <w:sig w:usb0="800000AF" w:usb1="5000204A" w:usb2="00000000" w:usb3="00000000" w:csb0="0000009B"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Std 35 Light">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utura Book">
    <w:altName w:val="Arial"/>
    <w:charset w:val="00"/>
    <w:family w:val="auto"/>
    <w:pitch w:val="variable"/>
    <w:sig w:usb0="80000067" w:usb1="00000000" w:usb2="00000000" w:usb3="00000000" w:csb0="000001FB" w:csb1="00000000"/>
  </w:font>
  <w:font w:name="Copperplate Std 31 AB">
    <w:altName w:val="Arial"/>
    <w:charset w:val="00"/>
    <w:family w:val="auto"/>
    <w:pitch w:val="variable"/>
    <w:sig w:usb0="80000067" w:usb1="00000000" w:usb2="00000000" w:usb3="00000000" w:csb0="0000011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E08" w:rsidRPr="00E67376" w:rsidRDefault="00AD0E08" w:rsidP="00D80E72">
    <w:pPr>
      <w:pStyle w:val="Zpat"/>
      <w:jc w:val="center"/>
      <w:rPr>
        <w:rFonts w:ascii="Copperplate Std 31 AB" w:hAnsi="Copperplate Std 31 AB"/>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1C0" w:rsidRDefault="000401C0">
      <w:r>
        <w:separator/>
      </w:r>
    </w:p>
  </w:footnote>
  <w:footnote w:type="continuationSeparator" w:id="0">
    <w:p w:rsidR="000401C0" w:rsidRDefault="00040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E08" w:rsidRDefault="00607230">
    <w:pPr>
      <w:pStyle w:val="Zhlav"/>
    </w:pPr>
    <w:r>
      <w:rPr>
        <w:noProof/>
        <w:lang w:val="cs-CZ" w:eastAsia="cs-CZ"/>
      </w:rPr>
      <w:drawing>
        <wp:anchor distT="0" distB="0" distL="114300" distR="114300" simplePos="0" relativeHeight="251657728" behindDoc="0" locked="0" layoutInCell="1" allowOverlap="1">
          <wp:simplePos x="0" y="0"/>
          <wp:positionH relativeFrom="margin">
            <wp:posOffset>1897380</wp:posOffset>
          </wp:positionH>
          <wp:positionV relativeFrom="paragraph">
            <wp:posOffset>-139700</wp:posOffset>
          </wp:positionV>
          <wp:extent cx="2057400" cy="819150"/>
          <wp:effectExtent l="0" t="0" r="0" b="0"/>
          <wp:wrapThrough wrapText="bothSides">
            <wp:wrapPolygon edited="0">
              <wp:start x="10000" y="0"/>
              <wp:lineTo x="5800" y="4521"/>
              <wp:lineTo x="3800" y="7535"/>
              <wp:lineTo x="0" y="8037"/>
              <wp:lineTo x="0" y="13563"/>
              <wp:lineTo x="3600" y="16074"/>
              <wp:lineTo x="3600" y="17079"/>
              <wp:lineTo x="8800" y="21098"/>
              <wp:lineTo x="9800" y="21098"/>
              <wp:lineTo x="11400" y="21098"/>
              <wp:lineTo x="14000" y="20595"/>
              <wp:lineTo x="17800" y="17581"/>
              <wp:lineTo x="17400" y="16074"/>
              <wp:lineTo x="21400" y="13060"/>
              <wp:lineTo x="21400" y="8037"/>
              <wp:lineTo x="15600" y="7033"/>
              <wp:lineTo x="16200" y="5023"/>
              <wp:lineTo x="11200" y="0"/>
              <wp:lineTo x="10000" y="0"/>
            </wp:wrapPolygon>
          </wp:wrapThrough>
          <wp:docPr id="1" name="I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19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57E4B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438B"/>
    <w:multiLevelType w:val="hybridMultilevel"/>
    <w:tmpl w:val="5B76340C"/>
    <w:lvl w:ilvl="0" w:tplc="62F610AE">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EF03CD"/>
    <w:multiLevelType w:val="hybridMultilevel"/>
    <w:tmpl w:val="8D00B8F6"/>
    <w:lvl w:ilvl="0" w:tplc="50125CDA">
      <w:numFmt w:val="bullet"/>
      <w:lvlText w:val="-"/>
      <w:lvlJc w:val="left"/>
      <w:pPr>
        <w:ind w:left="720" w:hanging="360"/>
      </w:pPr>
      <w:rPr>
        <w:rFonts w:ascii="Avenir Book" w:eastAsia="MS Mincho" w:hAnsi="Avenir Book" w:cs="Lucida Grand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892D95"/>
    <w:multiLevelType w:val="hybridMultilevel"/>
    <w:tmpl w:val="053AE50C"/>
    <w:lvl w:ilvl="0" w:tplc="FDA0669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746327E"/>
    <w:multiLevelType w:val="hybridMultilevel"/>
    <w:tmpl w:val="5B928340"/>
    <w:lvl w:ilvl="0" w:tplc="D9BA3102">
      <w:numFmt w:val="bullet"/>
      <w:lvlText w:val="-"/>
      <w:lvlJc w:val="left"/>
      <w:pPr>
        <w:ind w:left="720" w:hanging="360"/>
      </w:pPr>
      <w:rPr>
        <w:rFonts w:ascii="Calibri" w:eastAsia="Cambr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9EE1E9D"/>
    <w:multiLevelType w:val="hybridMultilevel"/>
    <w:tmpl w:val="665C6B26"/>
    <w:lvl w:ilvl="0" w:tplc="D9BA3102">
      <w:numFmt w:val="bullet"/>
      <w:lvlText w:val="-"/>
      <w:lvlJc w:val="left"/>
      <w:pPr>
        <w:ind w:left="720" w:hanging="360"/>
      </w:pPr>
      <w:rPr>
        <w:rFonts w:ascii="Calibri" w:eastAsia="Cambr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CE61444"/>
    <w:multiLevelType w:val="hybridMultilevel"/>
    <w:tmpl w:val="67442A52"/>
    <w:lvl w:ilvl="0" w:tplc="B768A41C">
      <w:start w:val="2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3B3B55"/>
    <w:multiLevelType w:val="hybridMultilevel"/>
    <w:tmpl w:val="A0E02F44"/>
    <w:lvl w:ilvl="0" w:tplc="EA963CE6">
      <w:numFmt w:val="bullet"/>
      <w:lvlText w:val="-"/>
      <w:lvlJc w:val="left"/>
      <w:pPr>
        <w:ind w:left="1800" w:hanging="360"/>
      </w:pPr>
      <w:rPr>
        <w:rFonts w:ascii="Avenir LT Std 35 Light" w:eastAsia="MS Mincho" w:hAnsi="Avenir LT Std 35 Light" w:cs="Times New Roman" w:hint="default"/>
      </w:rPr>
    </w:lvl>
    <w:lvl w:ilvl="1" w:tplc="040C0003" w:tentative="1">
      <w:start w:val="1"/>
      <w:numFmt w:val="bullet"/>
      <w:lvlText w:val="o"/>
      <w:lvlJc w:val="left"/>
      <w:pPr>
        <w:ind w:left="2520" w:hanging="360"/>
      </w:pPr>
      <w:rPr>
        <w:rFonts w:ascii="Courier New" w:hAnsi="Courier New" w:cs="Arial"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Arial"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Arial"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4F010C8E"/>
    <w:multiLevelType w:val="hybridMultilevel"/>
    <w:tmpl w:val="B55E5858"/>
    <w:lvl w:ilvl="0" w:tplc="912EFD36">
      <w:start w:val="1"/>
      <w:numFmt w:val="decimal"/>
      <w:lvlText w:val="%1."/>
      <w:lvlJc w:val="left"/>
      <w:pPr>
        <w:ind w:left="720" w:hanging="360"/>
      </w:pPr>
      <w:rPr>
        <w:rFonts w:ascii="Cambria" w:eastAsia="Cambria" w:hAnsi="Cambria" w:cs="Times New Roman"/>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4F7D44"/>
    <w:multiLevelType w:val="hybridMultilevel"/>
    <w:tmpl w:val="985EDC64"/>
    <w:lvl w:ilvl="0" w:tplc="614631F2">
      <w:numFmt w:val="bullet"/>
      <w:lvlText w:val="-"/>
      <w:lvlJc w:val="left"/>
      <w:pPr>
        <w:ind w:left="1440" w:hanging="360"/>
      </w:pPr>
      <w:rPr>
        <w:rFonts w:ascii="Avenir LT Std 35 Light" w:eastAsia="MS Mincho" w:hAnsi="Avenir LT Std 35 Light" w:cs="Times New Roman" w:hint="default"/>
      </w:rPr>
    </w:lvl>
    <w:lvl w:ilvl="1" w:tplc="040C0003" w:tentative="1">
      <w:start w:val="1"/>
      <w:numFmt w:val="bullet"/>
      <w:lvlText w:val="o"/>
      <w:lvlJc w:val="left"/>
      <w:pPr>
        <w:ind w:left="2160" w:hanging="360"/>
      </w:pPr>
      <w:rPr>
        <w:rFonts w:ascii="Courier New" w:hAnsi="Courier New" w:cs="Arial"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Arial"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Arial"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52892111"/>
    <w:multiLevelType w:val="hybridMultilevel"/>
    <w:tmpl w:val="23781A84"/>
    <w:lvl w:ilvl="0" w:tplc="81C6F372">
      <w:numFmt w:val="bullet"/>
      <w:lvlText w:val="-"/>
      <w:lvlJc w:val="left"/>
      <w:pPr>
        <w:ind w:left="1080" w:hanging="360"/>
      </w:pPr>
      <w:rPr>
        <w:rFonts w:ascii="Avenir LT Std 35 Light" w:eastAsia="MS Mincho" w:hAnsi="Avenir LT Std 35 Light" w:cs="Times New Roman" w:hint="default"/>
      </w:rPr>
    </w:lvl>
    <w:lvl w:ilvl="1" w:tplc="040C0003" w:tentative="1">
      <w:start w:val="1"/>
      <w:numFmt w:val="bullet"/>
      <w:lvlText w:val="o"/>
      <w:lvlJc w:val="left"/>
      <w:pPr>
        <w:ind w:left="1800" w:hanging="360"/>
      </w:pPr>
      <w:rPr>
        <w:rFonts w:ascii="Courier New" w:hAnsi="Courier New" w:cs="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Arial"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59525C61"/>
    <w:multiLevelType w:val="hybridMultilevel"/>
    <w:tmpl w:val="121AF51C"/>
    <w:lvl w:ilvl="0" w:tplc="355A26C8">
      <w:numFmt w:val="bullet"/>
      <w:lvlText w:val="-"/>
      <w:lvlJc w:val="left"/>
      <w:pPr>
        <w:ind w:left="720" w:hanging="360"/>
      </w:pPr>
      <w:rPr>
        <w:rFonts w:ascii="Avenir Book" w:eastAsia="MS Mincho" w:hAnsi="Avenir Book" w:cs="Lucida Grand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A732FF6"/>
    <w:multiLevelType w:val="hybridMultilevel"/>
    <w:tmpl w:val="1B1A3156"/>
    <w:lvl w:ilvl="0" w:tplc="DC0A23A0">
      <w:numFmt w:val="bullet"/>
      <w:lvlText w:val="-"/>
      <w:lvlJc w:val="left"/>
      <w:pPr>
        <w:ind w:left="720" w:hanging="360"/>
      </w:pPr>
      <w:rPr>
        <w:rFonts w:ascii="Avenir LT Std 35 Light" w:eastAsia="MS Mincho" w:hAnsi="Avenir LT Std 35 Light" w:cs="Times New Roman"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2056A3"/>
    <w:multiLevelType w:val="hybridMultilevel"/>
    <w:tmpl w:val="0D167FA6"/>
    <w:lvl w:ilvl="0" w:tplc="D9BA3102">
      <w:numFmt w:val="bullet"/>
      <w:lvlText w:val="-"/>
      <w:lvlJc w:val="left"/>
      <w:pPr>
        <w:ind w:left="720" w:hanging="360"/>
      </w:pPr>
      <w:rPr>
        <w:rFonts w:ascii="Calibri" w:eastAsia="Cambr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2047BEA"/>
    <w:multiLevelType w:val="hybridMultilevel"/>
    <w:tmpl w:val="DDB2A1A8"/>
    <w:lvl w:ilvl="0" w:tplc="29FCF38C">
      <w:numFmt w:val="bullet"/>
      <w:lvlText w:val="-"/>
      <w:lvlJc w:val="left"/>
      <w:pPr>
        <w:ind w:left="720" w:hanging="360"/>
      </w:pPr>
      <w:rPr>
        <w:rFonts w:ascii="Cambria" w:eastAsia="Cambria" w:hAnsi="Cambria" w:cs="Times New Roman"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AD14AE"/>
    <w:multiLevelType w:val="hybridMultilevel"/>
    <w:tmpl w:val="C330A63A"/>
    <w:lvl w:ilvl="0" w:tplc="23302E2C">
      <w:numFmt w:val="bullet"/>
      <w:lvlText w:val="-"/>
      <w:lvlJc w:val="left"/>
      <w:pPr>
        <w:ind w:left="2160" w:hanging="360"/>
      </w:pPr>
      <w:rPr>
        <w:rFonts w:ascii="Avenir LT Std 35 Light" w:eastAsia="MS Mincho" w:hAnsi="Avenir LT Std 35 Light" w:cs="Times New Roman" w:hint="default"/>
      </w:rPr>
    </w:lvl>
    <w:lvl w:ilvl="1" w:tplc="040C0003" w:tentative="1">
      <w:start w:val="1"/>
      <w:numFmt w:val="bullet"/>
      <w:lvlText w:val="o"/>
      <w:lvlJc w:val="left"/>
      <w:pPr>
        <w:ind w:left="2880" w:hanging="360"/>
      </w:pPr>
      <w:rPr>
        <w:rFonts w:ascii="Courier New" w:hAnsi="Courier New" w:cs="Arial"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Arial"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Arial" w:hint="default"/>
      </w:rPr>
    </w:lvl>
    <w:lvl w:ilvl="8" w:tplc="040C0005" w:tentative="1">
      <w:start w:val="1"/>
      <w:numFmt w:val="bullet"/>
      <w:lvlText w:val=""/>
      <w:lvlJc w:val="left"/>
      <w:pPr>
        <w:ind w:left="7920" w:hanging="360"/>
      </w:pPr>
      <w:rPr>
        <w:rFonts w:ascii="Wingdings" w:hAnsi="Wingdings" w:hint="default"/>
      </w:rPr>
    </w:lvl>
  </w:abstractNum>
  <w:abstractNum w:abstractNumId="16" w15:restartNumberingAfterBreak="0">
    <w:nsid w:val="6EC12773"/>
    <w:multiLevelType w:val="hybridMultilevel"/>
    <w:tmpl w:val="CC54273A"/>
    <w:lvl w:ilvl="0" w:tplc="69A43536">
      <w:numFmt w:val="bullet"/>
      <w:lvlText w:val=""/>
      <w:lvlJc w:val="left"/>
      <w:pPr>
        <w:ind w:left="720" w:hanging="360"/>
      </w:pPr>
      <w:rPr>
        <w:rFonts w:ascii="Wingdings" w:eastAsia="Cambria" w:hAnsi="Wingdings" w:cs="Times New Roman"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DD0B23"/>
    <w:multiLevelType w:val="hybridMultilevel"/>
    <w:tmpl w:val="0D721730"/>
    <w:lvl w:ilvl="0" w:tplc="3048BAC8">
      <w:numFmt w:val="bullet"/>
      <w:lvlText w:val="-"/>
      <w:lvlJc w:val="left"/>
      <w:pPr>
        <w:ind w:left="1080" w:hanging="360"/>
      </w:pPr>
      <w:rPr>
        <w:rFonts w:ascii="Avenir Book" w:eastAsia="MS Mincho" w:hAnsi="Avenir Book" w:cs="Lucida Grande"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4"/>
  </w:num>
  <w:num w:numId="2">
    <w:abstractNumId w:val="8"/>
  </w:num>
  <w:num w:numId="3">
    <w:abstractNumId w:val="16"/>
  </w:num>
  <w:num w:numId="4">
    <w:abstractNumId w:val="0"/>
  </w:num>
  <w:num w:numId="5">
    <w:abstractNumId w:val="1"/>
  </w:num>
  <w:num w:numId="6">
    <w:abstractNumId w:val="12"/>
  </w:num>
  <w:num w:numId="7">
    <w:abstractNumId w:val="10"/>
  </w:num>
  <w:num w:numId="8">
    <w:abstractNumId w:val="9"/>
  </w:num>
  <w:num w:numId="9">
    <w:abstractNumId w:val="7"/>
  </w:num>
  <w:num w:numId="10">
    <w:abstractNumId w:val="15"/>
  </w:num>
  <w:num w:numId="11">
    <w:abstractNumId w:val="3"/>
  </w:num>
  <w:num w:numId="12">
    <w:abstractNumId w:val="2"/>
  </w:num>
  <w:num w:numId="13">
    <w:abstractNumId w:val="11"/>
  </w:num>
  <w:num w:numId="14">
    <w:abstractNumId w:val="17"/>
  </w:num>
  <w:num w:numId="15">
    <w:abstractNumId w:val="5"/>
  </w:num>
  <w:num w:numId="16">
    <w:abstractNumId w:val="13"/>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37"/>
    <w:rsid w:val="000006D8"/>
    <w:rsid w:val="00001B15"/>
    <w:rsid w:val="00007539"/>
    <w:rsid w:val="0001064D"/>
    <w:rsid w:val="00010A35"/>
    <w:rsid w:val="00011063"/>
    <w:rsid w:val="00013FA3"/>
    <w:rsid w:val="000165FE"/>
    <w:rsid w:val="00024D8B"/>
    <w:rsid w:val="00024DCD"/>
    <w:rsid w:val="0002523A"/>
    <w:rsid w:val="0002797B"/>
    <w:rsid w:val="00027F1D"/>
    <w:rsid w:val="00030661"/>
    <w:rsid w:val="0003100B"/>
    <w:rsid w:val="00033B64"/>
    <w:rsid w:val="00033D89"/>
    <w:rsid w:val="00035737"/>
    <w:rsid w:val="000375DE"/>
    <w:rsid w:val="00037A76"/>
    <w:rsid w:val="000401C0"/>
    <w:rsid w:val="00041A83"/>
    <w:rsid w:val="00042ED4"/>
    <w:rsid w:val="00043050"/>
    <w:rsid w:val="00044FDA"/>
    <w:rsid w:val="00053B81"/>
    <w:rsid w:val="00054D48"/>
    <w:rsid w:val="00056B36"/>
    <w:rsid w:val="00062C2B"/>
    <w:rsid w:val="000633A4"/>
    <w:rsid w:val="00076FE9"/>
    <w:rsid w:val="000827E2"/>
    <w:rsid w:val="0008679B"/>
    <w:rsid w:val="000869F0"/>
    <w:rsid w:val="00086DE9"/>
    <w:rsid w:val="000936C7"/>
    <w:rsid w:val="00095670"/>
    <w:rsid w:val="00095BBA"/>
    <w:rsid w:val="000A152C"/>
    <w:rsid w:val="000A508D"/>
    <w:rsid w:val="000A57BE"/>
    <w:rsid w:val="000A5C8E"/>
    <w:rsid w:val="000A6183"/>
    <w:rsid w:val="000A6CF0"/>
    <w:rsid w:val="000B17A3"/>
    <w:rsid w:val="000B5022"/>
    <w:rsid w:val="000B5E67"/>
    <w:rsid w:val="000C650D"/>
    <w:rsid w:val="000C6DFF"/>
    <w:rsid w:val="000D0AE0"/>
    <w:rsid w:val="000D17F3"/>
    <w:rsid w:val="000D2873"/>
    <w:rsid w:val="000D2B2B"/>
    <w:rsid w:val="000E195B"/>
    <w:rsid w:val="000E1ACF"/>
    <w:rsid w:val="000E210E"/>
    <w:rsid w:val="000E4B6C"/>
    <w:rsid w:val="000E4F4D"/>
    <w:rsid w:val="000E532E"/>
    <w:rsid w:val="000E5463"/>
    <w:rsid w:val="000E65B0"/>
    <w:rsid w:val="000E6996"/>
    <w:rsid w:val="000F5D53"/>
    <w:rsid w:val="000F7CF3"/>
    <w:rsid w:val="00102E56"/>
    <w:rsid w:val="001045C7"/>
    <w:rsid w:val="001047E0"/>
    <w:rsid w:val="00106720"/>
    <w:rsid w:val="0011146B"/>
    <w:rsid w:val="00114808"/>
    <w:rsid w:val="001157AD"/>
    <w:rsid w:val="001176B2"/>
    <w:rsid w:val="00120E91"/>
    <w:rsid w:val="00122BCC"/>
    <w:rsid w:val="00122FF9"/>
    <w:rsid w:val="00126EB1"/>
    <w:rsid w:val="00130AE1"/>
    <w:rsid w:val="00134937"/>
    <w:rsid w:val="00136EE9"/>
    <w:rsid w:val="001375D5"/>
    <w:rsid w:val="00141605"/>
    <w:rsid w:val="0014553C"/>
    <w:rsid w:val="00146AE9"/>
    <w:rsid w:val="00151281"/>
    <w:rsid w:val="00155197"/>
    <w:rsid w:val="0016148B"/>
    <w:rsid w:val="0016342A"/>
    <w:rsid w:val="00166894"/>
    <w:rsid w:val="0016714E"/>
    <w:rsid w:val="0017280F"/>
    <w:rsid w:val="00172835"/>
    <w:rsid w:val="00172F77"/>
    <w:rsid w:val="00173267"/>
    <w:rsid w:val="00173451"/>
    <w:rsid w:val="00174FAD"/>
    <w:rsid w:val="00180274"/>
    <w:rsid w:val="00183605"/>
    <w:rsid w:val="00185635"/>
    <w:rsid w:val="001861E7"/>
    <w:rsid w:val="00187C54"/>
    <w:rsid w:val="00195723"/>
    <w:rsid w:val="001A1FAB"/>
    <w:rsid w:val="001A588C"/>
    <w:rsid w:val="001A59C8"/>
    <w:rsid w:val="001A685E"/>
    <w:rsid w:val="001A6DDF"/>
    <w:rsid w:val="001B013A"/>
    <w:rsid w:val="001B0633"/>
    <w:rsid w:val="001B0CA6"/>
    <w:rsid w:val="001B6ED6"/>
    <w:rsid w:val="001B77AD"/>
    <w:rsid w:val="001C0E9E"/>
    <w:rsid w:val="001C1540"/>
    <w:rsid w:val="001C27F5"/>
    <w:rsid w:val="001C7271"/>
    <w:rsid w:val="001D35D8"/>
    <w:rsid w:val="001D5BE6"/>
    <w:rsid w:val="001D66D8"/>
    <w:rsid w:val="001E119F"/>
    <w:rsid w:val="001E2C75"/>
    <w:rsid w:val="001E70DC"/>
    <w:rsid w:val="001F3D1A"/>
    <w:rsid w:val="001F4767"/>
    <w:rsid w:val="001F7402"/>
    <w:rsid w:val="00200674"/>
    <w:rsid w:val="0020067D"/>
    <w:rsid w:val="00200A36"/>
    <w:rsid w:val="00200F95"/>
    <w:rsid w:val="00201273"/>
    <w:rsid w:val="00203C2B"/>
    <w:rsid w:val="00207FF5"/>
    <w:rsid w:val="002105C4"/>
    <w:rsid w:val="00211A18"/>
    <w:rsid w:val="002162C8"/>
    <w:rsid w:val="00216537"/>
    <w:rsid w:val="0022077D"/>
    <w:rsid w:val="0022392E"/>
    <w:rsid w:val="00225F74"/>
    <w:rsid w:val="002260F3"/>
    <w:rsid w:val="002314E6"/>
    <w:rsid w:val="002343A4"/>
    <w:rsid w:val="00234FC6"/>
    <w:rsid w:val="00237BF1"/>
    <w:rsid w:val="00246F5C"/>
    <w:rsid w:val="0024765A"/>
    <w:rsid w:val="002503B8"/>
    <w:rsid w:val="002529FE"/>
    <w:rsid w:val="00255124"/>
    <w:rsid w:val="00255351"/>
    <w:rsid w:val="00255BA2"/>
    <w:rsid w:val="002570A2"/>
    <w:rsid w:val="002619B7"/>
    <w:rsid w:val="00267E5C"/>
    <w:rsid w:val="002701D2"/>
    <w:rsid w:val="0027320F"/>
    <w:rsid w:val="002760DC"/>
    <w:rsid w:val="00294808"/>
    <w:rsid w:val="00295C49"/>
    <w:rsid w:val="00295F3D"/>
    <w:rsid w:val="002975D1"/>
    <w:rsid w:val="002A35BB"/>
    <w:rsid w:val="002A4A59"/>
    <w:rsid w:val="002A5408"/>
    <w:rsid w:val="002A7BED"/>
    <w:rsid w:val="002B2093"/>
    <w:rsid w:val="002B583F"/>
    <w:rsid w:val="002C3A95"/>
    <w:rsid w:val="002C66EA"/>
    <w:rsid w:val="002D0B36"/>
    <w:rsid w:val="002E1D54"/>
    <w:rsid w:val="002E1D9B"/>
    <w:rsid w:val="002F0936"/>
    <w:rsid w:val="002F14C2"/>
    <w:rsid w:val="002F1659"/>
    <w:rsid w:val="002F68CB"/>
    <w:rsid w:val="00304CE9"/>
    <w:rsid w:val="00307416"/>
    <w:rsid w:val="00307485"/>
    <w:rsid w:val="0030752E"/>
    <w:rsid w:val="00314EE7"/>
    <w:rsid w:val="00317A8F"/>
    <w:rsid w:val="00322F5C"/>
    <w:rsid w:val="003235B4"/>
    <w:rsid w:val="00326138"/>
    <w:rsid w:val="0033020E"/>
    <w:rsid w:val="00330347"/>
    <w:rsid w:val="00331BAF"/>
    <w:rsid w:val="00342FDD"/>
    <w:rsid w:val="00344671"/>
    <w:rsid w:val="003479AC"/>
    <w:rsid w:val="00353820"/>
    <w:rsid w:val="0035452E"/>
    <w:rsid w:val="0035492B"/>
    <w:rsid w:val="00357C91"/>
    <w:rsid w:val="00362DFF"/>
    <w:rsid w:val="003642A4"/>
    <w:rsid w:val="0036436B"/>
    <w:rsid w:val="00366D68"/>
    <w:rsid w:val="003756E0"/>
    <w:rsid w:val="00377A4B"/>
    <w:rsid w:val="003829F9"/>
    <w:rsid w:val="00386E31"/>
    <w:rsid w:val="00387604"/>
    <w:rsid w:val="00394927"/>
    <w:rsid w:val="00397B64"/>
    <w:rsid w:val="003A0E2D"/>
    <w:rsid w:val="003A28F0"/>
    <w:rsid w:val="003A6312"/>
    <w:rsid w:val="003A7B3C"/>
    <w:rsid w:val="003B0DEC"/>
    <w:rsid w:val="003B385C"/>
    <w:rsid w:val="003B7907"/>
    <w:rsid w:val="003C1B9B"/>
    <w:rsid w:val="003C37ED"/>
    <w:rsid w:val="003C619E"/>
    <w:rsid w:val="003D0B80"/>
    <w:rsid w:val="003D16C7"/>
    <w:rsid w:val="003D2B0E"/>
    <w:rsid w:val="003D330F"/>
    <w:rsid w:val="003D6AA5"/>
    <w:rsid w:val="003D6B02"/>
    <w:rsid w:val="003E00E8"/>
    <w:rsid w:val="003E27C1"/>
    <w:rsid w:val="003E2C44"/>
    <w:rsid w:val="003E3101"/>
    <w:rsid w:val="003E378E"/>
    <w:rsid w:val="003F07C4"/>
    <w:rsid w:val="003F0E05"/>
    <w:rsid w:val="003F0FF7"/>
    <w:rsid w:val="003F1B46"/>
    <w:rsid w:val="003F1FA4"/>
    <w:rsid w:val="003F3553"/>
    <w:rsid w:val="003F4103"/>
    <w:rsid w:val="003F65A4"/>
    <w:rsid w:val="003F6C65"/>
    <w:rsid w:val="003F787B"/>
    <w:rsid w:val="0040352D"/>
    <w:rsid w:val="0040620E"/>
    <w:rsid w:val="0040667A"/>
    <w:rsid w:val="00407693"/>
    <w:rsid w:val="00410E24"/>
    <w:rsid w:val="00414701"/>
    <w:rsid w:val="004155E0"/>
    <w:rsid w:val="00420678"/>
    <w:rsid w:val="00421B77"/>
    <w:rsid w:val="004221FB"/>
    <w:rsid w:val="00426752"/>
    <w:rsid w:val="00426DCF"/>
    <w:rsid w:val="00426FC4"/>
    <w:rsid w:val="00427BDA"/>
    <w:rsid w:val="00434E9F"/>
    <w:rsid w:val="00435645"/>
    <w:rsid w:val="0044021D"/>
    <w:rsid w:val="00442901"/>
    <w:rsid w:val="00443BA7"/>
    <w:rsid w:val="004440B3"/>
    <w:rsid w:val="004453D6"/>
    <w:rsid w:val="00446045"/>
    <w:rsid w:val="00453D86"/>
    <w:rsid w:val="004546E6"/>
    <w:rsid w:val="00456ED1"/>
    <w:rsid w:val="00460800"/>
    <w:rsid w:val="004616EE"/>
    <w:rsid w:val="004627C7"/>
    <w:rsid w:val="004635A9"/>
    <w:rsid w:val="00464610"/>
    <w:rsid w:val="004652B1"/>
    <w:rsid w:val="00466EBD"/>
    <w:rsid w:val="004670F3"/>
    <w:rsid w:val="004672BD"/>
    <w:rsid w:val="00470BF4"/>
    <w:rsid w:val="00473D8E"/>
    <w:rsid w:val="00481C5E"/>
    <w:rsid w:val="004866ED"/>
    <w:rsid w:val="0048675C"/>
    <w:rsid w:val="00490192"/>
    <w:rsid w:val="004948D7"/>
    <w:rsid w:val="00495636"/>
    <w:rsid w:val="004964A6"/>
    <w:rsid w:val="00497130"/>
    <w:rsid w:val="0049736C"/>
    <w:rsid w:val="00497BFC"/>
    <w:rsid w:val="00497D75"/>
    <w:rsid w:val="004A21B4"/>
    <w:rsid w:val="004A7833"/>
    <w:rsid w:val="004C0EE5"/>
    <w:rsid w:val="004C1065"/>
    <w:rsid w:val="004C1472"/>
    <w:rsid w:val="004C3542"/>
    <w:rsid w:val="004D056E"/>
    <w:rsid w:val="004D7686"/>
    <w:rsid w:val="004E057A"/>
    <w:rsid w:val="004E16E8"/>
    <w:rsid w:val="004E187F"/>
    <w:rsid w:val="004E256A"/>
    <w:rsid w:val="004E2BF0"/>
    <w:rsid w:val="004E3557"/>
    <w:rsid w:val="004E5D07"/>
    <w:rsid w:val="004E6BC3"/>
    <w:rsid w:val="004F25FD"/>
    <w:rsid w:val="004F2AF3"/>
    <w:rsid w:val="004F2D43"/>
    <w:rsid w:val="004F5E0F"/>
    <w:rsid w:val="004F704E"/>
    <w:rsid w:val="00502E26"/>
    <w:rsid w:val="00504602"/>
    <w:rsid w:val="005049A3"/>
    <w:rsid w:val="00504CDC"/>
    <w:rsid w:val="00506474"/>
    <w:rsid w:val="00510064"/>
    <w:rsid w:val="005115B0"/>
    <w:rsid w:val="00511ED3"/>
    <w:rsid w:val="00515A2E"/>
    <w:rsid w:val="0051719B"/>
    <w:rsid w:val="005174B2"/>
    <w:rsid w:val="00524BAE"/>
    <w:rsid w:val="005365E0"/>
    <w:rsid w:val="00541597"/>
    <w:rsid w:val="005447F1"/>
    <w:rsid w:val="00550C70"/>
    <w:rsid w:val="00551AAF"/>
    <w:rsid w:val="0055473F"/>
    <w:rsid w:val="00554996"/>
    <w:rsid w:val="0055728C"/>
    <w:rsid w:val="00557AA3"/>
    <w:rsid w:val="00560519"/>
    <w:rsid w:val="00565824"/>
    <w:rsid w:val="00567B7A"/>
    <w:rsid w:val="00567FCE"/>
    <w:rsid w:val="00572CDC"/>
    <w:rsid w:val="00572E03"/>
    <w:rsid w:val="00573E11"/>
    <w:rsid w:val="005740D5"/>
    <w:rsid w:val="0058584F"/>
    <w:rsid w:val="005864BD"/>
    <w:rsid w:val="00586907"/>
    <w:rsid w:val="0058737B"/>
    <w:rsid w:val="00587E89"/>
    <w:rsid w:val="00587EA1"/>
    <w:rsid w:val="0059262B"/>
    <w:rsid w:val="00596612"/>
    <w:rsid w:val="005A07FE"/>
    <w:rsid w:val="005A7EED"/>
    <w:rsid w:val="005B0A16"/>
    <w:rsid w:val="005B1DBB"/>
    <w:rsid w:val="005B2463"/>
    <w:rsid w:val="005B2B85"/>
    <w:rsid w:val="005B3DB2"/>
    <w:rsid w:val="005B46D9"/>
    <w:rsid w:val="005B7F3D"/>
    <w:rsid w:val="005C0214"/>
    <w:rsid w:val="005C3047"/>
    <w:rsid w:val="005C33EC"/>
    <w:rsid w:val="005C471D"/>
    <w:rsid w:val="005C5EB9"/>
    <w:rsid w:val="005D1BD2"/>
    <w:rsid w:val="005D1C5E"/>
    <w:rsid w:val="005D65AE"/>
    <w:rsid w:val="005D6949"/>
    <w:rsid w:val="005D7174"/>
    <w:rsid w:val="005E1708"/>
    <w:rsid w:val="005F2805"/>
    <w:rsid w:val="005F3262"/>
    <w:rsid w:val="00600616"/>
    <w:rsid w:val="006026DB"/>
    <w:rsid w:val="00602E89"/>
    <w:rsid w:val="00603092"/>
    <w:rsid w:val="00604069"/>
    <w:rsid w:val="00607230"/>
    <w:rsid w:val="006075B2"/>
    <w:rsid w:val="00607D87"/>
    <w:rsid w:val="00614F27"/>
    <w:rsid w:val="006156C9"/>
    <w:rsid w:val="00615BDE"/>
    <w:rsid w:val="006216DB"/>
    <w:rsid w:val="00622AC8"/>
    <w:rsid w:val="00624AD9"/>
    <w:rsid w:val="00631A7C"/>
    <w:rsid w:val="00633BA0"/>
    <w:rsid w:val="006341D3"/>
    <w:rsid w:val="00634A26"/>
    <w:rsid w:val="00636D2E"/>
    <w:rsid w:val="006470B4"/>
    <w:rsid w:val="00647226"/>
    <w:rsid w:val="00650DF7"/>
    <w:rsid w:val="00654714"/>
    <w:rsid w:val="006562AE"/>
    <w:rsid w:val="006564D6"/>
    <w:rsid w:val="0066156D"/>
    <w:rsid w:val="0066201C"/>
    <w:rsid w:val="00672FEF"/>
    <w:rsid w:val="0067496E"/>
    <w:rsid w:val="00680C8A"/>
    <w:rsid w:val="00682713"/>
    <w:rsid w:val="0068440D"/>
    <w:rsid w:val="00684F9F"/>
    <w:rsid w:val="00687EEC"/>
    <w:rsid w:val="00690087"/>
    <w:rsid w:val="0069146D"/>
    <w:rsid w:val="00691B3D"/>
    <w:rsid w:val="006947A2"/>
    <w:rsid w:val="00696EFF"/>
    <w:rsid w:val="006976FA"/>
    <w:rsid w:val="00697EA6"/>
    <w:rsid w:val="006A228A"/>
    <w:rsid w:val="006A291A"/>
    <w:rsid w:val="006A3D4B"/>
    <w:rsid w:val="006A5F63"/>
    <w:rsid w:val="006A7300"/>
    <w:rsid w:val="006B4A7A"/>
    <w:rsid w:val="006B4B8B"/>
    <w:rsid w:val="006B5800"/>
    <w:rsid w:val="006B694B"/>
    <w:rsid w:val="006C1CDE"/>
    <w:rsid w:val="006C4B6E"/>
    <w:rsid w:val="006D06F5"/>
    <w:rsid w:val="006D52AF"/>
    <w:rsid w:val="006D5A1F"/>
    <w:rsid w:val="006D5DB8"/>
    <w:rsid w:val="006D5DE3"/>
    <w:rsid w:val="006D6452"/>
    <w:rsid w:val="006E79B2"/>
    <w:rsid w:val="006F12A6"/>
    <w:rsid w:val="006F4311"/>
    <w:rsid w:val="006F58F7"/>
    <w:rsid w:val="006F770F"/>
    <w:rsid w:val="00700E99"/>
    <w:rsid w:val="00702E23"/>
    <w:rsid w:val="00703F6B"/>
    <w:rsid w:val="00706E07"/>
    <w:rsid w:val="00707457"/>
    <w:rsid w:val="00707F83"/>
    <w:rsid w:val="007151D4"/>
    <w:rsid w:val="00720974"/>
    <w:rsid w:val="007251D1"/>
    <w:rsid w:val="0072597B"/>
    <w:rsid w:val="00726762"/>
    <w:rsid w:val="00727631"/>
    <w:rsid w:val="00733718"/>
    <w:rsid w:val="007337FE"/>
    <w:rsid w:val="00737257"/>
    <w:rsid w:val="00737D5B"/>
    <w:rsid w:val="007474E8"/>
    <w:rsid w:val="00750ED8"/>
    <w:rsid w:val="00751193"/>
    <w:rsid w:val="0075175D"/>
    <w:rsid w:val="00756137"/>
    <w:rsid w:val="00756B0F"/>
    <w:rsid w:val="007637D1"/>
    <w:rsid w:val="00763E43"/>
    <w:rsid w:val="00764394"/>
    <w:rsid w:val="00764820"/>
    <w:rsid w:val="007656EF"/>
    <w:rsid w:val="007707F8"/>
    <w:rsid w:val="007772BD"/>
    <w:rsid w:val="0078168F"/>
    <w:rsid w:val="00785279"/>
    <w:rsid w:val="007858DC"/>
    <w:rsid w:val="00787368"/>
    <w:rsid w:val="00790CBF"/>
    <w:rsid w:val="00793C45"/>
    <w:rsid w:val="00794CFD"/>
    <w:rsid w:val="0079788F"/>
    <w:rsid w:val="007A2D0E"/>
    <w:rsid w:val="007A3730"/>
    <w:rsid w:val="007A5E56"/>
    <w:rsid w:val="007B2E93"/>
    <w:rsid w:val="007B7092"/>
    <w:rsid w:val="007C02B5"/>
    <w:rsid w:val="007C15BF"/>
    <w:rsid w:val="007C3572"/>
    <w:rsid w:val="007C3B03"/>
    <w:rsid w:val="007C47AD"/>
    <w:rsid w:val="007C4933"/>
    <w:rsid w:val="007C493D"/>
    <w:rsid w:val="007C559E"/>
    <w:rsid w:val="007D08E8"/>
    <w:rsid w:val="007D0B5D"/>
    <w:rsid w:val="007D179C"/>
    <w:rsid w:val="007D40E7"/>
    <w:rsid w:val="007D5BAD"/>
    <w:rsid w:val="007D66BD"/>
    <w:rsid w:val="007D6A50"/>
    <w:rsid w:val="007D6C52"/>
    <w:rsid w:val="007E05D5"/>
    <w:rsid w:val="007E4018"/>
    <w:rsid w:val="007E45E5"/>
    <w:rsid w:val="007E6917"/>
    <w:rsid w:val="007F076A"/>
    <w:rsid w:val="007F18A8"/>
    <w:rsid w:val="007F3A84"/>
    <w:rsid w:val="007F653F"/>
    <w:rsid w:val="007F6829"/>
    <w:rsid w:val="00801249"/>
    <w:rsid w:val="00801EB1"/>
    <w:rsid w:val="00802B48"/>
    <w:rsid w:val="00803ED5"/>
    <w:rsid w:val="008044BF"/>
    <w:rsid w:val="008050E3"/>
    <w:rsid w:val="0080746E"/>
    <w:rsid w:val="00807C9B"/>
    <w:rsid w:val="00810839"/>
    <w:rsid w:val="00812181"/>
    <w:rsid w:val="00813DFB"/>
    <w:rsid w:val="00814C05"/>
    <w:rsid w:val="00815B66"/>
    <w:rsid w:val="00826C8C"/>
    <w:rsid w:val="00830A2C"/>
    <w:rsid w:val="008337E4"/>
    <w:rsid w:val="00836EB7"/>
    <w:rsid w:val="008432A4"/>
    <w:rsid w:val="00844523"/>
    <w:rsid w:val="00845937"/>
    <w:rsid w:val="00846FA8"/>
    <w:rsid w:val="00853AFC"/>
    <w:rsid w:val="00855B10"/>
    <w:rsid w:val="0086349E"/>
    <w:rsid w:val="00872411"/>
    <w:rsid w:val="00874208"/>
    <w:rsid w:val="0087423A"/>
    <w:rsid w:val="00882B30"/>
    <w:rsid w:val="00892285"/>
    <w:rsid w:val="00895DE6"/>
    <w:rsid w:val="00896F6D"/>
    <w:rsid w:val="008A045F"/>
    <w:rsid w:val="008A0D65"/>
    <w:rsid w:val="008A19A1"/>
    <w:rsid w:val="008A1E68"/>
    <w:rsid w:val="008A37C7"/>
    <w:rsid w:val="008A3C84"/>
    <w:rsid w:val="008A5228"/>
    <w:rsid w:val="008B086D"/>
    <w:rsid w:val="008B1AB8"/>
    <w:rsid w:val="008B70CD"/>
    <w:rsid w:val="008C1343"/>
    <w:rsid w:val="008C52FA"/>
    <w:rsid w:val="008C65FE"/>
    <w:rsid w:val="008C6F87"/>
    <w:rsid w:val="008D0894"/>
    <w:rsid w:val="008D0D79"/>
    <w:rsid w:val="008D47C9"/>
    <w:rsid w:val="008D6B6F"/>
    <w:rsid w:val="008E24FF"/>
    <w:rsid w:val="008E2954"/>
    <w:rsid w:val="008E35CB"/>
    <w:rsid w:val="008E5F24"/>
    <w:rsid w:val="008E75A4"/>
    <w:rsid w:val="008F6908"/>
    <w:rsid w:val="00901CA4"/>
    <w:rsid w:val="0090245E"/>
    <w:rsid w:val="00905AC1"/>
    <w:rsid w:val="009107E0"/>
    <w:rsid w:val="0091119D"/>
    <w:rsid w:val="00911F4E"/>
    <w:rsid w:val="009121BB"/>
    <w:rsid w:val="0091280A"/>
    <w:rsid w:val="00914FEC"/>
    <w:rsid w:val="00925902"/>
    <w:rsid w:val="00932128"/>
    <w:rsid w:val="0093306A"/>
    <w:rsid w:val="009357BA"/>
    <w:rsid w:val="009371E8"/>
    <w:rsid w:val="00945A1B"/>
    <w:rsid w:val="009509A9"/>
    <w:rsid w:val="0095220E"/>
    <w:rsid w:val="00952779"/>
    <w:rsid w:val="009575C5"/>
    <w:rsid w:val="0095776D"/>
    <w:rsid w:val="00966CE1"/>
    <w:rsid w:val="00967DED"/>
    <w:rsid w:val="00971EBC"/>
    <w:rsid w:val="00972E8C"/>
    <w:rsid w:val="00974A4E"/>
    <w:rsid w:val="00977AF0"/>
    <w:rsid w:val="00977F9B"/>
    <w:rsid w:val="00983AE3"/>
    <w:rsid w:val="00984011"/>
    <w:rsid w:val="009866B1"/>
    <w:rsid w:val="009869D4"/>
    <w:rsid w:val="00991A89"/>
    <w:rsid w:val="009A0246"/>
    <w:rsid w:val="009A317A"/>
    <w:rsid w:val="009A6028"/>
    <w:rsid w:val="009B1F1C"/>
    <w:rsid w:val="009B24CC"/>
    <w:rsid w:val="009B2D74"/>
    <w:rsid w:val="009B56AA"/>
    <w:rsid w:val="009B79B9"/>
    <w:rsid w:val="009C5D23"/>
    <w:rsid w:val="009D2FE9"/>
    <w:rsid w:val="009D30A5"/>
    <w:rsid w:val="009D380B"/>
    <w:rsid w:val="009D4E56"/>
    <w:rsid w:val="009E039B"/>
    <w:rsid w:val="009E306E"/>
    <w:rsid w:val="009E659A"/>
    <w:rsid w:val="009F0BDA"/>
    <w:rsid w:val="009F1FBE"/>
    <w:rsid w:val="009F4520"/>
    <w:rsid w:val="00A01A3B"/>
    <w:rsid w:val="00A069F5"/>
    <w:rsid w:val="00A10282"/>
    <w:rsid w:val="00A10883"/>
    <w:rsid w:val="00A11DE0"/>
    <w:rsid w:val="00A15792"/>
    <w:rsid w:val="00A16FB4"/>
    <w:rsid w:val="00A171B0"/>
    <w:rsid w:val="00A21584"/>
    <w:rsid w:val="00A24442"/>
    <w:rsid w:val="00A301A5"/>
    <w:rsid w:val="00A403EC"/>
    <w:rsid w:val="00A43B83"/>
    <w:rsid w:val="00A44F7E"/>
    <w:rsid w:val="00A456D8"/>
    <w:rsid w:val="00A50462"/>
    <w:rsid w:val="00A504B6"/>
    <w:rsid w:val="00A538AC"/>
    <w:rsid w:val="00A53A37"/>
    <w:rsid w:val="00A60DC0"/>
    <w:rsid w:val="00A631A7"/>
    <w:rsid w:val="00A6688C"/>
    <w:rsid w:val="00A70388"/>
    <w:rsid w:val="00A768BF"/>
    <w:rsid w:val="00A84DEB"/>
    <w:rsid w:val="00A87110"/>
    <w:rsid w:val="00A94D27"/>
    <w:rsid w:val="00AA3656"/>
    <w:rsid w:val="00AA3E46"/>
    <w:rsid w:val="00AA6940"/>
    <w:rsid w:val="00AB1B94"/>
    <w:rsid w:val="00AB1D2F"/>
    <w:rsid w:val="00AB2D70"/>
    <w:rsid w:val="00AB48DA"/>
    <w:rsid w:val="00AB4C1B"/>
    <w:rsid w:val="00AB57D3"/>
    <w:rsid w:val="00AB5F4F"/>
    <w:rsid w:val="00AC2474"/>
    <w:rsid w:val="00AC2648"/>
    <w:rsid w:val="00AC2EA1"/>
    <w:rsid w:val="00AC3A4F"/>
    <w:rsid w:val="00AC72AF"/>
    <w:rsid w:val="00AD0E08"/>
    <w:rsid w:val="00AD1A02"/>
    <w:rsid w:val="00AD279F"/>
    <w:rsid w:val="00AD6D9F"/>
    <w:rsid w:val="00AE0CF0"/>
    <w:rsid w:val="00AF2EAE"/>
    <w:rsid w:val="00AF4025"/>
    <w:rsid w:val="00AF7796"/>
    <w:rsid w:val="00B009DF"/>
    <w:rsid w:val="00B00D1C"/>
    <w:rsid w:val="00B02DDE"/>
    <w:rsid w:val="00B04176"/>
    <w:rsid w:val="00B10525"/>
    <w:rsid w:val="00B10A5B"/>
    <w:rsid w:val="00B10E7C"/>
    <w:rsid w:val="00B115B1"/>
    <w:rsid w:val="00B12CF8"/>
    <w:rsid w:val="00B14BEC"/>
    <w:rsid w:val="00B3047F"/>
    <w:rsid w:val="00B30A8F"/>
    <w:rsid w:val="00B33371"/>
    <w:rsid w:val="00B430B9"/>
    <w:rsid w:val="00B443E1"/>
    <w:rsid w:val="00B44550"/>
    <w:rsid w:val="00B45130"/>
    <w:rsid w:val="00B45589"/>
    <w:rsid w:val="00B4624C"/>
    <w:rsid w:val="00B52E7E"/>
    <w:rsid w:val="00B5497A"/>
    <w:rsid w:val="00B55920"/>
    <w:rsid w:val="00B55949"/>
    <w:rsid w:val="00B638A5"/>
    <w:rsid w:val="00B656E4"/>
    <w:rsid w:val="00B678A5"/>
    <w:rsid w:val="00B71926"/>
    <w:rsid w:val="00B72460"/>
    <w:rsid w:val="00B76058"/>
    <w:rsid w:val="00B76555"/>
    <w:rsid w:val="00B7738F"/>
    <w:rsid w:val="00B827E8"/>
    <w:rsid w:val="00B82872"/>
    <w:rsid w:val="00B8582B"/>
    <w:rsid w:val="00B9059A"/>
    <w:rsid w:val="00B93D76"/>
    <w:rsid w:val="00B95432"/>
    <w:rsid w:val="00B9618C"/>
    <w:rsid w:val="00B9754E"/>
    <w:rsid w:val="00BA1417"/>
    <w:rsid w:val="00BA348D"/>
    <w:rsid w:val="00BA5D42"/>
    <w:rsid w:val="00BB0E3A"/>
    <w:rsid w:val="00BB1305"/>
    <w:rsid w:val="00BB33F6"/>
    <w:rsid w:val="00BB5656"/>
    <w:rsid w:val="00BB7ABD"/>
    <w:rsid w:val="00BB7F9A"/>
    <w:rsid w:val="00BC2E28"/>
    <w:rsid w:val="00BC31E3"/>
    <w:rsid w:val="00BC5A70"/>
    <w:rsid w:val="00BC7357"/>
    <w:rsid w:val="00BD2252"/>
    <w:rsid w:val="00BD2DB7"/>
    <w:rsid w:val="00BD420D"/>
    <w:rsid w:val="00BD7F5B"/>
    <w:rsid w:val="00BE0880"/>
    <w:rsid w:val="00BE1338"/>
    <w:rsid w:val="00BE7A93"/>
    <w:rsid w:val="00BE7CF6"/>
    <w:rsid w:val="00BF0AEB"/>
    <w:rsid w:val="00BF3273"/>
    <w:rsid w:val="00BF5019"/>
    <w:rsid w:val="00BF554B"/>
    <w:rsid w:val="00BF7E84"/>
    <w:rsid w:val="00C011B1"/>
    <w:rsid w:val="00C05353"/>
    <w:rsid w:val="00C101E0"/>
    <w:rsid w:val="00C12DB5"/>
    <w:rsid w:val="00C1584C"/>
    <w:rsid w:val="00C15C16"/>
    <w:rsid w:val="00C17541"/>
    <w:rsid w:val="00C2129F"/>
    <w:rsid w:val="00C22162"/>
    <w:rsid w:val="00C22586"/>
    <w:rsid w:val="00C23A80"/>
    <w:rsid w:val="00C23ECC"/>
    <w:rsid w:val="00C244E7"/>
    <w:rsid w:val="00C30A9C"/>
    <w:rsid w:val="00C34524"/>
    <w:rsid w:val="00C422F8"/>
    <w:rsid w:val="00C456A1"/>
    <w:rsid w:val="00C5014A"/>
    <w:rsid w:val="00C53642"/>
    <w:rsid w:val="00C610F4"/>
    <w:rsid w:val="00C61DA7"/>
    <w:rsid w:val="00C63420"/>
    <w:rsid w:val="00C654AA"/>
    <w:rsid w:val="00C67164"/>
    <w:rsid w:val="00C729FB"/>
    <w:rsid w:val="00C74702"/>
    <w:rsid w:val="00C74CB0"/>
    <w:rsid w:val="00C773D8"/>
    <w:rsid w:val="00C80830"/>
    <w:rsid w:val="00C80DE6"/>
    <w:rsid w:val="00C82E8C"/>
    <w:rsid w:val="00C83B0A"/>
    <w:rsid w:val="00C83B3B"/>
    <w:rsid w:val="00C847A6"/>
    <w:rsid w:val="00C851E5"/>
    <w:rsid w:val="00C92305"/>
    <w:rsid w:val="00C94E3B"/>
    <w:rsid w:val="00C96A44"/>
    <w:rsid w:val="00CA2D8F"/>
    <w:rsid w:val="00CA316B"/>
    <w:rsid w:val="00CA483D"/>
    <w:rsid w:val="00CB097F"/>
    <w:rsid w:val="00CB17F9"/>
    <w:rsid w:val="00CB2D32"/>
    <w:rsid w:val="00CB3C1E"/>
    <w:rsid w:val="00CC1CEE"/>
    <w:rsid w:val="00CC3B8C"/>
    <w:rsid w:val="00CC4722"/>
    <w:rsid w:val="00CD0D61"/>
    <w:rsid w:val="00CE07E6"/>
    <w:rsid w:val="00CE1682"/>
    <w:rsid w:val="00CE1F60"/>
    <w:rsid w:val="00CE4568"/>
    <w:rsid w:val="00CE5B73"/>
    <w:rsid w:val="00CF02A9"/>
    <w:rsid w:val="00CF467B"/>
    <w:rsid w:val="00CF46C3"/>
    <w:rsid w:val="00D00DB1"/>
    <w:rsid w:val="00D02085"/>
    <w:rsid w:val="00D026CC"/>
    <w:rsid w:val="00D0298F"/>
    <w:rsid w:val="00D063A2"/>
    <w:rsid w:val="00D06CC4"/>
    <w:rsid w:val="00D074DC"/>
    <w:rsid w:val="00D0754F"/>
    <w:rsid w:val="00D07A60"/>
    <w:rsid w:val="00D07F53"/>
    <w:rsid w:val="00D149AA"/>
    <w:rsid w:val="00D14F81"/>
    <w:rsid w:val="00D16ED4"/>
    <w:rsid w:val="00D2323D"/>
    <w:rsid w:val="00D23D09"/>
    <w:rsid w:val="00D35446"/>
    <w:rsid w:val="00D440EA"/>
    <w:rsid w:val="00D45726"/>
    <w:rsid w:val="00D504B5"/>
    <w:rsid w:val="00D50C31"/>
    <w:rsid w:val="00D53B0A"/>
    <w:rsid w:val="00D54EC2"/>
    <w:rsid w:val="00D57153"/>
    <w:rsid w:val="00D57BD6"/>
    <w:rsid w:val="00D6272F"/>
    <w:rsid w:val="00D640E7"/>
    <w:rsid w:val="00D6588D"/>
    <w:rsid w:val="00D66353"/>
    <w:rsid w:val="00D669BC"/>
    <w:rsid w:val="00D71C8E"/>
    <w:rsid w:val="00D74163"/>
    <w:rsid w:val="00D80E72"/>
    <w:rsid w:val="00D83C1C"/>
    <w:rsid w:val="00D86BAD"/>
    <w:rsid w:val="00D86C61"/>
    <w:rsid w:val="00D94325"/>
    <w:rsid w:val="00D94A6C"/>
    <w:rsid w:val="00D94B4D"/>
    <w:rsid w:val="00D95583"/>
    <w:rsid w:val="00DA06C2"/>
    <w:rsid w:val="00DA1A00"/>
    <w:rsid w:val="00DA60D5"/>
    <w:rsid w:val="00DA7992"/>
    <w:rsid w:val="00DB1562"/>
    <w:rsid w:val="00DC231C"/>
    <w:rsid w:val="00DC2619"/>
    <w:rsid w:val="00DC415A"/>
    <w:rsid w:val="00DC56A4"/>
    <w:rsid w:val="00DC7560"/>
    <w:rsid w:val="00DD0AA2"/>
    <w:rsid w:val="00DD3060"/>
    <w:rsid w:val="00DD46FE"/>
    <w:rsid w:val="00DD7756"/>
    <w:rsid w:val="00DD7F02"/>
    <w:rsid w:val="00DE07B2"/>
    <w:rsid w:val="00DE69E8"/>
    <w:rsid w:val="00DE738A"/>
    <w:rsid w:val="00DF37E3"/>
    <w:rsid w:val="00DF4C9E"/>
    <w:rsid w:val="00E0467B"/>
    <w:rsid w:val="00E100A7"/>
    <w:rsid w:val="00E113F2"/>
    <w:rsid w:val="00E17611"/>
    <w:rsid w:val="00E1788F"/>
    <w:rsid w:val="00E20A8B"/>
    <w:rsid w:val="00E215F9"/>
    <w:rsid w:val="00E231BE"/>
    <w:rsid w:val="00E257DB"/>
    <w:rsid w:val="00E26735"/>
    <w:rsid w:val="00E31D72"/>
    <w:rsid w:val="00E328F3"/>
    <w:rsid w:val="00E32B44"/>
    <w:rsid w:val="00E348B2"/>
    <w:rsid w:val="00E3712F"/>
    <w:rsid w:val="00E5056D"/>
    <w:rsid w:val="00E53525"/>
    <w:rsid w:val="00E55235"/>
    <w:rsid w:val="00E573D0"/>
    <w:rsid w:val="00E62BC1"/>
    <w:rsid w:val="00E63C76"/>
    <w:rsid w:val="00E642D7"/>
    <w:rsid w:val="00E67376"/>
    <w:rsid w:val="00E73CAC"/>
    <w:rsid w:val="00E746AE"/>
    <w:rsid w:val="00E76358"/>
    <w:rsid w:val="00E769A7"/>
    <w:rsid w:val="00E76D68"/>
    <w:rsid w:val="00E82A02"/>
    <w:rsid w:val="00E82B64"/>
    <w:rsid w:val="00E85EB0"/>
    <w:rsid w:val="00E90627"/>
    <w:rsid w:val="00E9142A"/>
    <w:rsid w:val="00E94B17"/>
    <w:rsid w:val="00E94E8C"/>
    <w:rsid w:val="00E962C5"/>
    <w:rsid w:val="00E97FCD"/>
    <w:rsid w:val="00EA0385"/>
    <w:rsid w:val="00EA1BA5"/>
    <w:rsid w:val="00EA320F"/>
    <w:rsid w:val="00EA35E7"/>
    <w:rsid w:val="00EB5510"/>
    <w:rsid w:val="00EB7F9C"/>
    <w:rsid w:val="00EC4656"/>
    <w:rsid w:val="00EC58A8"/>
    <w:rsid w:val="00EC7774"/>
    <w:rsid w:val="00ED02E8"/>
    <w:rsid w:val="00ED05FE"/>
    <w:rsid w:val="00ED2CBB"/>
    <w:rsid w:val="00ED2DC8"/>
    <w:rsid w:val="00ED3B3A"/>
    <w:rsid w:val="00ED7534"/>
    <w:rsid w:val="00EE5126"/>
    <w:rsid w:val="00EE7994"/>
    <w:rsid w:val="00EF0724"/>
    <w:rsid w:val="00EF1215"/>
    <w:rsid w:val="00EF2773"/>
    <w:rsid w:val="00EF2E05"/>
    <w:rsid w:val="00EF5F37"/>
    <w:rsid w:val="00EF60B7"/>
    <w:rsid w:val="00EF7139"/>
    <w:rsid w:val="00EF72B1"/>
    <w:rsid w:val="00F01FB3"/>
    <w:rsid w:val="00F02276"/>
    <w:rsid w:val="00F02E38"/>
    <w:rsid w:val="00F03956"/>
    <w:rsid w:val="00F070CF"/>
    <w:rsid w:val="00F13408"/>
    <w:rsid w:val="00F202A9"/>
    <w:rsid w:val="00F24184"/>
    <w:rsid w:val="00F24501"/>
    <w:rsid w:val="00F24B19"/>
    <w:rsid w:val="00F26C8F"/>
    <w:rsid w:val="00F27576"/>
    <w:rsid w:val="00F32291"/>
    <w:rsid w:val="00F323FC"/>
    <w:rsid w:val="00F32623"/>
    <w:rsid w:val="00F37F1B"/>
    <w:rsid w:val="00F42256"/>
    <w:rsid w:val="00F43FAF"/>
    <w:rsid w:val="00F459D5"/>
    <w:rsid w:val="00F45C27"/>
    <w:rsid w:val="00F54C9A"/>
    <w:rsid w:val="00F5719F"/>
    <w:rsid w:val="00F622B6"/>
    <w:rsid w:val="00F6586A"/>
    <w:rsid w:val="00F70EFB"/>
    <w:rsid w:val="00F71478"/>
    <w:rsid w:val="00F7398C"/>
    <w:rsid w:val="00F85555"/>
    <w:rsid w:val="00F85655"/>
    <w:rsid w:val="00F87EA6"/>
    <w:rsid w:val="00F93356"/>
    <w:rsid w:val="00F933F2"/>
    <w:rsid w:val="00F93896"/>
    <w:rsid w:val="00F95356"/>
    <w:rsid w:val="00F95C4A"/>
    <w:rsid w:val="00F95D1C"/>
    <w:rsid w:val="00F96830"/>
    <w:rsid w:val="00FA422B"/>
    <w:rsid w:val="00FA46E6"/>
    <w:rsid w:val="00FB15B6"/>
    <w:rsid w:val="00FB18FD"/>
    <w:rsid w:val="00FB5173"/>
    <w:rsid w:val="00FB63DF"/>
    <w:rsid w:val="00FB6987"/>
    <w:rsid w:val="00FC181D"/>
    <w:rsid w:val="00FC1BC3"/>
    <w:rsid w:val="00FD11F2"/>
    <w:rsid w:val="00FD3BEC"/>
    <w:rsid w:val="00FF136A"/>
    <w:rsid w:val="00FF4CC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353379"/>
  <w15:docId w15:val="{92C96C32-6A22-4DE5-9F92-61352D54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4757"/>
    <w:rPr>
      <w:sz w:val="24"/>
      <w:szCs w:val="24"/>
      <w:lang w:val="en-GB" w:eastAsia="en-US"/>
    </w:rPr>
  </w:style>
  <w:style w:type="paragraph" w:styleId="Nadpis2">
    <w:name w:val="heading 2"/>
    <w:basedOn w:val="Normln"/>
    <w:next w:val="Normln"/>
    <w:link w:val="Nadpis2Char"/>
    <w:uiPriority w:val="9"/>
    <w:qFormat/>
    <w:rsid w:val="00E32B44"/>
    <w:pPr>
      <w:keepNext/>
      <w:spacing w:before="240" w:after="60"/>
      <w:outlineLvl w:val="1"/>
    </w:pPr>
    <w:rPr>
      <w:rFonts w:ascii="Calibri" w:eastAsia="MS Gothic" w:hAnsi="Calibri"/>
      <w:b/>
      <w:bCs/>
      <w:i/>
      <w:iCs/>
      <w:sz w:val="28"/>
      <w:szCs w:val="28"/>
    </w:rPr>
  </w:style>
  <w:style w:type="paragraph" w:styleId="Nadpis3">
    <w:name w:val="heading 3"/>
    <w:basedOn w:val="Normln"/>
    <w:next w:val="Normln"/>
    <w:link w:val="Nadpis3Char"/>
    <w:uiPriority w:val="9"/>
    <w:qFormat/>
    <w:rsid w:val="00E32B44"/>
    <w:pPr>
      <w:keepNext/>
      <w:spacing w:before="240" w:after="60"/>
      <w:outlineLvl w:val="2"/>
    </w:pPr>
    <w:rPr>
      <w:rFonts w:ascii="Calibri" w:eastAsia="MS Gothic" w:hAnsi="Calibri"/>
      <w:b/>
      <w:bCs/>
      <w:sz w:val="26"/>
      <w:szCs w:val="26"/>
    </w:rPr>
  </w:style>
  <w:style w:type="paragraph" w:styleId="Nadpis4">
    <w:name w:val="heading 4"/>
    <w:basedOn w:val="Normln"/>
    <w:next w:val="Normln"/>
    <w:link w:val="Nadpis4Char"/>
    <w:uiPriority w:val="9"/>
    <w:qFormat/>
    <w:rsid w:val="00E32B44"/>
    <w:pPr>
      <w:keepNext/>
      <w:spacing w:before="240" w:after="60"/>
      <w:outlineLvl w:val="3"/>
    </w:pPr>
    <w:rPr>
      <w:rFonts w:eastAsia="MS Mincho"/>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5B714C"/>
    <w:rPr>
      <w:rFonts w:ascii="Tahoma" w:hAnsi="Tahoma" w:cs="Tahoma"/>
      <w:sz w:val="16"/>
      <w:szCs w:val="16"/>
    </w:rPr>
  </w:style>
  <w:style w:type="paragraph" w:customStyle="1" w:styleId="SubtleEmphasis1">
    <w:name w:val="Subtle Emphasis1"/>
    <w:basedOn w:val="Normln"/>
    <w:uiPriority w:val="34"/>
    <w:qFormat/>
    <w:rsid w:val="004F12BE"/>
    <w:pPr>
      <w:ind w:left="720"/>
      <w:contextualSpacing/>
    </w:pPr>
  </w:style>
  <w:style w:type="character" w:styleId="Hypertextovodkaz">
    <w:name w:val="Hyperlink"/>
    <w:uiPriority w:val="99"/>
    <w:unhideWhenUsed/>
    <w:rsid w:val="00050C0E"/>
    <w:rPr>
      <w:color w:val="0000FF"/>
      <w:u w:val="single"/>
    </w:rPr>
  </w:style>
  <w:style w:type="paragraph" w:customStyle="1" w:styleId="NoSpacing1">
    <w:name w:val="No Spacing1"/>
    <w:qFormat/>
    <w:rsid w:val="009A0CDB"/>
    <w:rPr>
      <w:rFonts w:ascii="Futura Book" w:eastAsia="Calibri" w:hAnsi="Futura Book"/>
      <w:sz w:val="22"/>
      <w:szCs w:val="22"/>
      <w:lang w:val="en-US" w:eastAsia="en-US"/>
    </w:rPr>
  </w:style>
  <w:style w:type="character" w:styleId="Sledovanodkaz">
    <w:name w:val="FollowedHyperlink"/>
    <w:uiPriority w:val="99"/>
    <w:semiHidden/>
    <w:unhideWhenUsed/>
    <w:rsid w:val="004E1F4D"/>
    <w:rPr>
      <w:color w:val="800080"/>
      <w:u w:val="single"/>
    </w:rPr>
  </w:style>
  <w:style w:type="paragraph" w:customStyle="1" w:styleId="Sansinterligne1">
    <w:name w:val="Sans interligne1"/>
    <w:qFormat/>
    <w:rsid w:val="0040040B"/>
    <w:rPr>
      <w:rFonts w:ascii="Futura Book" w:eastAsia="Calibri" w:hAnsi="Futura Book"/>
      <w:sz w:val="22"/>
      <w:szCs w:val="22"/>
      <w:lang w:val="en-US" w:eastAsia="en-US"/>
    </w:rPr>
  </w:style>
  <w:style w:type="paragraph" w:customStyle="1" w:styleId="SubtleEmphasis2">
    <w:name w:val="Subtle Emphasis2"/>
    <w:basedOn w:val="Normln"/>
    <w:uiPriority w:val="34"/>
    <w:qFormat/>
    <w:rsid w:val="00AF5BE7"/>
    <w:pPr>
      <w:ind w:left="720"/>
      <w:contextualSpacing/>
    </w:pPr>
  </w:style>
  <w:style w:type="character" w:styleId="Odkaznakoment">
    <w:name w:val="annotation reference"/>
    <w:uiPriority w:val="99"/>
    <w:semiHidden/>
    <w:unhideWhenUsed/>
    <w:rsid w:val="00B15E7D"/>
    <w:rPr>
      <w:sz w:val="16"/>
      <w:szCs w:val="16"/>
    </w:rPr>
  </w:style>
  <w:style w:type="paragraph" w:styleId="Textkomente">
    <w:name w:val="annotation text"/>
    <w:basedOn w:val="Normln"/>
    <w:link w:val="TextkomenteChar"/>
    <w:uiPriority w:val="99"/>
    <w:unhideWhenUsed/>
    <w:rsid w:val="00B15E7D"/>
    <w:rPr>
      <w:sz w:val="20"/>
      <w:szCs w:val="20"/>
    </w:rPr>
  </w:style>
  <w:style w:type="character" w:customStyle="1" w:styleId="TextkomenteChar">
    <w:name w:val="Text komentáře Char"/>
    <w:link w:val="Textkomente"/>
    <w:uiPriority w:val="99"/>
    <w:rsid w:val="00B15E7D"/>
    <w:rPr>
      <w:lang w:val="en-GB" w:eastAsia="en-US"/>
    </w:rPr>
  </w:style>
  <w:style w:type="paragraph" w:styleId="Pedmtkomente">
    <w:name w:val="annotation subject"/>
    <w:basedOn w:val="Textkomente"/>
    <w:next w:val="Textkomente"/>
    <w:link w:val="PedmtkomenteChar"/>
    <w:uiPriority w:val="99"/>
    <w:semiHidden/>
    <w:unhideWhenUsed/>
    <w:rsid w:val="00B15E7D"/>
    <w:rPr>
      <w:b/>
      <w:bCs/>
    </w:rPr>
  </w:style>
  <w:style w:type="character" w:customStyle="1" w:styleId="PedmtkomenteChar">
    <w:name w:val="Předmět komentáře Char"/>
    <w:link w:val="Pedmtkomente"/>
    <w:uiPriority w:val="99"/>
    <w:semiHidden/>
    <w:rsid w:val="00B15E7D"/>
    <w:rPr>
      <w:b/>
      <w:bCs/>
      <w:lang w:val="en-GB" w:eastAsia="en-US"/>
    </w:rPr>
  </w:style>
  <w:style w:type="paragraph" w:customStyle="1" w:styleId="Barevntabulkasmkou7zvraznn11">
    <w:name w:val="Barevná tabulka s mřížkou 7 – zvýraznění 11"/>
    <w:hidden/>
    <w:uiPriority w:val="71"/>
    <w:rsid w:val="00515E05"/>
    <w:rPr>
      <w:sz w:val="24"/>
      <w:szCs w:val="24"/>
      <w:lang w:val="en-GB" w:eastAsia="en-US"/>
    </w:rPr>
  </w:style>
  <w:style w:type="paragraph" w:customStyle="1" w:styleId="Barevntabulkasmkou61">
    <w:name w:val="Barevná tabulka s mřížkou 61"/>
    <w:basedOn w:val="Normln"/>
    <w:uiPriority w:val="34"/>
    <w:qFormat/>
    <w:rsid w:val="00E55827"/>
    <w:pPr>
      <w:ind w:left="720"/>
      <w:contextualSpacing/>
    </w:pPr>
  </w:style>
  <w:style w:type="paragraph" w:styleId="Zhlav">
    <w:name w:val="header"/>
    <w:basedOn w:val="Normln"/>
    <w:link w:val="ZhlavChar"/>
    <w:uiPriority w:val="99"/>
    <w:unhideWhenUsed/>
    <w:rsid w:val="009B1582"/>
    <w:pPr>
      <w:tabs>
        <w:tab w:val="center" w:pos="4703"/>
        <w:tab w:val="right" w:pos="9406"/>
      </w:tabs>
    </w:pPr>
    <w:rPr>
      <w:lang w:val="x-none"/>
    </w:rPr>
  </w:style>
  <w:style w:type="character" w:customStyle="1" w:styleId="ZhlavChar">
    <w:name w:val="Záhlaví Char"/>
    <w:link w:val="Zhlav"/>
    <w:uiPriority w:val="99"/>
    <w:rsid w:val="009B1582"/>
    <w:rPr>
      <w:sz w:val="24"/>
      <w:szCs w:val="24"/>
      <w:lang w:eastAsia="en-US"/>
    </w:rPr>
  </w:style>
  <w:style w:type="paragraph" w:styleId="Zpat">
    <w:name w:val="footer"/>
    <w:basedOn w:val="Normln"/>
    <w:link w:val="ZpatChar"/>
    <w:uiPriority w:val="99"/>
    <w:unhideWhenUsed/>
    <w:rsid w:val="009B1582"/>
    <w:pPr>
      <w:tabs>
        <w:tab w:val="center" w:pos="4703"/>
        <w:tab w:val="right" w:pos="9406"/>
      </w:tabs>
    </w:pPr>
    <w:rPr>
      <w:lang w:val="x-none"/>
    </w:rPr>
  </w:style>
  <w:style w:type="character" w:customStyle="1" w:styleId="ZpatChar">
    <w:name w:val="Zápatí Char"/>
    <w:link w:val="Zpat"/>
    <w:uiPriority w:val="99"/>
    <w:rsid w:val="009B1582"/>
    <w:rPr>
      <w:sz w:val="24"/>
      <w:szCs w:val="24"/>
      <w:lang w:eastAsia="en-US"/>
    </w:rPr>
  </w:style>
  <w:style w:type="paragraph" w:customStyle="1" w:styleId="Barevnstnovnzvraznn41">
    <w:name w:val="Barevné stínování – zvýraznění 41"/>
    <w:uiPriority w:val="1"/>
    <w:qFormat/>
    <w:rsid w:val="00A44F7E"/>
    <w:rPr>
      <w:rFonts w:ascii="Calibri" w:eastAsia="Calibri" w:hAnsi="Calibri"/>
      <w:sz w:val="22"/>
      <w:szCs w:val="22"/>
      <w:lang w:val="fr-FR" w:eastAsia="en-US"/>
    </w:rPr>
  </w:style>
  <w:style w:type="paragraph" w:customStyle="1" w:styleId="Tmavseznamzvraznn51">
    <w:name w:val="Tmavý seznam – zvýraznění 51"/>
    <w:basedOn w:val="Normln"/>
    <w:uiPriority w:val="34"/>
    <w:qFormat/>
    <w:rsid w:val="00D669BC"/>
    <w:pPr>
      <w:ind w:left="720"/>
      <w:contextualSpacing/>
    </w:pPr>
  </w:style>
  <w:style w:type="character" w:customStyle="1" w:styleId="Nadpis2Char">
    <w:name w:val="Nadpis 2 Char"/>
    <w:link w:val="Nadpis2"/>
    <w:uiPriority w:val="9"/>
    <w:rsid w:val="00E32B44"/>
    <w:rPr>
      <w:rFonts w:ascii="Calibri" w:eastAsia="MS Gothic" w:hAnsi="Calibri" w:cs="Times New Roman"/>
      <w:b/>
      <w:bCs/>
      <w:i/>
      <w:iCs/>
      <w:sz w:val="28"/>
      <w:szCs w:val="28"/>
      <w:lang w:val="en-GB"/>
    </w:rPr>
  </w:style>
  <w:style w:type="character" w:customStyle="1" w:styleId="Nadpis3Char">
    <w:name w:val="Nadpis 3 Char"/>
    <w:link w:val="Nadpis3"/>
    <w:uiPriority w:val="9"/>
    <w:rsid w:val="00E32B44"/>
    <w:rPr>
      <w:rFonts w:ascii="Calibri" w:eastAsia="MS Gothic" w:hAnsi="Calibri" w:cs="Times New Roman"/>
      <w:b/>
      <w:bCs/>
      <w:sz w:val="26"/>
      <w:szCs w:val="26"/>
      <w:lang w:val="en-GB"/>
    </w:rPr>
  </w:style>
  <w:style w:type="character" w:customStyle="1" w:styleId="Nadpis4Char">
    <w:name w:val="Nadpis 4 Char"/>
    <w:link w:val="Nadpis4"/>
    <w:uiPriority w:val="9"/>
    <w:rsid w:val="00E32B44"/>
    <w:rPr>
      <w:rFonts w:ascii="Cambria" w:eastAsia="MS Mincho" w:hAnsi="Cambria" w:cs="Times New Roman"/>
      <w:b/>
      <w:bCs/>
      <w:sz w:val="28"/>
      <w:szCs w:val="28"/>
      <w:lang w:val="en-GB"/>
    </w:rPr>
  </w:style>
  <w:style w:type="paragraph" w:customStyle="1" w:styleId="Normln1">
    <w:name w:val="Normální1"/>
    <w:rsid w:val="00B82872"/>
    <w:pPr>
      <w:pBdr>
        <w:top w:val="nil"/>
        <w:left w:val="nil"/>
        <w:bottom w:val="nil"/>
        <w:right w:val="nil"/>
        <w:between w:val="nil"/>
        <w:bar w:val="nil"/>
      </w:pBdr>
    </w:pPr>
    <w:rPr>
      <w:rFonts w:cs="Cambria"/>
      <w:color w:val="000000"/>
      <w:sz w:val="24"/>
      <w:szCs w:val="24"/>
      <w:u w:color="000000"/>
      <w:bdr w:val="nil"/>
      <w:lang w:val="en-US"/>
    </w:rPr>
  </w:style>
  <w:style w:type="paragraph" w:styleId="Normlnweb">
    <w:name w:val="Normal (Web)"/>
    <w:basedOn w:val="Normln"/>
    <w:uiPriority w:val="99"/>
    <w:semiHidden/>
    <w:unhideWhenUsed/>
    <w:rsid w:val="00B45130"/>
    <w:pPr>
      <w:spacing w:before="100" w:beforeAutospacing="1" w:after="100" w:afterAutospacing="1"/>
    </w:pPr>
    <w:rPr>
      <w:rFonts w:ascii="Times New Roman" w:hAnsi="Times New Roman"/>
      <w:lang w:val="cs-CZ" w:eastAsia="cs-CZ"/>
    </w:rPr>
  </w:style>
  <w:style w:type="character" w:styleId="Siln">
    <w:name w:val="Strong"/>
    <w:uiPriority w:val="22"/>
    <w:qFormat/>
    <w:rsid w:val="00B45130"/>
    <w:rPr>
      <w:b/>
      <w:bCs/>
    </w:rPr>
  </w:style>
  <w:style w:type="character" w:customStyle="1" w:styleId="apple-converted-space">
    <w:name w:val="apple-converted-space"/>
    <w:rsid w:val="00B45130"/>
  </w:style>
  <w:style w:type="character" w:customStyle="1" w:styleId="counternumber">
    <w:name w:val="counter__number"/>
    <w:rsid w:val="00B45130"/>
  </w:style>
  <w:style w:type="paragraph" w:customStyle="1" w:styleId="Svtlmkazvraznn31">
    <w:name w:val="Světlá mřížka – zvýraznění 31"/>
    <w:basedOn w:val="Normln"/>
    <w:uiPriority w:val="34"/>
    <w:qFormat/>
    <w:rsid w:val="007251D1"/>
    <w:pPr>
      <w:spacing w:after="200" w:line="276" w:lineRule="auto"/>
      <w:ind w:left="720"/>
      <w:contextualSpacing/>
    </w:pPr>
    <w:rPr>
      <w:rFonts w:ascii="Calibri" w:eastAsia="Calibri" w:hAnsi="Calibri"/>
      <w:sz w:val="22"/>
      <w:szCs w:val="22"/>
      <w:lang w:val="cs-CZ"/>
    </w:rPr>
  </w:style>
  <w:style w:type="character" w:customStyle="1" w:styleId="Nevyeenzmnka1">
    <w:name w:val="Nevyřešená zmínka1"/>
    <w:uiPriority w:val="99"/>
    <w:semiHidden/>
    <w:unhideWhenUsed/>
    <w:rsid w:val="003F65A4"/>
    <w:rPr>
      <w:color w:val="808080"/>
      <w:shd w:val="clear" w:color="auto" w:fill="E6E6E6"/>
    </w:rPr>
  </w:style>
  <w:style w:type="paragraph" w:styleId="Odstavecseseznamem">
    <w:name w:val="List Paragraph"/>
    <w:basedOn w:val="Normln"/>
    <w:uiPriority w:val="34"/>
    <w:qFormat/>
    <w:rsid w:val="00F202A9"/>
    <w:pPr>
      <w:ind w:left="720"/>
      <w:contextualSpacing/>
    </w:pPr>
  </w:style>
  <w:style w:type="character" w:styleId="Nevyeenzmnka">
    <w:name w:val="Unresolved Mention"/>
    <w:basedOn w:val="Standardnpsmoodstavce"/>
    <w:uiPriority w:val="99"/>
    <w:semiHidden/>
    <w:unhideWhenUsed/>
    <w:rsid w:val="004F2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401939">
      <w:bodyDiv w:val="1"/>
      <w:marLeft w:val="0"/>
      <w:marRight w:val="0"/>
      <w:marTop w:val="0"/>
      <w:marBottom w:val="0"/>
      <w:divBdr>
        <w:top w:val="none" w:sz="0" w:space="0" w:color="auto"/>
        <w:left w:val="none" w:sz="0" w:space="0" w:color="auto"/>
        <w:bottom w:val="none" w:sz="0" w:space="0" w:color="auto"/>
        <w:right w:val="none" w:sz="0" w:space="0" w:color="auto"/>
      </w:divBdr>
    </w:div>
    <w:div w:id="854031029">
      <w:bodyDiv w:val="1"/>
      <w:marLeft w:val="0"/>
      <w:marRight w:val="0"/>
      <w:marTop w:val="0"/>
      <w:marBottom w:val="0"/>
      <w:divBdr>
        <w:top w:val="none" w:sz="0" w:space="0" w:color="auto"/>
        <w:left w:val="none" w:sz="0" w:space="0" w:color="auto"/>
        <w:bottom w:val="none" w:sz="0" w:space="0" w:color="auto"/>
        <w:right w:val="none" w:sz="0" w:space="0" w:color="auto"/>
      </w:divBdr>
    </w:div>
    <w:div w:id="925768312">
      <w:bodyDiv w:val="1"/>
      <w:marLeft w:val="0"/>
      <w:marRight w:val="0"/>
      <w:marTop w:val="0"/>
      <w:marBottom w:val="0"/>
      <w:divBdr>
        <w:top w:val="none" w:sz="0" w:space="0" w:color="auto"/>
        <w:left w:val="none" w:sz="0" w:space="0" w:color="auto"/>
        <w:bottom w:val="none" w:sz="0" w:space="0" w:color="auto"/>
        <w:right w:val="none" w:sz="0" w:space="0" w:color="auto"/>
      </w:divBdr>
    </w:div>
    <w:div w:id="1046444286">
      <w:bodyDiv w:val="1"/>
      <w:marLeft w:val="0"/>
      <w:marRight w:val="0"/>
      <w:marTop w:val="0"/>
      <w:marBottom w:val="0"/>
      <w:divBdr>
        <w:top w:val="none" w:sz="0" w:space="0" w:color="auto"/>
        <w:left w:val="none" w:sz="0" w:space="0" w:color="auto"/>
        <w:bottom w:val="none" w:sz="0" w:space="0" w:color="auto"/>
        <w:right w:val="none" w:sz="0" w:space="0" w:color="auto"/>
      </w:divBdr>
    </w:div>
    <w:div w:id="1315640615">
      <w:bodyDiv w:val="1"/>
      <w:marLeft w:val="0"/>
      <w:marRight w:val="0"/>
      <w:marTop w:val="0"/>
      <w:marBottom w:val="0"/>
      <w:divBdr>
        <w:top w:val="none" w:sz="0" w:space="0" w:color="auto"/>
        <w:left w:val="none" w:sz="0" w:space="0" w:color="auto"/>
        <w:bottom w:val="none" w:sz="0" w:space="0" w:color="auto"/>
        <w:right w:val="none" w:sz="0" w:space="0" w:color="auto"/>
      </w:divBdr>
    </w:div>
    <w:div w:id="1546016908">
      <w:bodyDiv w:val="1"/>
      <w:marLeft w:val="0"/>
      <w:marRight w:val="0"/>
      <w:marTop w:val="0"/>
      <w:marBottom w:val="0"/>
      <w:divBdr>
        <w:top w:val="none" w:sz="0" w:space="0" w:color="auto"/>
        <w:left w:val="none" w:sz="0" w:space="0" w:color="auto"/>
        <w:bottom w:val="none" w:sz="0" w:space="0" w:color="auto"/>
        <w:right w:val="none" w:sz="0" w:space="0" w:color="auto"/>
      </w:divBdr>
    </w:div>
    <w:div w:id="1609969778">
      <w:bodyDiv w:val="1"/>
      <w:marLeft w:val="0"/>
      <w:marRight w:val="0"/>
      <w:marTop w:val="0"/>
      <w:marBottom w:val="0"/>
      <w:divBdr>
        <w:top w:val="none" w:sz="0" w:space="0" w:color="auto"/>
        <w:left w:val="none" w:sz="0" w:space="0" w:color="auto"/>
        <w:bottom w:val="none" w:sz="0" w:space="0" w:color="auto"/>
        <w:right w:val="none" w:sz="0" w:space="0" w:color="auto"/>
      </w:divBdr>
    </w:div>
    <w:div w:id="1858956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moetchandon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ledamerodic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stagram.com/moetchand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1237</Words>
  <Characters>7303</Characters>
  <Application>Microsoft Office Word</Application>
  <DocSecurity>0</DocSecurity>
  <Lines>60</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MOËT &amp; CHANDON PŘEDSTAVUJE SÉRII ROSÉ CAPSULE COLLECTION</vt:lpstr>
      <vt:lpstr>MOËT &amp; CHANDON PŘEDSTAVUJE SÉRII ROSÉ CAPSULE COLLECTION</vt:lpstr>
    </vt:vector>
  </TitlesOfParts>
  <Company>Phoenix Communication a.s.</Company>
  <LinksUpToDate>false</LinksUpToDate>
  <CharactersWithSpaces>8523</CharactersWithSpaces>
  <SharedDoc>false</SharedDoc>
  <HLinks>
    <vt:vector size="12" baseType="variant">
      <vt:variant>
        <vt:i4>4259920</vt:i4>
      </vt:variant>
      <vt:variant>
        <vt:i4>3</vt:i4>
      </vt:variant>
      <vt:variant>
        <vt:i4>0</vt:i4>
      </vt:variant>
      <vt:variant>
        <vt:i4>5</vt:i4>
      </vt:variant>
      <vt:variant>
        <vt:lpwstr>http://www.instagram.com/moetchandon/</vt:lpwstr>
      </vt:variant>
      <vt:variant>
        <vt:lpwstr/>
      </vt:variant>
      <vt:variant>
        <vt:i4>6029406</vt:i4>
      </vt:variant>
      <vt:variant>
        <vt:i4>0</vt:i4>
      </vt:variant>
      <vt:variant>
        <vt:i4>0</vt:i4>
      </vt:variant>
      <vt:variant>
        <vt:i4>5</vt:i4>
      </vt:variant>
      <vt:variant>
        <vt:lpwstr>http://www.facebook.com/moetchandoncz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MOËT &amp; CHANDON PŘEDSTAVUJE SÉRII ROSÉ CAPSULE COLLECTION</dc:title>
  <dc:subject/>
  <dc:creator>Eva G</dc:creator>
  <cp:keywords>MOËT &amp; CHANDON; ROSÉ CAPSULE COLLECTION</cp:keywords>
  <cp:lastModifiedBy>Eva G</cp:lastModifiedBy>
  <cp:revision>4</cp:revision>
  <cp:lastPrinted>2018-04-19T08:46:00Z</cp:lastPrinted>
  <dcterms:created xsi:type="dcterms:W3CDTF">2019-07-08T09:16:00Z</dcterms:created>
  <dcterms:modified xsi:type="dcterms:W3CDTF">2019-07-08T09:38:00Z</dcterms:modified>
</cp:coreProperties>
</file>