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929FCB" w14:textId="77777777" w:rsidR="00BA4F43" w:rsidRDefault="001C3429" w:rsidP="009F6580">
      <w:pPr>
        <w:jc w:val="center"/>
        <w:rPr>
          <w:rFonts w:eastAsia="Times New Roman"/>
          <w:sz w:val="44"/>
          <w:szCs w:val="44"/>
        </w:rPr>
      </w:pPr>
      <w:r w:rsidRPr="00AC4B93">
        <w:rPr>
          <w:noProof/>
          <w:sz w:val="36"/>
          <w:szCs w:val="36"/>
          <w:highlight w:val="yellow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3AFB3552" wp14:editId="71292F28">
                <wp:simplePos x="0" y="0"/>
                <wp:positionH relativeFrom="column">
                  <wp:posOffset>-9582</wp:posOffset>
                </wp:positionH>
                <wp:positionV relativeFrom="paragraph">
                  <wp:posOffset>126711</wp:posOffset>
                </wp:positionV>
                <wp:extent cx="6170402" cy="586077"/>
                <wp:effectExtent l="0" t="0" r="1905" b="0"/>
                <wp:wrapTopAndBottom/>
                <wp:docPr id="5307316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0402" cy="586077"/>
                          <a:chOff x="4881" y="5336"/>
                          <a:chExt cx="115076" cy="10728"/>
                        </a:xfrm>
                      </wpg:grpSpPr>
                      <wps:wsp>
                        <wps:cNvPr id="256451086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7145" y="5336"/>
                            <a:ext cx="112812" cy="10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CF12FAF" w14:textId="4256494F" w:rsidR="00302E29" w:rsidRDefault="00B01924">
                              <w:pPr>
                                <w:spacing w:before="60" w:line="240" w:lineRule="auto"/>
                                <w:jc w:val="right"/>
                                <w:textDirection w:val="btLr"/>
                              </w:pPr>
                              <w:r>
                                <w:rPr>
                                  <w:b/>
                                  <w:sz w:val="50"/>
                                </w:rPr>
                                <w:t>TISKOVÁ ZPRÁVA</w:t>
                              </w:r>
                            </w:p>
                          </w:txbxContent>
                        </wps:txbx>
                        <wps:bodyPr rot="0" vert="horz" wrap="square" lIns="91425" tIns="91425" rIns="91425" bIns="91425" anchor="t" anchorCtr="0" upright="1">
                          <a:spAutoFit/>
                        </wps:bodyPr>
                      </wps:wsp>
                      <wpg:grpSp>
                        <wpg:cNvPr id="323058308" name="Skupina 3"/>
                        <wpg:cNvGrpSpPr>
                          <a:grpSpLocks/>
                        </wpg:cNvGrpSpPr>
                        <wpg:grpSpPr bwMode="auto">
                          <a:xfrm>
                            <a:off x="4881" y="5949"/>
                            <a:ext cx="34277" cy="8413"/>
                            <a:chOff x="54864" y="25511"/>
                            <a:chExt cx="29495" cy="7223"/>
                          </a:xfrm>
                        </wpg:grpSpPr>
                        <wps:wsp>
                          <wps:cNvPr id="1128152026" name="Volný tvar: obrazec 4"/>
                          <wps:cNvSpPr>
                            <a:spLocks/>
                          </wps:cNvSpPr>
                          <wps:spPr bwMode="auto">
                            <a:xfrm>
                              <a:off x="54864" y="25511"/>
                              <a:ext cx="7239" cy="7223"/>
                            </a:xfrm>
                            <a:custGeom>
                              <a:avLst/>
                              <a:gdLst>
                                <a:gd name="T0" fmla="*/ 278 w 278"/>
                                <a:gd name="T1" fmla="*/ 139 h 278"/>
                                <a:gd name="T2" fmla="*/ 139 w 278"/>
                                <a:gd name="T3" fmla="*/ 278 h 278"/>
                                <a:gd name="T4" fmla="*/ 0 w 278"/>
                                <a:gd name="T5" fmla="*/ 139 h 278"/>
                                <a:gd name="T6" fmla="*/ 139 w 278"/>
                                <a:gd name="T7" fmla="*/ 0 h 278"/>
                                <a:gd name="T8" fmla="*/ 278 w 278"/>
                                <a:gd name="T9" fmla="*/ 139 h 278"/>
                                <a:gd name="T10" fmla="*/ 169 w 278"/>
                                <a:gd name="T11" fmla="*/ 152 h 278"/>
                                <a:gd name="T12" fmla="*/ 139 w 278"/>
                                <a:gd name="T13" fmla="*/ 218 h 278"/>
                                <a:gd name="T14" fmla="*/ 238 w 278"/>
                                <a:gd name="T15" fmla="*/ 120 h 278"/>
                                <a:gd name="T16" fmla="*/ 139 w 278"/>
                                <a:gd name="T17" fmla="*/ 21 h 278"/>
                                <a:gd name="T18" fmla="*/ 40 w 278"/>
                                <a:gd name="T19" fmla="*/ 120 h 278"/>
                                <a:gd name="T20" fmla="*/ 138 w 278"/>
                                <a:gd name="T21" fmla="*/ 218 h 278"/>
                                <a:gd name="T22" fmla="*/ 108 w 278"/>
                                <a:gd name="T23" fmla="*/ 152 h 278"/>
                                <a:gd name="T24" fmla="*/ 139 w 278"/>
                                <a:gd name="T25" fmla="*/ 123 h 278"/>
                                <a:gd name="T26" fmla="*/ 169 w 278"/>
                                <a:gd name="T27" fmla="*/ 152 h 278"/>
                                <a:gd name="T28" fmla="*/ 0 w 278"/>
                                <a:gd name="T29" fmla="*/ 0 h 278"/>
                                <a:gd name="T30" fmla="*/ 278 w 278"/>
                                <a:gd name="T31" fmla="*/ 278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T28" t="T29" r="T30" b="T31"/>
                              <a:pathLst>
                                <a:path w="278" h="278" extrusionOk="0">
                                  <a:moveTo>
                                    <a:pt x="278" y="139"/>
                                  </a:moveTo>
                                  <a:cubicBezTo>
                                    <a:pt x="278" y="216"/>
                                    <a:pt x="216" y="278"/>
                                    <a:pt x="139" y="278"/>
                                  </a:cubicBezTo>
                                  <a:cubicBezTo>
                                    <a:pt x="62" y="278"/>
                                    <a:pt x="0" y="216"/>
                                    <a:pt x="0" y="139"/>
                                  </a:cubicBezTo>
                                  <a:cubicBezTo>
                                    <a:pt x="0" y="62"/>
                                    <a:pt x="62" y="0"/>
                                    <a:pt x="139" y="0"/>
                                  </a:cubicBezTo>
                                  <a:cubicBezTo>
                                    <a:pt x="216" y="0"/>
                                    <a:pt x="278" y="62"/>
                                    <a:pt x="278" y="139"/>
                                  </a:cubicBezTo>
                                  <a:close/>
                                  <a:moveTo>
                                    <a:pt x="169" y="152"/>
                                  </a:moveTo>
                                  <a:cubicBezTo>
                                    <a:pt x="174" y="173"/>
                                    <a:pt x="157" y="199"/>
                                    <a:pt x="139" y="218"/>
                                  </a:cubicBezTo>
                                  <a:cubicBezTo>
                                    <a:pt x="194" y="218"/>
                                    <a:pt x="238" y="174"/>
                                    <a:pt x="238" y="120"/>
                                  </a:cubicBezTo>
                                  <a:cubicBezTo>
                                    <a:pt x="238" y="65"/>
                                    <a:pt x="193" y="21"/>
                                    <a:pt x="139" y="21"/>
                                  </a:cubicBezTo>
                                  <a:cubicBezTo>
                                    <a:pt x="84" y="21"/>
                                    <a:pt x="40" y="65"/>
                                    <a:pt x="40" y="120"/>
                                  </a:cubicBezTo>
                                  <a:cubicBezTo>
                                    <a:pt x="40" y="174"/>
                                    <a:pt x="84" y="218"/>
                                    <a:pt x="138" y="218"/>
                                  </a:cubicBezTo>
                                  <a:cubicBezTo>
                                    <a:pt x="121" y="199"/>
                                    <a:pt x="104" y="173"/>
                                    <a:pt x="108" y="152"/>
                                  </a:cubicBezTo>
                                  <a:cubicBezTo>
                                    <a:pt x="112" y="130"/>
                                    <a:pt x="128" y="123"/>
                                    <a:pt x="139" y="123"/>
                                  </a:cubicBezTo>
                                  <a:cubicBezTo>
                                    <a:pt x="149" y="123"/>
                                    <a:pt x="166" y="130"/>
                                    <a:pt x="169" y="1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5F801C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250777657" name="Volný tvar: obrazec 5"/>
                          <wps:cNvSpPr>
                            <a:spLocks/>
                          </wps:cNvSpPr>
                          <wps:spPr bwMode="auto">
                            <a:xfrm>
                              <a:off x="71262" y="27432"/>
                              <a:ext cx="3969" cy="3857"/>
                            </a:xfrm>
                            <a:custGeom>
                              <a:avLst/>
                              <a:gdLst>
                                <a:gd name="T0" fmla="*/ 78 w 152"/>
                                <a:gd name="T1" fmla="*/ 148 h 148"/>
                                <a:gd name="T2" fmla="*/ 25 w 152"/>
                                <a:gd name="T3" fmla="*/ 134 h 148"/>
                                <a:gd name="T4" fmla="*/ 0 w 152"/>
                                <a:gd name="T5" fmla="*/ 75 h 148"/>
                                <a:gd name="T6" fmla="*/ 76 w 152"/>
                                <a:gd name="T7" fmla="*/ 0 h 148"/>
                                <a:gd name="T8" fmla="*/ 152 w 152"/>
                                <a:gd name="T9" fmla="*/ 76 h 148"/>
                                <a:gd name="T10" fmla="*/ 78 w 152"/>
                                <a:gd name="T11" fmla="*/ 148 h 148"/>
                                <a:gd name="T12" fmla="*/ 76 w 152"/>
                                <a:gd name="T13" fmla="*/ 24 h 148"/>
                                <a:gd name="T14" fmla="*/ 36 w 152"/>
                                <a:gd name="T15" fmla="*/ 74 h 148"/>
                                <a:gd name="T16" fmla="*/ 76 w 152"/>
                                <a:gd name="T17" fmla="*/ 124 h 148"/>
                                <a:gd name="T18" fmla="*/ 116 w 152"/>
                                <a:gd name="T19" fmla="*/ 73 h 148"/>
                                <a:gd name="T20" fmla="*/ 76 w 152"/>
                                <a:gd name="T21" fmla="*/ 24 h 148"/>
                                <a:gd name="T22" fmla="*/ 0 w 152"/>
                                <a:gd name="T23" fmla="*/ 0 h 148"/>
                                <a:gd name="T24" fmla="*/ 152 w 152"/>
                                <a:gd name="T25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52" h="148" extrusionOk="0">
                                  <a:moveTo>
                                    <a:pt x="78" y="148"/>
                                  </a:moveTo>
                                  <a:cubicBezTo>
                                    <a:pt x="57" y="148"/>
                                    <a:pt x="37" y="143"/>
                                    <a:pt x="25" y="134"/>
                                  </a:cubicBezTo>
                                  <a:cubicBezTo>
                                    <a:pt x="9" y="123"/>
                                    <a:pt x="0" y="102"/>
                                    <a:pt x="0" y="75"/>
                                  </a:cubicBezTo>
                                  <a:cubicBezTo>
                                    <a:pt x="0" y="24"/>
                                    <a:pt x="25" y="0"/>
                                    <a:pt x="76" y="0"/>
                                  </a:cubicBezTo>
                                  <a:cubicBezTo>
                                    <a:pt x="127" y="0"/>
                                    <a:pt x="152" y="24"/>
                                    <a:pt x="152" y="76"/>
                                  </a:cubicBezTo>
                                  <a:cubicBezTo>
                                    <a:pt x="152" y="123"/>
                                    <a:pt x="127" y="148"/>
                                    <a:pt x="78" y="148"/>
                                  </a:cubicBezTo>
                                  <a:close/>
                                  <a:moveTo>
                                    <a:pt x="76" y="24"/>
                                  </a:moveTo>
                                  <a:cubicBezTo>
                                    <a:pt x="48" y="24"/>
                                    <a:pt x="36" y="39"/>
                                    <a:pt x="36" y="74"/>
                                  </a:cubicBezTo>
                                  <a:cubicBezTo>
                                    <a:pt x="36" y="108"/>
                                    <a:pt x="49" y="124"/>
                                    <a:pt x="76" y="124"/>
                                  </a:cubicBezTo>
                                  <a:cubicBezTo>
                                    <a:pt x="104" y="124"/>
                                    <a:pt x="116" y="108"/>
                                    <a:pt x="116" y="73"/>
                                  </a:cubicBezTo>
                                  <a:cubicBezTo>
                                    <a:pt x="116" y="40"/>
                                    <a:pt x="103" y="24"/>
                                    <a:pt x="76" y="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0ECEEA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846818695" name="Volný tvar: obrazec 6"/>
                          <wps:cNvSpPr>
                            <a:spLocks/>
                          </wps:cNvSpPr>
                          <wps:spPr bwMode="auto">
                            <a:xfrm>
                              <a:off x="75882" y="27559"/>
                              <a:ext cx="2604" cy="3619"/>
                            </a:xfrm>
                            <a:custGeom>
                              <a:avLst/>
                              <a:gdLst>
                                <a:gd name="T0" fmla="*/ 72 w 100"/>
                                <a:gd name="T1" fmla="*/ 115 h 139"/>
                                <a:gd name="T2" fmla="*/ 40 w 100"/>
                                <a:gd name="T3" fmla="*/ 109 h 139"/>
                                <a:gd name="T4" fmla="*/ 33 w 100"/>
                                <a:gd name="T5" fmla="*/ 87 h 139"/>
                                <a:gd name="T6" fmla="*/ 33 w 100"/>
                                <a:gd name="T7" fmla="*/ 14 h 139"/>
                                <a:gd name="T8" fmla="*/ 19 w 100"/>
                                <a:gd name="T9" fmla="*/ 0 h 139"/>
                                <a:gd name="T10" fmla="*/ 0 w 100"/>
                                <a:gd name="T11" fmla="*/ 0 h 139"/>
                                <a:gd name="T12" fmla="*/ 0 w 100"/>
                                <a:gd name="T13" fmla="*/ 78 h 139"/>
                                <a:gd name="T14" fmla="*/ 11 w 100"/>
                                <a:gd name="T15" fmla="*/ 123 h 139"/>
                                <a:gd name="T16" fmla="*/ 56 w 100"/>
                                <a:gd name="T17" fmla="*/ 139 h 139"/>
                                <a:gd name="T18" fmla="*/ 100 w 100"/>
                                <a:gd name="T19" fmla="*/ 139 h 139"/>
                                <a:gd name="T20" fmla="*/ 100 w 100"/>
                                <a:gd name="T21" fmla="*/ 115 h 139"/>
                                <a:gd name="T22" fmla="*/ 72 w 100"/>
                                <a:gd name="T23" fmla="*/ 115 h 139"/>
                                <a:gd name="T24" fmla="*/ 0 w 100"/>
                                <a:gd name="T25" fmla="*/ 0 h 139"/>
                                <a:gd name="T26" fmla="*/ 100 w 100"/>
                                <a:gd name="T2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T24" t="T25" r="T26" b="T27"/>
                              <a:pathLst>
                                <a:path w="100" h="139" extrusionOk="0">
                                  <a:moveTo>
                                    <a:pt x="72" y="115"/>
                                  </a:moveTo>
                                  <a:cubicBezTo>
                                    <a:pt x="52" y="115"/>
                                    <a:pt x="45" y="113"/>
                                    <a:pt x="40" y="109"/>
                                  </a:cubicBezTo>
                                  <a:cubicBezTo>
                                    <a:pt x="35" y="104"/>
                                    <a:pt x="33" y="101"/>
                                    <a:pt x="33" y="87"/>
                                  </a:cubicBezTo>
                                  <a:cubicBezTo>
                                    <a:pt x="33" y="14"/>
                                    <a:pt x="33" y="14"/>
                                    <a:pt x="33" y="14"/>
                                  </a:cubicBezTo>
                                  <a:cubicBezTo>
                                    <a:pt x="33" y="6"/>
                                    <a:pt x="26" y="0"/>
                                    <a:pt x="19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78"/>
                                    <a:pt x="0" y="78"/>
                                    <a:pt x="0" y="78"/>
                                  </a:cubicBezTo>
                                  <a:cubicBezTo>
                                    <a:pt x="0" y="103"/>
                                    <a:pt x="2" y="114"/>
                                    <a:pt x="11" y="123"/>
                                  </a:cubicBezTo>
                                  <a:cubicBezTo>
                                    <a:pt x="20" y="134"/>
                                    <a:pt x="34" y="139"/>
                                    <a:pt x="56" y="139"/>
                                  </a:cubicBezTo>
                                  <a:cubicBezTo>
                                    <a:pt x="100" y="139"/>
                                    <a:pt x="100" y="139"/>
                                    <a:pt x="100" y="139"/>
                                  </a:cubicBezTo>
                                  <a:cubicBezTo>
                                    <a:pt x="100" y="115"/>
                                    <a:pt x="100" y="115"/>
                                    <a:pt x="100" y="115"/>
                                  </a:cubicBezTo>
                                  <a:lnTo>
                                    <a:pt x="72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F88BA4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603259321" name="Volný tvar: obrazec 7"/>
                          <wps:cNvSpPr>
                            <a:spLocks/>
                          </wps:cNvSpPr>
                          <wps:spPr bwMode="auto">
                            <a:xfrm>
                              <a:off x="80295" y="27559"/>
                              <a:ext cx="4064" cy="3619"/>
                            </a:xfrm>
                            <a:custGeom>
                              <a:avLst/>
                              <a:gdLst>
                                <a:gd name="T0" fmla="*/ 96 w 156"/>
                                <a:gd name="T1" fmla="*/ 0 h 139"/>
                                <a:gd name="T2" fmla="*/ 74 w 156"/>
                                <a:gd name="T3" fmla="*/ 0 h 139"/>
                                <a:gd name="T4" fmla="*/ 55 w 156"/>
                                <a:gd name="T5" fmla="*/ 12 h 139"/>
                                <a:gd name="T6" fmla="*/ 0 w 156"/>
                                <a:gd name="T7" fmla="*/ 139 h 139"/>
                                <a:gd name="T8" fmla="*/ 22 w 156"/>
                                <a:gd name="T9" fmla="*/ 139 h 139"/>
                                <a:gd name="T10" fmla="*/ 41 w 156"/>
                                <a:gd name="T11" fmla="*/ 127 h 139"/>
                                <a:gd name="T12" fmla="*/ 50 w 156"/>
                                <a:gd name="T13" fmla="*/ 107 h 139"/>
                                <a:gd name="T14" fmla="*/ 106 w 156"/>
                                <a:gd name="T15" fmla="*/ 107 h 139"/>
                                <a:gd name="T16" fmla="*/ 115 w 156"/>
                                <a:gd name="T17" fmla="*/ 127 h 139"/>
                                <a:gd name="T18" fmla="*/ 134 w 156"/>
                                <a:gd name="T19" fmla="*/ 139 h 139"/>
                                <a:gd name="T20" fmla="*/ 156 w 156"/>
                                <a:gd name="T21" fmla="*/ 139 h 139"/>
                                <a:gd name="T22" fmla="*/ 96 w 156"/>
                                <a:gd name="T23" fmla="*/ 0 h 139"/>
                                <a:gd name="T24" fmla="*/ 57 w 156"/>
                                <a:gd name="T25" fmla="*/ 82 h 139"/>
                                <a:gd name="T26" fmla="*/ 78 w 156"/>
                                <a:gd name="T27" fmla="*/ 34 h 139"/>
                                <a:gd name="T28" fmla="*/ 99 w 156"/>
                                <a:gd name="T29" fmla="*/ 82 h 139"/>
                                <a:gd name="T30" fmla="*/ 57 w 156"/>
                                <a:gd name="T31" fmla="*/ 82 h 139"/>
                                <a:gd name="T32" fmla="*/ 0 w 156"/>
                                <a:gd name="T33" fmla="*/ 0 h 139"/>
                                <a:gd name="T34" fmla="*/ 156 w 156"/>
                                <a:gd name="T3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56" h="139" extrusionOk="0">
                                  <a:moveTo>
                                    <a:pt x="96" y="0"/>
                                  </a:moveTo>
                                  <a:cubicBezTo>
                                    <a:pt x="74" y="0"/>
                                    <a:pt x="74" y="0"/>
                                    <a:pt x="74" y="0"/>
                                  </a:cubicBezTo>
                                  <a:cubicBezTo>
                                    <a:pt x="65" y="0"/>
                                    <a:pt x="58" y="5"/>
                                    <a:pt x="55" y="12"/>
                                  </a:cubicBezTo>
                                  <a:cubicBezTo>
                                    <a:pt x="0" y="139"/>
                                    <a:pt x="0" y="139"/>
                                    <a:pt x="0" y="139"/>
                                  </a:cubicBezTo>
                                  <a:cubicBezTo>
                                    <a:pt x="22" y="139"/>
                                    <a:pt x="22" y="139"/>
                                    <a:pt x="22" y="139"/>
                                  </a:cubicBezTo>
                                  <a:cubicBezTo>
                                    <a:pt x="31" y="139"/>
                                    <a:pt x="38" y="134"/>
                                    <a:pt x="41" y="127"/>
                                  </a:cubicBezTo>
                                  <a:cubicBezTo>
                                    <a:pt x="50" y="107"/>
                                    <a:pt x="50" y="107"/>
                                    <a:pt x="50" y="107"/>
                                  </a:cubicBezTo>
                                  <a:cubicBezTo>
                                    <a:pt x="106" y="107"/>
                                    <a:pt x="106" y="107"/>
                                    <a:pt x="106" y="107"/>
                                  </a:cubicBezTo>
                                  <a:cubicBezTo>
                                    <a:pt x="115" y="127"/>
                                    <a:pt x="115" y="127"/>
                                    <a:pt x="115" y="127"/>
                                  </a:cubicBezTo>
                                  <a:cubicBezTo>
                                    <a:pt x="118" y="134"/>
                                    <a:pt x="125" y="139"/>
                                    <a:pt x="134" y="139"/>
                                  </a:cubicBezTo>
                                  <a:cubicBezTo>
                                    <a:pt x="156" y="139"/>
                                    <a:pt x="156" y="139"/>
                                    <a:pt x="156" y="139"/>
                                  </a:cubicBezTo>
                                  <a:lnTo>
                                    <a:pt x="96" y="0"/>
                                  </a:lnTo>
                                  <a:close/>
                                  <a:moveTo>
                                    <a:pt x="57" y="82"/>
                                  </a:moveTo>
                                  <a:cubicBezTo>
                                    <a:pt x="78" y="34"/>
                                    <a:pt x="78" y="34"/>
                                    <a:pt x="78" y="34"/>
                                  </a:cubicBezTo>
                                  <a:cubicBezTo>
                                    <a:pt x="99" y="82"/>
                                    <a:pt x="99" y="82"/>
                                    <a:pt x="99" y="82"/>
                                  </a:cubicBezTo>
                                  <a:lnTo>
                                    <a:pt x="57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79989D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381981820" name="Volný tvar: obrazec 8"/>
                          <wps:cNvSpPr>
                            <a:spLocks/>
                          </wps:cNvSpPr>
                          <wps:spPr bwMode="auto">
                            <a:xfrm>
                              <a:off x="79025" y="27559"/>
                              <a:ext cx="842" cy="3619"/>
                            </a:xfrm>
                            <a:custGeom>
                              <a:avLst/>
                              <a:gdLst>
                                <a:gd name="T0" fmla="*/ 14 w 32"/>
                                <a:gd name="T1" fmla="*/ 0 h 139"/>
                                <a:gd name="T2" fmla="*/ 0 w 32"/>
                                <a:gd name="T3" fmla="*/ 14 h 139"/>
                                <a:gd name="T4" fmla="*/ 0 w 32"/>
                                <a:gd name="T5" fmla="*/ 139 h 139"/>
                                <a:gd name="T6" fmla="*/ 18 w 32"/>
                                <a:gd name="T7" fmla="*/ 139 h 139"/>
                                <a:gd name="T8" fmla="*/ 32 w 32"/>
                                <a:gd name="T9" fmla="*/ 126 h 139"/>
                                <a:gd name="T10" fmla="*/ 32 w 32"/>
                                <a:gd name="T11" fmla="*/ 0 h 139"/>
                                <a:gd name="T12" fmla="*/ 14 w 32"/>
                                <a:gd name="T13" fmla="*/ 0 h 139"/>
                                <a:gd name="T14" fmla="*/ 0 w 32"/>
                                <a:gd name="T15" fmla="*/ 0 h 139"/>
                                <a:gd name="T16" fmla="*/ 32 w 32"/>
                                <a:gd name="T1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32" h="139" extrusionOk="0">
                                  <a:moveTo>
                                    <a:pt x="14" y="0"/>
                                  </a:moveTo>
                                  <a:cubicBezTo>
                                    <a:pt x="6" y="0"/>
                                    <a:pt x="0" y="6"/>
                                    <a:pt x="0" y="14"/>
                                  </a:cubicBezTo>
                                  <a:cubicBezTo>
                                    <a:pt x="0" y="139"/>
                                    <a:pt x="0" y="139"/>
                                    <a:pt x="0" y="139"/>
                                  </a:cubicBezTo>
                                  <a:cubicBezTo>
                                    <a:pt x="18" y="139"/>
                                    <a:pt x="18" y="139"/>
                                    <a:pt x="18" y="139"/>
                                  </a:cubicBezTo>
                                  <a:cubicBezTo>
                                    <a:pt x="25" y="139"/>
                                    <a:pt x="32" y="133"/>
                                    <a:pt x="32" y="126"/>
                                  </a:cubicBezTo>
                                  <a:cubicBezTo>
                                    <a:pt x="32" y="0"/>
                                    <a:pt x="32" y="0"/>
                                    <a:pt x="32" y="0"/>
                                  </a:cubicBez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A66E72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1793888231" name="Volný tvar: obrazec 9"/>
                          <wps:cNvSpPr>
                            <a:spLocks/>
                          </wps:cNvSpPr>
                          <wps:spPr bwMode="auto">
                            <a:xfrm>
                              <a:off x="63246" y="27559"/>
                              <a:ext cx="4064" cy="3619"/>
                            </a:xfrm>
                            <a:custGeom>
                              <a:avLst/>
                              <a:gdLst>
                                <a:gd name="T0" fmla="*/ 132 w 156"/>
                                <a:gd name="T1" fmla="*/ 0 h 139"/>
                                <a:gd name="T2" fmla="*/ 113 w 156"/>
                                <a:gd name="T3" fmla="*/ 12 h 139"/>
                                <a:gd name="T4" fmla="*/ 78 w 156"/>
                                <a:gd name="T5" fmla="*/ 98 h 139"/>
                                <a:gd name="T6" fmla="*/ 42 w 156"/>
                                <a:gd name="T7" fmla="*/ 13 h 139"/>
                                <a:gd name="T8" fmla="*/ 23 w 156"/>
                                <a:gd name="T9" fmla="*/ 0 h 139"/>
                                <a:gd name="T10" fmla="*/ 0 w 156"/>
                                <a:gd name="T11" fmla="*/ 0 h 139"/>
                                <a:gd name="T12" fmla="*/ 62 w 156"/>
                                <a:gd name="T13" fmla="*/ 139 h 139"/>
                                <a:gd name="T14" fmla="*/ 80 w 156"/>
                                <a:gd name="T15" fmla="*/ 139 h 139"/>
                                <a:gd name="T16" fmla="*/ 99 w 156"/>
                                <a:gd name="T17" fmla="*/ 128 h 139"/>
                                <a:gd name="T18" fmla="*/ 156 w 156"/>
                                <a:gd name="T19" fmla="*/ 0 h 139"/>
                                <a:gd name="T20" fmla="*/ 132 w 156"/>
                                <a:gd name="T21" fmla="*/ 0 h 139"/>
                                <a:gd name="T22" fmla="*/ 0 w 156"/>
                                <a:gd name="T23" fmla="*/ 0 h 139"/>
                                <a:gd name="T24" fmla="*/ 156 w 156"/>
                                <a:gd name="T2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56" h="139" extrusionOk="0">
                                  <a:moveTo>
                                    <a:pt x="132" y="0"/>
                                  </a:moveTo>
                                  <a:cubicBezTo>
                                    <a:pt x="123" y="0"/>
                                    <a:pt x="116" y="5"/>
                                    <a:pt x="113" y="12"/>
                                  </a:cubicBezTo>
                                  <a:cubicBezTo>
                                    <a:pt x="78" y="98"/>
                                    <a:pt x="78" y="98"/>
                                    <a:pt x="78" y="98"/>
                                  </a:cubicBezTo>
                                  <a:cubicBezTo>
                                    <a:pt x="42" y="13"/>
                                    <a:pt x="42" y="13"/>
                                    <a:pt x="42" y="13"/>
                                  </a:cubicBezTo>
                                  <a:cubicBezTo>
                                    <a:pt x="39" y="5"/>
                                    <a:pt x="31" y="0"/>
                                    <a:pt x="23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62" y="139"/>
                                    <a:pt x="62" y="139"/>
                                    <a:pt x="62" y="139"/>
                                  </a:cubicBezTo>
                                  <a:cubicBezTo>
                                    <a:pt x="80" y="139"/>
                                    <a:pt x="80" y="139"/>
                                    <a:pt x="80" y="139"/>
                                  </a:cubicBezTo>
                                  <a:cubicBezTo>
                                    <a:pt x="88" y="139"/>
                                    <a:pt x="95" y="134"/>
                                    <a:pt x="99" y="128"/>
                                  </a:cubicBezTo>
                                  <a:cubicBezTo>
                                    <a:pt x="156" y="0"/>
                                    <a:pt x="156" y="0"/>
                                    <a:pt x="156" y="0"/>
                                  </a:cubicBezTo>
                                  <a:lnTo>
                                    <a:pt x="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E8398F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403211084" name="Volný tvar: obrazec 10"/>
                          <wps:cNvSpPr>
                            <a:spLocks/>
                          </wps:cNvSpPr>
                          <wps:spPr bwMode="auto">
                            <a:xfrm>
                              <a:off x="67516" y="27559"/>
                              <a:ext cx="3127" cy="3619"/>
                            </a:xfrm>
                            <a:custGeom>
                              <a:avLst/>
                              <a:gdLst>
                                <a:gd name="T0" fmla="*/ 0 w 120"/>
                                <a:gd name="T1" fmla="*/ 71 h 139"/>
                                <a:gd name="T2" fmla="*/ 37 w 120"/>
                                <a:gd name="T3" fmla="*/ 135 h 139"/>
                                <a:gd name="T4" fmla="*/ 65 w 120"/>
                                <a:gd name="T5" fmla="*/ 139 h 139"/>
                                <a:gd name="T6" fmla="*/ 120 w 120"/>
                                <a:gd name="T7" fmla="*/ 139 h 139"/>
                                <a:gd name="T8" fmla="*/ 120 w 120"/>
                                <a:gd name="T9" fmla="*/ 115 h 139"/>
                                <a:gd name="T10" fmla="*/ 78 w 120"/>
                                <a:gd name="T11" fmla="*/ 115 h 139"/>
                                <a:gd name="T12" fmla="*/ 41 w 120"/>
                                <a:gd name="T13" fmla="*/ 99 h 139"/>
                                <a:gd name="T14" fmla="*/ 37 w 120"/>
                                <a:gd name="T15" fmla="*/ 83 h 139"/>
                                <a:gd name="T16" fmla="*/ 37 w 120"/>
                                <a:gd name="T17" fmla="*/ 82 h 139"/>
                                <a:gd name="T18" fmla="*/ 117 w 120"/>
                                <a:gd name="T19" fmla="*/ 82 h 139"/>
                                <a:gd name="T20" fmla="*/ 117 w 120"/>
                                <a:gd name="T21" fmla="*/ 58 h 139"/>
                                <a:gd name="T22" fmla="*/ 37 w 120"/>
                                <a:gd name="T23" fmla="*/ 58 h 139"/>
                                <a:gd name="T24" fmla="*/ 37 w 120"/>
                                <a:gd name="T25" fmla="*/ 57 h 139"/>
                                <a:gd name="T26" fmla="*/ 41 w 120"/>
                                <a:gd name="T27" fmla="*/ 40 h 139"/>
                                <a:gd name="T28" fmla="*/ 78 w 120"/>
                                <a:gd name="T29" fmla="*/ 25 h 139"/>
                                <a:gd name="T30" fmla="*/ 120 w 120"/>
                                <a:gd name="T31" fmla="*/ 25 h 139"/>
                                <a:gd name="T32" fmla="*/ 120 w 120"/>
                                <a:gd name="T33" fmla="*/ 0 h 139"/>
                                <a:gd name="T34" fmla="*/ 65 w 120"/>
                                <a:gd name="T35" fmla="*/ 0 h 139"/>
                                <a:gd name="T36" fmla="*/ 37 w 120"/>
                                <a:gd name="T37" fmla="*/ 4 h 139"/>
                                <a:gd name="T38" fmla="*/ 0 w 120"/>
                                <a:gd name="T39" fmla="*/ 69 h 139"/>
                                <a:gd name="T40" fmla="*/ 0 w 120"/>
                                <a:gd name="T41" fmla="*/ 71 h 139"/>
                                <a:gd name="T42" fmla="*/ 0 w 120"/>
                                <a:gd name="T43" fmla="*/ 0 h 139"/>
                                <a:gd name="T44" fmla="*/ 120 w 120"/>
                                <a:gd name="T4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20" h="139" extrusionOk="0">
                                  <a:moveTo>
                                    <a:pt x="0" y="71"/>
                                  </a:moveTo>
                                  <a:cubicBezTo>
                                    <a:pt x="0" y="85"/>
                                    <a:pt x="4" y="121"/>
                                    <a:pt x="37" y="135"/>
                                  </a:cubicBezTo>
                                  <a:cubicBezTo>
                                    <a:pt x="45" y="138"/>
                                    <a:pt x="53" y="139"/>
                                    <a:pt x="65" y="139"/>
                                  </a:cubicBezTo>
                                  <a:cubicBezTo>
                                    <a:pt x="120" y="139"/>
                                    <a:pt x="120" y="139"/>
                                    <a:pt x="120" y="139"/>
                                  </a:cubicBezTo>
                                  <a:cubicBezTo>
                                    <a:pt x="120" y="115"/>
                                    <a:pt x="120" y="115"/>
                                    <a:pt x="120" y="115"/>
                                  </a:cubicBezTo>
                                  <a:cubicBezTo>
                                    <a:pt x="120" y="115"/>
                                    <a:pt x="78" y="115"/>
                                    <a:pt x="78" y="115"/>
                                  </a:cubicBezTo>
                                  <a:cubicBezTo>
                                    <a:pt x="58" y="114"/>
                                    <a:pt x="47" y="110"/>
                                    <a:pt x="41" y="99"/>
                                  </a:cubicBezTo>
                                  <a:cubicBezTo>
                                    <a:pt x="39" y="95"/>
                                    <a:pt x="38" y="89"/>
                                    <a:pt x="37" y="83"/>
                                  </a:cubicBezTo>
                                  <a:cubicBezTo>
                                    <a:pt x="37" y="82"/>
                                    <a:pt x="37" y="82"/>
                                    <a:pt x="37" y="82"/>
                                  </a:cubicBezTo>
                                  <a:cubicBezTo>
                                    <a:pt x="117" y="82"/>
                                    <a:pt x="117" y="82"/>
                                    <a:pt x="117" y="82"/>
                                  </a:cubicBezTo>
                                  <a:cubicBezTo>
                                    <a:pt x="117" y="58"/>
                                    <a:pt x="117" y="58"/>
                                    <a:pt x="117" y="58"/>
                                  </a:cubicBezTo>
                                  <a:cubicBezTo>
                                    <a:pt x="37" y="58"/>
                                    <a:pt x="37" y="58"/>
                                    <a:pt x="37" y="58"/>
                                  </a:cubicBezTo>
                                  <a:cubicBezTo>
                                    <a:pt x="37" y="57"/>
                                    <a:pt x="37" y="57"/>
                                    <a:pt x="37" y="57"/>
                                  </a:cubicBezTo>
                                  <a:cubicBezTo>
                                    <a:pt x="38" y="50"/>
                                    <a:pt x="39" y="45"/>
                                    <a:pt x="41" y="40"/>
                                  </a:cubicBezTo>
                                  <a:cubicBezTo>
                                    <a:pt x="47" y="29"/>
                                    <a:pt x="58" y="25"/>
                                    <a:pt x="78" y="25"/>
                                  </a:cubicBezTo>
                                  <a:cubicBezTo>
                                    <a:pt x="78" y="25"/>
                                    <a:pt x="120" y="25"/>
                                    <a:pt x="120" y="25"/>
                                  </a:cubicBezTo>
                                  <a:cubicBezTo>
                                    <a:pt x="120" y="0"/>
                                    <a:pt x="120" y="0"/>
                                    <a:pt x="120" y="0"/>
                                  </a:cubicBezTo>
                                  <a:cubicBezTo>
                                    <a:pt x="65" y="0"/>
                                    <a:pt x="65" y="0"/>
                                    <a:pt x="65" y="0"/>
                                  </a:cubicBezTo>
                                  <a:cubicBezTo>
                                    <a:pt x="53" y="0"/>
                                    <a:pt x="45" y="1"/>
                                    <a:pt x="37" y="4"/>
                                  </a:cubicBezTo>
                                  <a:cubicBezTo>
                                    <a:pt x="4" y="18"/>
                                    <a:pt x="0" y="55"/>
                                    <a:pt x="0" y="69"/>
                                  </a:cubicBezTo>
                                  <a:lnTo>
                                    <a:pt x="0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E2C86A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B3552" id="Group 10" o:spid="_x0000_s1026" style="position:absolute;left:0;text-align:left;margin-left:-.75pt;margin-top:10pt;width:485.85pt;height:46.15pt;z-index:251658240;mso-wrap-distance-left:0;mso-wrap-distance-right:0" coordorigin="4881,5336" coordsize="115076,10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7" type="#_x0000_t202" style="position:absolute;left:7145;top:5336;width:112812;height:10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" filled="f" stroked="f">
                  <v:textbox style="mso-fit-shape-to-text:t" inset="2.53958mm,2.53958mm,2.53958mm,2.53958mm">
                    <w:txbxContent>
                      <w:p w14:paraId="3CF12FAF" w14:textId="4256494F" w:rsidR="00302E29" w:rsidRDefault="00B01924">
                        <w:pPr>
                          <w:spacing w:before="60" w:line="240" w:lineRule="auto"/>
                          <w:jc w:val="right"/>
                          <w:textDirection w:val="btLr"/>
                        </w:pPr>
                        <w:r>
                          <w:rPr>
                            <w:b/>
                            <w:sz w:val="50"/>
                          </w:rPr>
                          <w:t>TISKOVÁ ZPRÁVA</w:t>
                        </w:r>
                      </w:p>
                    </w:txbxContent>
                  </v:textbox>
                </v:shape>
                <v:group id="Skupina 3" o:spid="_x0000_s1028" style="position:absolute;left:4881;top:5949;width:34277;height:8413" coordorigin="54864,25511" coordsize="29495,7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">
                  <v:shape id="Volný tvar: obrazec 4" o:spid="_x0000_s1029" style="position:absolute;left:54864;top:25511;width:7239;height:7223;visibility:visible;mso-wrap-style:square;v-text-anchor:top" coordsize="278,2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" adj="-11796480,,5400" path="m278,139v,77,-62,139,-139,139c62,278,,216,,139,,62,62,,139,v77,,139,62,139,139xm169,152v5,21,-12,47,-30,66c194,218,238,174,238,120,238,65,193,21,139,21,84,21,40,65,40,120v,54,44,98,98,98c121,199,104,173,108,152v4,-22,20,-29,31,-29c149,123,166,130,169,152xe" fillcolor="red" stroked="f">
                    <v:stroke joinstyle="miter"/>
                    <v:formulas/>
                    <v:path arrowok="t" o:extrusionok="f" o:connecttype="custom" o:connectlocs="7239,3612;3620,7223;0,3612;3620,0;7239,3612;4401,3949;3620,5664;6197,3118;3620,546;1042,3118;3593,5664;2812,3949;3620,3196;4401,3949" o:connectangles="0,0,0,0,0,0,0,0,0,0,0,0,0,0" textboxrect="0,0,278,278"/>
                    <v:textbox inset="2.53958mm,1.2694mm,2.53958mm,1.2694mm">
                      <w:txbxContent>
                        <w:p w14:paraId="3F5F801C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5" o:spid="_x0000_s1030" style="position:absolute;left:71262;top:27432;width:3969;height:3857;visibility:visible;mso-wrap-style:square;v-text-anchor:top" coordsize="152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" adj="-11796480,,5400" path="m78,148v-21,,-41,-5,-53,-14c9,123,,102,,75,,24,25,,76,v51,,76,24,76,76c152,123,127,148,78,148xm76,24c48,24,36,39,36,74v,34,13,50,40,50c104,124,116,108,116,73,116,40,103,24,76,24xe" fillcolor="red" stroked="f">
                    <v:stroke joinstyle="miter"/>
                    <v:formulas/>
                    <v:path arrowok="t" o:extrusionok="f" o:connecttype="custom" o:connectlocs="2037,3857;653,3492;0,1955;1985,0;3969,1981;2037,3857;1985,625;940,1929;1985,3232;3029,1902;1985,625" o:connectangles="0,0,0,0,0,0,0,0,0,0,0" textboxrect="0,0,152,148"/>
                    <v:textbox inset="2.53958mm,1.2694mm,2.53958mm,1.2694mm">
                      <w:txbxContent>
                        <w:p w14:paraId="3D0ECEEA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6" o:spid="_x0000_s1031" style="position:absolute;left:75882;top:27559;width:2604;height:3619;visibility:visible;mso-wrap-style:square;v-text-anchor:top" coordsize="100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" adj="-11796480,,5400" path="m72,115v-20,,-27,-2,-32,-6c35,104,33,101,33,87v,-73,,-73,,-73c33,6,26,,19,,,,,,,,,78,,78,,78v,25,2,36,11,45c20,134,34,139,56,139v44,,44,,44,c100,115,100,115,100,115r-28,xe" fillcolor="red" stroked="f">
                    <v:stroke joinstyle="miter"/>
                    <v:formulas/>
                    <v:path arrowok="t" o:extrusionok="f" o:connecttype="custom" o:connectlocs="1875,2994;1042,2838;859,2265;859,365;495,0;0,0;0,2031;286,3202;1458,3619;2604,3619;2604,2994;1875,2994" o:connectangles="0,0,0,0,0,0,0,0,0,0,0,0" textboxrect="0,0,100,139"/>
                    <v:textbox inset="2.53958mm,1.2694mm,2.53958mm,1.2694mm">
                      <w:txbxContent>
                        <w:p w14:paraId="29F88BA4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7" o:spid="_x0000_s1032" style="position:absolute;left:80295;top:27559;width:4064;height:3619;visibility:visible;mso-wrap-style:square;v-text-anchor:top" coordsize="156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" adj="-11796480,,5400" path="m96,c74,,74,,74,,65,,58,5,55,12,,139,,139,,139v22,,22,,22,c31,139,38,134,41,127v9,-20,9,-20,9,-20c106,107,106,107,106,107v9,20,9,20,9,20c118,134,125,139,134,139v22,,22,,22,l96,xm57,82c78,34,78,34,78,34,99,82,99,82,99,82r-42,xe" fillcolor="red" stroked="f">
                    <v:stroke joinstyle="miter"/>
                    <v:formulas/>
                    <v:path arrowok="t" o:extrusionok="f" o:connecttype="custom" o:connectlocs="2501,0;1928,0;1433,312;0,3619;573,3619;1068,3307;1303,2786;2761,2786;2996,3307;3491,3619;4064,3619;2501,0;1485,2135;2032,885;2579,2135;1485,2135" o:connectangles="0,0,0,0,0,0,0,0,0,0,0,0,0,0,0,0" textboxrect="0,0,156,139"/>
                    <v:textbox inset="2.53958mm,1.2694mm,2.53958mm,1.2694mm">
                      <w:txbxContent>
                        <w:p w14:paraId="2D79989D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8" o:spid="_x0000_s1033" style="position:absolute;left:79025;top:27559;width:842;height:3619;visibility:visible;mso-wrap-style:square;v-text-anchor:top" coordsize="32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" adj="-11796480,,5400" path="m14,c6,,,6,,14,,139,,139,,139v18,,18,,18,c25,139,32,133,32,126,32,,32,,32,l14,xe" fillcolor="red" stroked="f">
                    <v:stroke joinstyle="miter"/>
                    <v:formulas/>
                    <v:path arrowok="t" o:extrusionok="f" o:connecttype="custom" o:connectlocs="368,0;0,365;0,3619;474,3619;842,3281;842,0;368,0" o:connectangles="0,0,0,0,0,0,0" textboxrect="0,0,32,139"/>
                    <v:textbox inset="2.53958mm,1.2694mm,2.53958mm,1.2694mm">
                      <w:txbxContent>
                        <w:p w14:paraId="3DA66E72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9" o:spid="_x0000_s1034" style="position:absolute;left:63246;top:27559;width:4064;height:3619;visibility:visible;mso-wrap-style:square;v-text-anchor:top" coordsize="156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" adj="-11796480,,5400" path="m132,v-9,,-16,5,-19,12c78,98,78,98,78,98,42,13,42,13,42,13,39,5,31,,23,,,,,,,,62,139,62,139,62,139v18,,18,,18,c88,139,95,134,99,128,156,,156,,156,l132,xe" fillcolor="red" stroked="f">
                    <v:stroke joinstyle="miter"/>
                    <v:formulas/>
                    <v:path arrowok="t" o:extrusionok="f" o:connecttype="custom" o:connectlocs="3439,0;2944,312;2032,2552;1094,338;599,0;0,0;1615,3619;2084,3619;2579,3333;4064,0;3439,0" o:connectangles="0,0,0,0,0,0,0,0,0,0,0" textboxrect="0,0,156,139"/>
                    <v:textbox inset="2.53958mm,1.2694mm,2.53958mm,1.2694mm">
                      <w:txbxContent>
                        <w:p w14:paraId="3FE8398F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10" o:spid="_x0000_s1035" style="position:absolute;left:67516;top:27559;width:3127;height:3619;visibility:visible;mso-wrap-style:square;v-text-anchor:top" coordsize="120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" adj="-11796480,,5400" path="m,71v,14,4,50,37,64c45,138,53,139,65,139v55,,55,,55,c120,115,120,115,120,115v,,-42,,-42,c58,114,47,110,41,99,39,95,38,89,37,83v,-1,,-1,,-1c117,82,117,82,117,82v,-24,,-24,,-24c37,58,37,58,37,58v,-1,,-1,,-1c38,50,39,45,41,40,47,29,58,25,78,25v,,42,,42,c120,,120,,120,,65,,65,,65,,53,,45,1,37,4,4,18,,55,,69r,2xe" fillcolor="red" stroked="f">
                    <v:stroke joinstyle="miter"/>
                    <v:formulas/>
                    <v:path arrowok="t" o:extrusionok="f" o:connecttype="custom" o:connectlocs="0,1849;964,3515;1694,3619;3127,3619;3127,2994;2033,2994;1068,2578;964,2161;964,2135;3049,2135;3049,1510;964,1510;964,1484;1068,1041;2033,651;3127,651;3127,0;1694,0;964,104;0,1796;0,1849" o:connectangles="0,0,0,0,0,0,0,0,0,0,0,0,0,0,0,0,0,0,0,0,0" textboxrect="0,0,120,139"/>
                    <v:textbox inset="2.53958mm,1.2694mm,2.53958mm,1.2694mm">
                      <w:txbxContent>
                        <w:p w14:paraId="35E2C86A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7CCDE816" w14:textId="03729308" w:rsidR="00595B5A" w:rsidRDefault="009C588B" w:rsidP="009F6580">
      <w:pPr>
        <w:jc w:val="center"/>
        <w:rPr>
          <w:rFonts w:eastAsia="Times New Roman"/>
          <w:sz w:val="44"/>
          <w:szCs w:val="44"/>
        </w:rPr>
      </w:pPr>
      <w:proofErr w:type="spellStart"/>
      <w:r>
        <w:rPr>
          <w:rFonts w:eastAsia="Times New Roman"/>
          <w:sz w:val="44"/>
          <w:szCs w:val="44"/>
        </w:rPr>
        <w:t>Veolia</w:t>
      </w:r>
      <w:proofErr w:type="spellEnd"/>
      <w:r>
        <w:rPr>
          <w:rFonts w:eastAsia="Times New Roman"/>
          <w:sz w:val="44"/>
          <w:szCs w:val="44"/>
        </w:rPr>
        <w:t xml:space="preserve"> </w:t>
      </w:r>
      <w:r w:rsidR="006A4E19">
        <w:rPr>
          <w:rFonts w:eastAsia="Times New Roman"/>
          <w:sz w:val="44"/>
          <w:szCs w:val="44"/>
        </w:rPr>
        <w:t>instaluje na desítk</w:t>
      </w:r>
      <w:r w:rsidR="00853C66">
        <w:rPr>
          <w:rFonts w:eastAsia="Times New Roman"/>
          <w:sz w:val="44"/>
          <w:szCs w:val="44"/>
        </w:rPr>
        <w:t>ách</w:t>
      </w:r>
      <w:r w:rsidR="006A4E19">
        <w:rPr>
          <w:rFonts w:eastAsia="Times New Roman"/>
          <w:sz w:val="44"/>
          <w:szCs w:val="44"/>
        </w:rPr>
        <w:t xml:space="preserve"> svých budov FVE </w:t>
      </w:r>
      <w:r w:rsidR="006A4E19">
        <w:rPr>
          <w:rFonts w:eastAsia="Times New Roman"/>
          <w:sz w:val="44"/>
          <w:szCs w:val="44"/>
        </w:rPr>
        <w:br/>
        <w:t>a snižuje emise CO</w:t>
      </w:r>
      <w:r w:rsidR="006A4E19" w:rsidRPr="00853C66">
        <w:rPr>
          <w:rFonts w:eastAsia="Times New Roman"/>
          <w:sz w:val="44"/>
          <w:szCs w:val="44"/>
          <w:vertAlign w:val="subscript"/>
        </w:rPr>
        <w:t>2</w:t>
      </w:r>
      <w:r w:rsidR="006A4E19">
        <w:rPr>
          <w:rFonts w:eastAsia="Times New Roman"/>
          <w:sz w:val="44"/>
          <w:szCs w:val="44"/>
        </w:rPr>
        <w:t xml:space="preserve"> o stovky tun</w:t>
      </w:r>
    </w:p>
    <w:p w14:paraId="024D848A" w14:textId="77777777" w:rsidR="00595B5A" w:rsidRDefault="00595B5A" w:rsidP="00595B5A">
      <w:pPr>
        <w:jc w:val="left"/>
      </w:pPr>
    </w:p>
    <w:p w14:paraId="684CFE1A" w14:textId="2CC4AE15" w:rsidR="009C588B" w:rsidRDefault="009C588B" w:rsidP="009C588B">
      <w:pPr>
        <w:tabs>
          <w:tab w:val="left" w:pos="3847"/>
        </w:tabs>
        <w:spacing w:line="260" w:lineRule="exact"/>
        <w:jc w:val="left"/>
        <w:rPr>
          <w:rFonts w:eastAsia="Times New Roman"/>
          <w:b/>
          <w:bCs/>
        </w:rPr>
      </w:pPr>
      <w:r w:rsidRPr="00FA5683">
        <w:t xml:space="preserve">Praha, </w:t>
      </w:r>
      <w:r w:rsidR="00FA5683" w:rsidRPr="00FA5683">
        <w:t>5. května</w:t>
      </w:r>
      <w:r w:rsidR="00BF0F60" w:rsidRPr="00FA5683">
        <w:t xml:space="preserve"> 2026</w:t>
      </w:r>
      <w:r w:rsidR="00BF0F60" w:rsidRPr="00CA082D">
        <w:t xml:space="preserve"> </w:t>
      </w:r>
      <w:r w:rsidR="00595B5A" w:rsidRPr="00CA082D">
        <w:t>–</w:t>
      </w:r>
      <w:r w:rsidR="00595B5A" w:rsidRPr="00CA082D">
        <w:rPr>
          <w:rFonts w:eastAsia="Times New Roman"/>
          <w:b/>
          <w:bCs/>
        </w:rPr>
        <w:t xml:space="preserve"> </w:t>
      </w:r>
      <w:r w:rsidR="00FD1C6D" w:rsidRPr="009C588B">
        <w:rPr>
          <w:rFonts w:eastAsia="Times New Roman"/>
          <w:b/>
          <w:bCs/>
        </w:rPr>
        <w:t xml:space="preserve">Skupina </w:t>
      </w:r>
      <w:proofErr w:type="spellStart"/>
      <w:r w:rsidR="00FD1C6D" w:rsidRPr="009C588B">
        <w:rPr>
          <w:rFonts w:eastAsia="Times New Roman"/>
          <w:b/>
          <w:bCs/>
        </w:rPr>
        <w:t>Veolia</w:t>
      </w:r>
      <w:proofErr w:type="spellEnd"/>
      <w:r w:rsidR="00FD1C6D" w:rsidRPr="009C588B">
        <w:rPr>
          <w:rFonts w:eastAsia="Times New Roman"/>
          <w:b/>
          <w:bCs/>
        </w:rPr>
        <w:t xml:space="preserve"> </w:t>
      </w:r>
      <w:r w:rsidR="00236194">
        <w:rPr>
          <w:rFonts w:eastAsia="Times New Roman"/>
          <w:b/>
          <w:bCs/>
        </w:rPr>
        <w:t xml:space="preserve">vybavila </w:t>
      </w:r>
      <w:r w:rsidR="00236194" w:rsidRPr="009C588B">
        <w:rPr>
          <w:rFonts w:eastAsia="Times New Roman"/>
          <w:b/>
          <w:bCs/>
        </w:rPr>
        <w:t>své</w:t>
      </w:r>
      <w:r w:rsidRPr="009C588B">
        <w:rPr>
          <w:rFonts w:eastAsia="Times New Roman"/>
          <w:b/>
          <w:bCs/>
        </w:rPr>
        <w:t xml:space="preserve"> tuzemské </w:t>
      </w:r>
      <w:r>
        <w:rPr>
          <w:rFonts w:eastAsia="Times New Roman"/>
          <w:b/>
          <w:bCs/>
        </w:rPr>
        <w:t xml:space="preserve">budovy a </w:t>
      </w:r>
      <w:r w:rsidRPr="009C588B">
        <w:rPr>
          <w:rFonts w:eastAsia="Times New Roman"/>
          <w:b/>
          <w:bCs/>
        </w:rPr>
        <w:t xml:space="preserve">provozy </w:t>
      </w:r>
      <w:r w:rsidR="00BF0F60">
        <w:rPr>
          <w:rFonts w:eastAsia="Times New Roman"/>
          <w:b/>
          <w:bCs/>
        </w:rPr>
        <w:t xml:space="preserve">fotovoltaickými </w:t>
      </w:r>
      <w:r w:rsidRPr="009C588B">
        <w:rPr>
          <w:rFonts w:eastAsia="Times New Roman"/>
          <w:b/>
          <w:bCs/>
        </w:rPr>
        <w:t xml:space="preserve">panely. Nové fotovoltaické systémy v areálech </w:t>
      </w:r>
      <w:proofErr w:type="spellStart"/>
      <w:r w:rsidRPr="009C588B">
        <w:rPr>
          <w:rFonts w:eastAsia="Times New Roman"/>
          <w:b/>
          <w:bCs/>
        </w:rPr>
        <w:t>Veolia</w:t>
      </w:r>
      <w:proofErr w:type="spellEnd"/>
      <w:r w:rsidRPr="009C588B">
        <w:rPr>
          <w:rFonts w:eastAsia="Times New Roman"/>
          <w:b/>
          <w:bCs/>
        </w:rPr>
        <w:t xml:space="preserve"> v Ostravě, Brně a Olomouci </w:t>
      </w:r>
      <w:r w:rsidR="00BA4F43">
        <w:rPr>
          <w:rFonts w:eastAsia="Times New Roman"/>
          <w:b/>
          <w:bCs/>
        </w:rPr>
        <w:t xml:space="preserve">již teď </w:t>
      </w:r>
      <w:r w:rsidR="00BF0F60">
        <w:rPr>
          <w:rFonts w:eastAsia="Times New Roman"/>
          <w:b/>
          <w:bCs/>
        </w:rPr>
        <w:t xml:space="preserve">vyrábějí </w:t>
      </w:r>
      <w:r w:rsidRPr="009C588B">
        <w:rPr>
          <w:rFonts w:eastAsia="Times New Roman"/>
          <w:b/>
          <w:bCs/>
        </w:rPr>
        <w:t>čistou elektřinu</w:t>
      </w:r>
      <w:r w:rsidR="00D74E26">
        <w:rPr>
          <w:rFonts w:eastAsia="Times New Roman"/>
          <w:b/>
          <w:bCs/>
        </w:rPr>
        <w:t>,</w:t>
      </w:r>
      <w:r w:rsidRPr="009C588B">
        <w:rPr>
          <w:rFonts w:eastAsia="Times New Roman"/>
          <w:b/>
          <w:bCs/>
        </w:rPr>
        <w:t xml:space="preserve"> pokrývají </w:t>
      </w:r>
      <w:r w:rsidR="00E47FBA">
        <w:rPr>
          <w:rFonts w:eastAsia="Times New Roman"/>
          <w:b/>
          <w:bCs/>
        </w:rPr>
        <w:t>desítky procent spotřeby</w:t>
      </w:r>
      <w:r w:rsidR="00BA4F43">
        <w:rPr>
          <w:rFonts w:eastAsia="Times New Roman"/>
          <w:b/>
          <w:bCs/>
        </w:rPr>
        <w:t xml:space="preserve"> jednotlivých provozů </w:t>
      </w:r>
      <w:r w:rsidRPr="009C588B">
        <w:rPr>
          <w:rFonts w:eastAsia="Times New Roman"/>
          <w:b/>
          <w:bCs/>
        </w:rPr>
        <w:t xml:space="preserve">a </w:t>
      </w:r>
      <w:r w:rsidR="00BA4F43">
        <w:rPr>
          <w:rFonts w:eastAsia="Times New Roman"/>
          <w:b/>
          <w:bCs/>
        </w:rPr>
        <w:t xml:space="preserve">snižují </w:t>
      </w:r>
      <w:r w:rsidRPr="009C588B">
        <w:rPr>
          <w:rFonts w:eastAsia="Times New Roman"/>
          <w:b/>
          <w:bCs/>
        </w:rPr>
        <w:t>emise CO</w:t>
      </w:r>
      <w:r w:rsidRPr="009C588B">
        <w:rPr>
          <w:rFonts w:ascii="Cambria Math" w:eastAsia="Times New Roman" w:hAnsi="Cambria Math" w:cs="Cambria Math"/>
          <w:b/>
          <w:bCs/>
        </w:rPr>
        <w:t>₂</w:t>
      </w:r>
      <w:r w:rsidRPr="009C588B">
        <w:rPr>
          <w:rFonts w:eastAsia="Times New Roman"/>
          <w:b/>
          <w:bCs/>
        </w:rPr>
        <w:t xml:space="preserve"> </w:t>
      </w:r>
      <w:r w:rsidR="00E47FBA">
        <w:rPr>
          <w:rFonts w:eastAsia="Times New Roman"/>
          <w:b/>
          <w:bCs/>
        </w:rPr>
        <w:t xml:space="preserve">o stovky </w:t>
      </w:r>
      <w:r w:rsidRPr="009C588B">
        <w:rPr>
          <w:rFonts w:eastAsia="Times New Roman"/>
          <w:b/>
          <w:bCs/>
        </w:rPr>
        <w:t>tun ročně.</w:t>
      </w:r>
      <w:r w:rsidR="00BA4F43">
        <w:rPr>
          <w:rFonts w:eastAsia="Times New Roman"/>
          <w:b/>
          <w:bCs/>
        </w:rPr>
        <w:t xml:space="preserve"> Investice do obnovitelných zdrojů energie jsou v plánu na desítkách dalších budov vlastněných skupinou </w:t>
      </w:r>
      <w:proofErr w:type="spellStart"/>
      <w:r w:rsidR="00BA4F43">
        <w:rPr>
          <w:rFonts w:eastAsia="Times New Roman"/>
          <w:b/>
          <w:bCs/>
        </w:rPr>
        <w:t>Veolia</w:t>
      </w:r>
      <w:proofErr w:type="spellEnd"/>
      <w:r w:rsidR="00BA4F43">
        <w:rPr>
          <w:rFonts w:eastAsia="Times New Roman"/>
          <w:b/>
          <w:bCs/>
        </w:rPr>
        <w:t xml:space="preserve"> napříč republikou.</w:t>
      </w:r>
    </w:p>
    <w:p w14:paraId="2D2F9449" w14:textId="77777777" w:rsidR="009C588B" w:rsidRDefault="009C588B" w:rsidP="009C588B">
      <w:pPr>
        <w:tabs>
          <w:tab w:val="left" w:pos="3847"/>
        </w:tabs>
        <w:spacing w:line="260" w:lineRule="exact"/>
        <w:jc w:val="left"/>
        <w:rPr>
          <w:rFonts w:eastAsia="Times New Roman"/>
          <w:b/>
          <w:bCs/>
        </w:rPr>
      </w:pPr>
    </w:p>
    <w:p w14:paraId="308D8C88" w14:textId="77777777" w:rsidR="00E47FBA" w:rsidRDefault="009C588B" w:rsidP="00E47FBA">
      <w:pPr>
        <w:tabs>
          <w:tab w:val="left" w:pos="3847"/>
        </w:tabs>
        <w:spacing w:line="260" w:lineRule="exact"/>
        <w:jc w:val="left"/>
        <w:rPr>
          <w:rFonts w:eastAsia="Times New Roman"/>
        </w:rPr>
      </w:pPr>
      <w:r w:rsidRPr="009C588B">
        <w:rPr>
          <w:rFonts w:eastAsia="Times New Roman"/>
        </w:rPr>
        <w:t xml:space="preserve">Fotovoltaická iniciativa je součástí pokračujícího úsilí skupiny </w:t>
      </w:r>
      <w:proofErr w:type="spellStart"/>
      <w:r w:rsidRPr="009C588B">
        <w:rPr>
          <w:rFonts w:eastAsia="Times New Roman"/>
        </w:rPr>
        <w:t>Veolia</w:t>
      </w:r>
      <w:proofErr w:type="spellEnd"/>
      <w:r w:rsidRPr="009C588B">
        <w:rPr>
          <w:rFonts w:eastAsia="Times New Roman"/>
        </w:rPr>
        <w:t xml:space="preserve"> o snížení dopadu svých aktivit na životní prostředí, přechod na obnovitelné zdroje energie a ukončení spalování uhlí.</w:t>
      </w:r>
      <w:r w:rsidR="00E47FBA">
        <w:rPr>
          <w:rFonts w:eastAsia="Times New Roman"/>
        </w:rPr>
        <w:t xml:space="preserve"> </w:t>
      </w:r>
    </w:p>
    <w:p w14:paraId="77DCC3E4" w14:textId="77777777" w:rsidR="00E47FBA" w:rsidRDefault="00E47FBA" w:rsidP="00E47FBA">
      <w:pPr>
        <w:tabs>
          <w:tab w:val="left" w:pos="3847"/>
        </w:tabs>
        <w:spacing w:line="260" w:lineRule="exact"/>
        <w:jc w:val="left"/>
        <w:rPr>
          <w:rFonts w:eastAsia="Times New Roman"/>
        </w:rPr>
      </w:pPr>
    </w:p>
    <w:p w14:paraId="07879193" w14:textId="11DE5263" w:rsidR="00E47FBA" w:rsidRDefault="00E47FBA" w:rsidP="00E47FBA">
      <w:pPr>
        <w:tabs>
          <w:tab w:val="left" w:pos="3847"/>
        </w:tabs>
        <w:spacing w:line="260" w:lineRule="exact"/>
        <w:jc w:val="left"/>
      </w:pPr>
      <w:r w:rsidRPr="00953D2F">
        <w:t xml:space="preserve">Jedním z příkladů zavádění obnovitelných zdrojů jsou instalace </w:t>
      </w:r>
      <w:r>
        <w:t xml:space="preserve">FVE </w:t>
      </w:r>
      <w:r w:rsidRPr="00953D2F">
        <w:t>na budov</w:t>
      </w:r>
      <w:r>
        <w:t xml:space="preserve">ách společnosti </w:t>
      </w:r>
      <w:proofErr w:type="spellStart"/>
      <w:r w:rsidRPr="00953D2F">
        <w:t>Recovera</w:t>
      </w:r>
      <w:proofErr w:type="spellEnd"/>
      <w:r w:rsidRPr="00953D2F">
        <w:t xml:space="preserve"> Využití zdrojů</w:t>
      </w:r>
      <w:r w:rsidR="00D74E26">
        <w:t>, a.s.</w:t>
      </w:r>
      <w:r w:rsidRPr="00953D2F">
        <w:t xml:space="preserve">, nejmladšího člena skupiny </w:t>
      </w:r>
      <w:proofErr w:type="spellStart"/>
      <w:r w:rsidR="00D74E26" w:rsidRPr="00953D2F">
        <w:t>Veolia</w:t>
      </w:r>
      <w:proofErr w:type="spellEnd"/>
      <w:r w:rsidR="00D74E26">
        <w:t>.</w:t>
      </w:r>
      <w:r w:rsidR="00D74E26" w:rsidRPr="00953D2F">
        <w:rPr>
          <w:i/>
          <w:iCs/>
        </w:rPr>
        <w:t xml:space="preserve"> „</w:t>
      </w:r>
      <w:r w:rsidRPr="00953D2F">
        <w:rPr>
          <w:i/>
          <w:iCs/>
        </w:rPr>
        <w:t xml:space="preserve">Instalace FV elektráren se ujalo </w:t>
      </w:r>
      <w:proofErr w:type="spellStart"/>
      <w:r w:rsidRPr="00953D2F">
        <w:rPr>
          <w:i/>
          <w:iCs/>
        </w:rPr>
        <w:t>Advance</w:t>
      </w:r>
      <w:proofErr w:type="spellEnd"/>
      <w:r w:rsidRPr="00953D2F">
        <w:rPr>
          <w:i/>
          <w:iCs/>
        </w:rPr>
        <w:t xml:space="preserve"> Energo, které je součástí naší skupiny,“</w:t>
      </w:r>
      <w:r w:rsidRPr="00953D2F">
        <w:t xml:space="preserve"> říká </w:t>
      </w:r>
      <w:r w:rsidRPr="00953D2F">
        <w:rPr>
          <w:b/>
          <w:bCs/>
        </w:rPr>
        <w:t xml:space="preserve">Jakub Tobola, obchodní ředitel skupiny </w:t>
      </w:r>
      <w:proofErr w:type="spellStart"/>
      <w:r w:rsidRPr="00953D2F">
        <w:rPr>
          <w:b/>
          <w:bCs/>
        </w:rPr>
        <w:t>Veolia</w:t>
      </w:r>
      <w:proofErr w:type="spellEnd"/>
      <w:r w:rsidRPr="00953D2F">
        <w:t xml:space="preserve">, a dodává: </w:t>
      </w:r>
      <w:r w:rsidRPr="00953D2F">
        <w:rPr>
          <w:i/>
          <w:iCs/>
        </w:rPr>
        <w:t xml:space="preserve">„I když se v případě jednotlivých provozů </w:t>
      </w:r>
      <w:proofErr w:type="spellStart"/>
      <w:r w:rsidRPr="00953D2F">
        <w:rPr>
          <w:i/>
          <w:iCs/>
        </w:rPr>
        <w:t>Recovery</w:t>
      </w:r>
      <w:proofErr w:type="spellEnd"/>
      <w:r w:rsidRPr="00953D2F">
        <w:rPr>
          <w:i/>
          <w:iCs/>
        </w:rPr>
        <w:t xml:space="preserve"> nejedná o klíčové investice z hlediska celku, pro zkvalitnění životního prostředí v jejich okolí klíčové jsou. A to je pro nás důležité, protože chceme být konzistentní v naší strategii zaměřené na zlepšování životního prostředí. Investicemi do FVE jsme snížili emise CO</w:t>
      </w:r>
      <w:r w:rsidRPr="00953D2F">
        <w:rPr>
          <w:i/>
          <w:iCs/>
          <w:vertAlign w:val="subscript"/>
        </w:rPr>
        <w:t>2</w:t>
      </w:r>
      <w:r w:rsidRPr="00953D2F">
        <w:rPr>
          <w:i/>
          <w:iCs/>
        </w:rPr>
        <w:t xml:space="preserve"> o 300 tun ročně, a budeme pokračovat. Zároveň tím chceme ukázat dalším firmám, že fotovoltaika se vyplácí jak ekologicky, tak ekonomicky.“</w:t>
      </w:r>
    </w:p>
    <w:p w14:paraId="76E87284" w14:textId="77777777" w:rsidR="00E47FBA" w:rsidRDefault="00E47FBA" w:rsidP="00E47FBA">
      <w:pPr>
        <w:tabs>
          <w:tab w:val="left" w:pos="3847"/>
        </w:tabs>
        <w:spacing w:line="260" w:lineRule="exact"/>
        <w:jc w:val="left"/>
      </w:pPr>
    </w:p>
    <w:p w14:paraId="4E7E220C" w14:textId="37D18648" w:rsidR="00E47FBA" w:rsidRDefault="00E47FBA" w:rsidP="00E47FBA">
      <w:pPr>
        <w:tabs>
          <w:tab w:val="left" w:pos="3847"/>
        </w:tabs>
        <w:spacing w:line="260" w:lineRule="exact"/>
        <w:jc w:val="left"/>
      </w:pPr>
      <w:r w:rsidRPr="00953D2F">
        <w:t xml:space="preserve">Společnost </w:t>
      </w:r>
      <w:proofErr w:type="spellStart"/>
      <w:r w:rsidRPr="00953D2F">
        <w:t>Advance</w:t>
      </w:r>
      <w:proofErr w:type="spellEnd"/>
      <w:r w:rsidRPr="00953D2F">
        <w:t xml:space="preserve"> Energo realizovala dodávky technologie fotovoltaické elektrárny včetně kompletní montáže v místě realizace, připojení, zprovoznění, zaškolení, zřízení internetového přístupu pro monitoring FVE včetně nastavení PC a mobilních zařízení.</w:t>
      </w:r>
    </w:p>
    <w:p w14:paraId="7B114E0E" w14:textId="77777777" w:rsidR="00E47FBA" w:rsidRDefault="00E47FBA" w:rsidP="00E47FBA">
      <w:pPr>
        <w:tabs>
          <w:tab w:val="left" w:pos="3847"/>
        </w:tabs>
        <w:spacing w:line="260" w:lineRule="exact"/>
        <w:jc w:val="left"/>
      </w:pPr>
    </w:p>
    <w:p w14:paraId="4524AC67" w14:textId="6BA64767" w:rsidR="00E47FBA" w:rsidRDefault="00E47FBA" w:rsidP="00E47FBA">
      <w:pPr>
        <w:tabs>
          <w:tab w:val="left" w:pos="3847"/>
        </w:tabs>
        <w:spacing w:line="260" w:lineRule="exact"/>
        <w:jc w:val="left"/>
      </w:pPr>
      <w:r w:rsidRPr="00953D2F">
        <w:rPr>
          <w:b/>
          <w:bCs/>
        </w:rPr>
        <w:t>Investice v Ostravě, Brně i Olomouci</w:t>
      </w:r>
      <w:r w:rsidRPr="00953D2F">
        <w:br/>
        <w:t xml:space="preserve">V Ostravě </w:t>
      </w:r>
      <w:r w:rsidR="00BF0F60">
        <w:t xml:space="preserve">je </w:t>
      </w:r>
      <w:r w:rsidRPr="00953D2F">
        <w:t xml:space="preserve">na střechách provozních budov </w:t>
      </w:r>
      <w:proofErr w:type="spellStart"/>
      <w:r w:rsidRPr="00953D2F">
        <w:t>Recovery</w:t>
      </w:r>
      <w:proofErr w:type="spellEnd"/>
      <w:r w:rsidRPr="00953D2F">
        <w:t xml:space="preserve"> </w:t>
      </w:r>
      <w:r w:rsidR="00BF0F60">
        <w:t>instalována</w:t>
      </w:r>
      <w:r w:rsidRPr="00953D2F">
        <w:t xml:space="preserve"> </w:t>
      </w:r>
      <w:r w:rsidR="00BF0F60" w:rsidRPr="00953D2F">
        <w:t>fotovoltaick</w:t>
      </w:r>
      <w:r w:rsidR="00BF0F60">
        <w:t>á</w:t>
      </w:r>
      <w:r w:rsidR="00BF0F60" w:rsidRPr="00953D2F">
        <w:t xml:space="preserve"> elektrárn</w:t>
      </w:r>
      <w:r w:rsidR="00BF0F60">
        <w:t>a</w:t>
      </w:r>
      <w:r w:rsidR="00BF0F60" w:rsidRPr="00953D2F">
        <w:t xml:space="preserve"> </w:t>
      </w:r>
      <w:r w:rsidRPr="00953D2F">
        <w:t xml:space="preserve">o výkonu 298,4 </w:t>
      </w:r>
      <w:proofErr w:type="spellStart"/>
      <w:r w:rsidRPr="00953D2F">
        <w:t>kWp</w:t>
      </w:r>
      <w:proofErr w:type="spellEnd"/>
      <w:r w:rsidRPr="00953D2F">
        <w:t xml:space="preserve"> s předpokládaným objemem výroby elektřiny 283 </w:t>
      </w:r>
      <w:proofErr w:type="spellStart"/>
      <w:r w:rsidRPr="00953D2F">
        <w:t>MWh</w:t>
      </w:r>
      <w:proofErr w:type="spellEnd"/>
      <w:r w:rsidRPr="00953D2F">
        <w:t xml:space="preserve">/rok, což odpovídá roční spotřebě přibližně 100 domácností. </w:t>
      </w:r>
      <w:r w:rsidR="00EC4466">
        <w:t>Až</w:t>
      </w:r>
      <w:r w:rsidR="00EC4466" w:rsidRPr="00953D2F">
        <w:t xml:space="preserve"> </w:t>
      </w:r>
      <w:r w:rsidRPr="00953D2F">
        <w:t xml:space="preserve">97 % </w:t>
      </w:r>
      <w:r w:rsidR="00EC4466">
        <w:t>vyrobené</w:t>
      </w:r>
      <w:r w:rsidR="00EC4466" w:rsidRPr="00953D2F">
        <w:t xml:space="preserve"> </w:t>
      </w:r>
      <w:r w:rsidRPr="00953D2F">
        <w:t>energie je spotřebováno přímo v</w:t>
      </w:r>
      <w:r>
        <w:t> </w:t>
      </w:r>
      <w:r w:rsidRPr="00953D2F">
        <w:t>provozu</w:t>
      </w:r>
      <w:r>
        <w:t>. S</w:t>
      </w:r>
      <w:r w:rsidRPr="00953D2F">
        <w:t xml:space="preserve">polu s dříve pořízenou točivou redukcí nyní </w:t>
      </w:r>
      <w:proofErr w:type="spellStart"/>
      <w:r w:rsidRPr="00953D2F">
        <w:t>Recovera</w:t>
      </w:r>
      <w:proofErr w:type="spellEnd"/>
      <w:r w:rsidRPr="00953D2F">
        <w:t xml:space="preserve"> pokryje zhruba 35 % celkové spotřeby ostravského provozu elektřinou z obnovitelných a druhotných zdrojů.</w:t>
      </w:r>
    </w:p>
    <w:p w14:paraId="6FA7133A" w14:textId="77998E0B" w:rsidR="005D6D10" w:rsidRDefault="005D6D10" w:rsidP="00E47FBA">
      <w:pPr>
        <w:tabs>
          <w:tab w:val="left" w:pos="3847"/>
        </w:tabs>
        <w:spacing w:line="260" w:lineRule="exact"/>
        <w:jc w:val="left"/>
      </w:pPr>
    </w:p>
    <w:p w14:paraId="58EB28DE" w14:textId="338A5DFD" w:rsidR="005D6D10" w:rsidRDefault="005D6D10" w:rsidP="00E47FBA">
      <w:pPr>
        <w:tabs>
          <w:tab w:val="left" w:pos="3847"/>
        </w:tabs>
        <w:spacing w:line="260" w:lineRule="exact"/>
        <w:jc w:val="left"/>
      </w:pPr>
      <w:proofErr w:type="spellStart"/>
      <w:r w:rsidRPr="005D6D10">
        <w:t>Recovera</w:t>
      </w:r>
      <w:proofErr w:type="spellEnd"/>
      <w:r w:rsidRPr="005D6D10">
        <w:t xml:space="preserve"> instalovala fotovoltaické systémy o výkonech 30 </w:t>
      </w:r>
      <w:proofErr w:type="spellStart"/>
      <w:r w:rsidRPr="005D6D10">
        <w:t>kWp</w:t>
      </w:r>
      <w:proofErr w:type="spellEnd"/>
      <w:r w:rsidRPr="005D6D10">
        <w:t xml:space="preserve"> v Olomouci a 50 </w:t>
      </w:r>
      <w:proofErr w:type="spellStart"/>
      <w:r w:rsidRPr="005D6D10">
        <w:t>kWp</w:t>
      </w:r>
      <w:proofErr w:type="spellEnd"/>
      <w:r w:rsidRPr="005D6D10">
        <w:t xml:space="preserve"> v Brně, aktuálně také v Plzni s výkonem 100 </w:t>
      </w:r>
      <w:proofErr w:type="spellStart"/>
      <w:r w:rsidRPr="005D6D10">
        <w:t>kWp</w:t>
      </w:r>
      <w:proofErr w:type="spellEnd"/>
      <w:r w:rsidRPr="005D6D10">
        <w:t xml:space="preserve">. Největší instalaci s výkonem 300 </w:t>
      </w:r>
      <w:proofErr w:type="spellStart"/>
      <w:r w:rsidRPr="005D6D10">
        <w:t>kWp</w:t>
      </w:r>
      <w:proofErr w:type="spellEnd"/>
      <w:r w:rsidRPr="005D6D10">
        <w:t xml:space="preserve"> využívá </w:t>
      </w:r>
      <w:proofErr w:type="spellStart"/>
      <w:r w:rsidRPr="005D6D10">
        <w:t>Recovera</w:t>
      </w:r>
      <w:proofErr w:type="spellEnd"/>
      <w:r w:rsidRPr="005D6D10">
        <w:t xml:space="preserve"> v Ostravě. </w:t>
      </w:r>
    </w:p>
    <w:p w14:paraId="0F39DCA4" w14:textId="77777777" w:rsidR="00E47FBA" w:rsidRPr="00953D2F" w:rsidRDefault="00E47FBA" w:rsidP="00E47FBA">
      <w:pPr>
        <w:tabs>
          <w:tab w:val="left" w:pos="3847"/>
        </w:tabs>
        <w:spacing w:line="260" w:lineRule="exact"/>
        <w:jc w:val="left"/>
        <w:rPr>
          <w:b/>
          <w:bCs/>
        </w:rPr>
      </w:pPr>
    </w:p>
    <w:p w14:paraId="39D22C03" w14:textId="74149E1C" w:rsidR="00E47FBA" w:rsidRDefault="00E47FBA" w:rsidP="00E47FBA">
      <w:pPr>
        <w:tabs>
          <w:tab w:val="left" w:pos="3847"/>
        </w:tabs>
        <w:spacing w:line="260" w:lineRule="exact"/>
        <w:jc w:val="left"/>
      </w:pPr>
      <w:r w:rsidRPr="00953D2F">
        <w:rPr>
          <w:b/>
          <w:bCs/>
        </w:rPr>
        <w:t>Na pražských střechách</w:t>
      </w:r>
      <w:r w:rsidRPr="00953D2F">
        <w:br/>
      </w:r>
      <w:proofErr w:type="spellStart"/>
      <w:r w:rsidR="00BF0F60" w:rsidRPr="00BF0F60">
        <w:t>Veolia</w:t>
      </w:r>
      <w:proofErr w:type="spellEnd"/>
      <w:r w:rsidR="00BF0F60" w:rsidRPr="00BF0F60">
        <w:t xml:space="preserve"> realiz</w:t>
      </w:r>
      <w:r w:rsidR="002A48AE">
        <w:t>ovala</w:t>
      </w:r>
      <w:r w:rsidR="00BF0F60" w:rsidRPr="00BF0F60">
        <w:t xml:space="preserve"> </w:t>
      </w:r>
      <w:r w:rsidRPr="00953D2F">
        <w:t xml:space="preserve">instalaci fotovoltaických systémů na střechách několika budov Pražské teplárenské i </w:t>
      </w:r>
      <w:proofErr w:type="spellStart"/>
      <w:r w:rsidRPr="00953D2F">
        <w:t>Veolia</w:t>
      </w:r>
      <w:proofErr w:type="spellEnd"/>
      <w:r w:rsidRPr="00953D2F">
        <w:t xml:space="preserve"> Energie Praha. Jde například o administrativní budovu v </w:t>
      </w:r>
      <w:proofErr w:type="spellStart"/>
      <w:r w:rsidRPr="00953D2F">
        <w:t>Michli</w:t>
      </w:r>
      <w:proofErr w:type="spellEnd"/>
      <w:r w:rsidRPr="00953D2F">
        <w:t xml:space="preserve"> nebo kotelny </w:t>
      </w:r>
      <w:proofErr w:type="spellStart"/>
      <w:r w:rsidRPr="00953D2F">
        <w:t>Juliska</w:t>
      </w:r>
      <w:proofErr w:type="spellEnd"/>
      <w:r w:rsidRPr="00953D2F">
        <w:t>, Řepy, Lužiny či Zbraslav. Celkem se jedná o 10 instalací s jednotlivým výkonem 20–50 kW. Jde tedy o FVE, které je možné instalovat jako tzv. drobnou stavbu bez nutnosti stavebního povolení. Vyrobená elektřina bude sloužit výhradně pro vlastní spotřebu na provoz technologií bez připojení do distribuční sítě a lze ji tedy provozovat i bez licence ERÚ.</w:t>
      </w:r>
    </w:p>
    <w:p w14:paraId="2D4CB52B" w14:textId="77777777" w:rsidR="00BA4F43" w:rsidRDefault="00BA4F43" w:rsidP="00E47FBA">
      <w:pPr>
        <w:tabs>
          <w:tab w:val="left" w:pos="3847"/>
        </w:tabs>
        <w:spacing w:line="260" w:lineRule="exact"/>
        <w:jc w:val="left"/>
      </w:pPr>
    </w:p>
    <w:p w14:paraId="4EEF3DEA" w14:textId="77777777" w:rsidR="00E47FBA" w:rsidRDefault="00E47FBA" w:rsidP="00E47FBA">
      <w:pPr>
        <w:tabs>
          <w:tab w:val="left" w:pos="3847"/>
        </w:tabs>
        <w:spacing w:line="260" w:lineRule="exact"/>
        <w:jc w:val="left"/>
      </w:pPr>
    </w:p>
    <w:p w14:paraId="00A3EC73" w14:textId="57BC34A2" w:rsidR="00BA4F43" w:rsidRDefault="000E2163" w:rsidP="00E47FBA">
      <w:pPr>
        <w:tabs>
          <w:tab w:val="left" w:pos="3847"/>
        </w:tabs>
        <w:spacing w:line="260" w:lineRule="exact"/>
        <w:jc w:val="left"/>
      </w:pPr>
      <w:r>
        <w:rPr>
          <w:b/>
          <w:bCs/>
        </w:rPr>
        <w:t>Solární investice vodohospodářské divize</w:t>
      </w:r>
      <w:r w:rsidR="00E47FBA" w:rsidRPr="00953D2F">
        <w:br/>
        <w:t xml:space="preserve">Pozadu v nasazování fotovoltaických systémů nezůstávají ani vodohospodářské společnosti skupiny </w:t>
      </w:r>
      <w:proofErr w:type="spellStart"/>
      <w:r w:rsidR="00E47FBA" w:rsidRPr="00953D2F">
        <w:lastRenderedPageBreak/>
        <w:t>Veolia</w:t>
      </w:r>
      <w:proofErr w:type="spellEnd"/>
      <w:r w:rsidR="00E47FBA" w:rsidRPr="00953D2F">
        <w:t>, které realizovaly s různými generálními dodavateli vlastní projekty FVE v řádu stovek kW.</w:t>
      </w:r>
      <w:r w:rsidR="00BA4F43">
        <w:t xml:space="preserve"> </w:t>
      </w:r>
      <w:r w:rsidR="00E47FBA" w:rsidRPr="00953D2F">
        <w:t xml:space="preserve">Například v Praze bylo financováno </w:t>
      </w:r>
      <w:r w:rsidR="00E47FBA">
        <w:t>7</w:t>
      </w:r>
      <w:r w:rsidR="00E47FBA" w:rsidRPr="00953D2F">
        <w:t xml:space="preserve"> FVE na vodojemech a úpravně vody Káraný, které </w:t>
      </w:r>
      <w:r w:rsidR="00BF0F60" w:rsidRPr="00BF0F60">
        <w:t xml:space="preserve">dosahují </w:t>
      </w:r>
      <w:r w:rsidR="00236194" w:rsidRPr="00BF0F60">
        <w:t xml:space="preserve">celkového </w:t>
      </w:r>
      <w:r w:rsidR="00236194" w:rsidRPr="00953D2F">
        <w:t>výkonu</w:t>
      </w:r>
      <w:r w:rsidR="00E47FBA" w:rsidRPr="00953D2F">
        <w:t xml:space="preserve"> 2 200 </w:t>
      </w:r>
      <w:proofErr w:type="spellStart"/>
      <w:r w:rsidR="00E47FBA" w:rsidRPr="00953D2F">
        <w:t>kWp</w:t>
      </w:r>
      <w:proofErr w:type="spellEnd"/>
      <w:r w:rsidR="00E47FBA" w:rsidRPr="00953D2F">
        <w:t xml:space="preserve"> při celkové roční výrobě 1 920 </w:t>
      </w:r>
      <w:proofErr w:type="spellStart"/>
      <w:r w:rsidR="00E47FBA" w:rsidRPr="00953D2F">
        <w:t>MWh</w:t>
      </w:r>
      <w:proofErr w:type="spellEnd"/>
      <w:r w:rsidR="00E47FBA" w:rsidRPr="00953D2F">
        <w:t xml:space="preserve">. </w:t>
      </w:r>
    </w:p>
    <w:p w14:paraId="01692264" w14:textId="77777777" w:rsidR="00BA4F43" w:rsidRDefault="00BA4F43" w:rsidP="00E47FBA">
      <w:pPr>
        <w:tabs>
          <w:tab w:val="left" w:pos="3847"/>
        </w:tabs>
        <w:spacing w:line="260" w:lineRule="exact"/>
        <w:jc w:val="left"/>
      </w:pPr>
    </w:p>
    <w:p w14:paraId="6C5CA117" w14:textId="2BB2B226" w:rsidR="00E47FBA" w:rsidRDefault="00E47FBA" w:rsidP="00E47FBA">
      <w:pPr>
        <w:tabs>
          <w:tab w:val="left" w:pos="3847"/>
        </w:tabs>
        <w:spacing w:line="260" w:lineRule="exact"/>
        <w:jc w:val="left"/>
        <w:rPr>
          <w:rFonts w:eastAsia="Times New Roman"/>
        </w:rPr>
      </w:pPr>
      <w:r w:rsidRPr="009C588B">
        <w:rPr>
          <w:rFonts w:eastAsia="Times New Roman"/>
        </w:rPr>
        <w:t xml:space="preserve">Podobné instalace jsou nyní v provozu v Hradci Králové, </w:t>
      </w:r>
      <w:proofErr w:type="spellStart"/>
      <w:r w:rsidRPr="009C588B">
        <w:rPr>
          <w:rFonts w:eastAsia="Times New Roman"/>
        </w:rPr>
        <w:t>Odolené</w:t>
      </w:r>
      <w:proofErr w:type="spellEnd"/>
      <w:r w:rsidRPr="009C588B">
        <w:rPr>
          <w:rFonts w:eastAsia="Times New Roman"/>
        </w:rPr>
        <w:t xml:space="preserve"> Vodě, Olomouci a Rakovníku, přičemž další solární elektrárny jsou ve výstavbě ve všech vodárenských společnostech </w:t>
      </w:r>
      <w:proofErr w:type="spellStart"/>
      <w:r w:rsidRPr="009C588B">
        <w:rPr>
          <w:rFonts w:eastAsia="Times New Roman"/>
        </w:rPr>
        <w:t>Veolia</w:t>
      </w:r>
      <w:proofErr w:type="spellEnd"/>
      <w:r w:rsidRPr="009C588B">
        <w:rPr>
          <w:rFonts w:eastAsia="Times New Roman"/>
        </w:rPr>
        <w:t xml:space="preserve"> </w:t>
      </w:r>
      <w:r>
        <w:rPr>
          <w:rFonts w:eastAsia="Times New Roman"/>
        </w:rPr>
        <w:t>napříč republikou</w:t>
      </w:r>
      <w:r w:rsidRPr="009C588B">
        <w:rPr>
          <w:rFonts w:eastAsia="Times New Roman"/>
        </w:rPr>
        <w:t>.</w:t>
      </w:r>
    </w:p>
    <w:p w14:paraId="73DFCCF7" w14:textId="77777777" w:rsidR="00E47FBA" w:rsidRPr="009C588B" w:rsidRDefault="00E47FBA" w:rsidP="00E47FBA">
      <w:pPr>
        <w:tabs>
          <w:tab w:val="left" w:pos="3847"/>
        </w:tabs>
        <w:spacing w:line="260" w:lineRule="exact"/>
        <w:jc w:val="left"/>
        <w:rPr>
          <w:rFonts w:eastAsia="Times New Roman"/>
        </w:rPr>
      </w:pPr>
    </w:p>
    <w:p w14:paraId="79980559" w14:textId="1AE6D29B" w:rsidR="00733FB6" w:rsidRDefault="00733FB6" w:rsidP="006A4E19">
      <w:pPr>
        <w:jc w:val="left"/>
        <w:rPr>
          <w:rFonts w:ascii="Cambria Math" w:eastAsia="Cambria Math" w:hAnsi="Cambria Math" w:cs="Cambria Math"/>
          <w:color w:val="FF0000"/>
        </w:rPr>
      </w:pPr>
      <w:r>
        <w:rPr>
          <w:rFonts w:ascii="Cambria Math" w:eastAsia="Cambria Math" w:hAnsi="Cambria Math" w:cs="Cambria Math"/>
          <w:color w:val="FF0000"/>
        </w:rPr>
        <w:t>▁▁▁</w:t>
      </w:r>
    </w:p>
    <w:p w14:paraId="3992C127" w14:textId="77777777" w:rsidR="00EB42CB" w:rsidRDefault="00EB42CB" w:rsidP="00595B5A">
      <w:pPr>
        <w:jc w:val="left"/>
        <w:rPr>
          <w:rFonts w:eastAsia="Times New Roman"/>
        </w:rPr>
      </w:pPr>
    </w:p>
    <w:p w14:paraId="179D1E8F" w14:textId="77777777" w:rsidR="00D7635D" w:rsidRPr="00D7635D" w:rsidRDefault="00D7635D" w:rsidP="00D7635D">
      <w:pPr>
        <w:jc w:val="left"/>
        <w:rPr>
          <w:rFonts w:eastAsia="Times New Roman"/>
          <w:b/>
          <w:bCs/>
        </w:rPr>
      </w:pPr>
      <w:r w:rsidRPr="00D7635D">
        <w:rPr>
          <w:rFonts w:eastAsia="Times New Roman"/>
          <w:b/>
          <w:bCs/>
        </w:rPr>
        <w:t>Kontakty pro média</w:t>
      </w:r>
    </w:p>
    <w:p w14:paraId="01AA13A4" w14:textId="77777777" w:rsidR="00D7635D" w:rsidRPr="00D7635D" w:rsidRDefault="00D7635D" w:rsidP="00D7635D">
      <w:pPr>
        <w:jc w:val="left"/>
        <w:rPr>
          <w:rFonts w:eastAsia="Times New Roman"/>
          <w:b/>
          <w:bCs/>
        </w:rPr>
      </w:pPr>
      <w:r w:rsidRPr="00D7635D">
        <w:rPr>
          <w:rFonts w:eastAsia="Times New Roman"/>
          <w:b/>
          <w:bCs/>
        </w:rPr>
        <w:t>Petra Losertová</w:t>
      </w:r>
    </w:p>
    <w:p w14:paraId="74C03D30" w14:textId="77777777" w:rsidR="00D7635D" w:rsidRPr="00D7635D" w:rsidRDefault="00D7635D" w:rsidP="00D7635D">
      <w:pPr>
        <w:jc w:val="left"/>
        <w:rPr>
          <w:rFonts w:eastAsia="Times New Roman"/>
        </w:rPr>
      </w:pPr>
      <w:r w:rsidRPr="00D7635D">
        <w:rPr>
          <w:rFonts w:eastAsia="Times New Roman"/>
        </w:rPr>
        <w:t xml:space="preserve">Phoenix </w:t>
      </w:r>
      <w:proofErr w:type="spellStart"/>
      <w:r w:rsidRPr="00D7635D">
        <w:rPr>
          <w:rFonts w:eastAsia="Times New Roman"/>
        </w:rPr>
        <w:t>Communication</w:t>
      </w:r>
      <w:proofErr w:type="spellEnd"/>
      <w:r w:rsidRPr="00D7635D">
        <w:rPr>
          <w:rFonts w:eastAsia="Times New Roman"/>
        </w:rPr>
        <w:t xml:space="preserve"> a.s.</w:t>
      </w:r>
    </w:p>
    <w:p w14:paraId="0DF846A3" w14:textId="77777777" w:rsidR="00D7635D" w:rsidRPr="00D7635D" w:rsidRDefault="00D7635D" w:rsidP="00D7635D">
      <w:pPr>
        <w:jc w:val="left"/>
        <w:rPr>
          <w:rFonts w:eastAsia="Times New Roman"/>
        </w:rPr>
      </w:pPr>
      <w:r w:rsidRPr="00D7635D">
        <w:rPr>
          <w:rFonts w:eastAsia="Times New Roman"/>
        </w:rPr>
        <w:t>Opletalova 918/7 110 00 Praha 1</w:t>
      </w:r>
    </w:p>
    <w:p w14:paraId="08BAA553" w14:textId="77777777" w:rsidR="00D7635D" w:rsidRPr="00D7635D" w:rsidRDefault="00D7635D" w:rsidP="00D7635D">
      <w:pPr>
        <w:jc w:val="left"/>
        <w:rPr>
          <w:rFonts w:eastAsia="Times New Roman"/>
        </w:rPr>
      </w:pPr>
      <w:r w:rsidRPr="00D7635D">
        <w:rPr>
          <w:rFonts w:eastAsia="Times New Roman"/>
          <w:b/>
          <w:bCs/>
        </w:rPr>
        <w:t>Tel.:</w:t>
      </w:r>
      <w:r w:rsidRPr="00D7635D">
        <w:rPr>
          <w:rFonts w:eastAsia="Times New Roman"/>
        </w:rPr>
        <w:t xml:space="preserve"> +420 728 162 140</w:t>
      </w:r>
    </w:p>
    <w:p w14:paraId="7B6506EA" w14:textId="77777777" w:rsidR="00D7635D" w:rsidRPr="00D7635D" w:rsidRDefault="00D7635D" w:rsidP="00D7635D">
      <w:pPr>
        <w:jc w:val="left"/>
        <w:rPr>
          <w:rFonts w:eastAsia="Times New Roman"/>
        </w:rPr>
      </w:pPr>
      <w:r w:rsidRPr="00D7635D">
        <w:rPr>
          <w:rFonts w:eastAsia="Times New Roman"/>
          <w:b/>
          <w:bCs/>
        </w:rPr>
        <w:t>E-mail:</w:t>
      </w:r>
      <w:r w:rsidRPr="00D7635D">
        <w:rPr>
          <w:rFonts w:eastAsia="Times New Roman"/>
        </w:rPr>
        <w:t xml:space="preserve"> petra@phoenixcom.cz</w:t>
      </w:r>
    </w:p>
    <w:p w14:paraId="0C8F2D2F" w14:textId="77777777" w:rsidR="00D7635D" w:rsidRDefault="00D7635D" w:rsidP="00595B5A">
      <w:pPr>
        <w:jc w:val="left"/>
        <w:rPr>
          <w:rFonts w:eastAsia="Times New Roman"/>
        </w:rPr>
      </w:pPr>
    </w:p>
    <w:sectPr w:rsidR="00D7635D" w:rsidSect="00F01CB7">
      <w:pgSz w:w="11906" w:h="16838"/>
      <w:pgMar w:top="1133" w:right="849" w:bottom="1133" w:left="993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0B3C5" w14:textId="77777777" w:rsidR="008A22DD" w:rsidRDefault="008A22DD" w:rsidP="00AF60EB">
      <w:pPr>
        <w:spacing w:line="240" w:lineRule="auto"/>
      </w:pPr>
      <w:r>
        <w:separator/>
      </w:r>
    </w:p>
  </w:endnote>
  <w:endnote w:type="continuationSeparator" w:id="0">
    <w:p w14:paraId="653EA0F6" w14:textId="77777777" w:rsidR="008A22DD" w:rsidRDefault="008A22DD" w:rsidP="00AF60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0A9AB" w14:textId="77777777" w:rsidR="008A22DD" w:rsidRDefault="008A22DD" w:rsidP="00AF60EB">
      <w:pPr>
        <w:spacing w:line="240" w:lineRule="auto"/>
      </w:pPr>
      <w:r>
        <w:separator/>
      </w:r>
    </w:p>
  </w:footnote>
  <w:footnote w:type="continuationSeparator" w:id="0">
    <w:p w14:paraId="1095F6B9" w14:textId="77777777" w:rsidR="008A22DD" w:rsidRDefault="008A22DD" w:rsidP="00AF60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0C2"/>
    <w:multiLevelType w:val="multilevel"/>
    <w:tmpl w:val="C0F4FA58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EC632F"/>
    <w:multiLevelType w:val="hybridMultilevel"/>
    <w:tmpl w:val="A7FC1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C49A3"/>
    <w:multiLevelType w:val="hybridMultilevel"/>
    <w:tmpl w:val="70841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414AF"/>
    <w:multiLevelType w:val="multilevel"/>
    <w:tmpl w:val="63F4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3204ED"/>
    <w:multiLevelType w:val="hybridMultilevel"/>
    <w:tmpl w:val="EFE49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4736C"/>
    <w:multiLevelType w:val="hybridMultilevel"/>
    <w:tmpl w:val="69CE7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86663"/>
    <w:multiLevelType w:val="hybridMultilevel"/>
    <w:tmpl w:val="6598D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76EB1"/>
    <w:multiLevelType w:val="hybridMultilevel"/>
    <w:tmpl w:val="9312B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127A2"/>
    <w:multiLevelType w:val="hybridMultilevel"/>
    <w:tmpl w:val="63C03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42B5E"/>
    <w:multiLevelType w:val="multilevel"/>
    <w:tmpl w:val="C8A4B0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F92812"/>
    <w:multiLevelType w:val="multilevel"/>
    <w:tmpl w:val="061C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EC8084B"/>
    <w:multiLevelType w:val="multilevel"/>
    <w:tmpl w:val="BE80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1705414">
    <w:abstractNumId w:val="0"/>
  </w:num>
  <w:num w:numId="2" w16cid:durableId="742873519">
    <w:abstractNumId w:val="7"/>
  </w:num>
  <w:num w:numId="3" w16cid:durableId="1900362647">
    <w:abstractNumId w:val="8"/>
  </w:num>
  <w:num w:numId="4" w16cid:durableId="1814639949">
    <w:abstractNumId w:val="4"/>
  </w:num>
  <w:num w:numId="5" w16cid:durableId="1797677837">
    <w:abstractNumId w:val="1"/>
  </w:num>
  <w:num w:numId="6" w16cid:durableId="488907939">
    <w:abstractNumId w:val="5"/>
  </w:num>
  <w:num w:numId="7" w16cid:durableId="821191892">
    <w:abstractNumId w:val="3"/>
  </w:num>
  <w:num w:numId="8" w16cid:durableId="59714174">
    <w:abstractNumId w:val="9"/>
  </w:num>
  <w:num w:numId="9" w16cid:durableId="1652909611">
    <w:abstractNumId w:val="2"/>
  </w:num>
  <w:num w:numId="10" w16cid:durableId="1208566921">
    <w:abstractNumId w:val="6"/>
  </w:num>
  <w:num w:numId="11" w16cid:durableId="218826057">
    <w:abstractNumId w:val="10"/>
  </w:num>
  <w:num w:numId="12" w16cid:durableId="5902362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29"/>
    <w:rsid w:val="000012C1"/>
    <w:rsid w:val="000035D8"/>
    <w:rsid w:val="00003B55"/>
    <w:rsid w:val="00005939"/>
    <w:rsid w:val="00006E79"/>
    <w:rsid w:val="00014E78"/>
    <w:rsid w:val="000172EE"/>
    <w:rsid w:val="00020220"/>
    <w:rsid w:val="00021F27"/>
    <w:rsid w:val="00024247"/>
    <w:rsid w:val="00030D04"/>
    <w:rsid w:val="000313D1"/>
    <w:rsid w:val="00031E9A"/>
    <w:rsid w:val="00032A98"/>
    <w:rsid w:val="00034BB6"/>
    <w:rsid w:val="00036491"/>
    <w:rsid w:val="00044CCE"/>
    <w:rsid w:val="00045A69"/>
    <w:rsid w:val="000479DF"/>
    <w:rsid w:val="00050D5D"/>
    <w:rsid w:val="0005683D"/>
    <w:rsid w:val="00057071"/>
    <w:rsid w:val="00060632"/>
    <w:rsid w:val="00061248"/>
    <w:rsid w:val="00062585"/>
    <w:rsid w:val="00062D8D"/>
    <w:rsid w:val="00065CD2"/>
    <w:rsid w:val="00066BD1"/>
    <w:rsid w:val="000718EF"/>
    <w:rsid w:val="0007412D"/>
    <w:rsid w:val="00075464"/>
    <w:rsid w:val="0008508B"/>
    <w:rsid w:val="00086DC3"/>
    <w:rsid w:val="0008734B"/>
    <w:rsid w:val="000901CF"/>
    <w:rsid w:val="00094132"/>
    <w:rsid w:val="000957F7"/>
    <w:rsid w:val="00096B97"/>
    <w:rsid w:val="000A26E9"/>
    <w:rsid w:val="000B0D07"/>
    <w:rsid w:val="000B198B"/>
    <w:rsid w:val="000B2B73"/>
    <w:rsid w:val="000B2FB5"/>
    <w:rsid w:val="000B7306"/>
    <w:rsid w:val="000B77CC"/>
    <w:rsid w:val="000B793C"/>
    <w:rsid w:val="000C105B"/>
    <w:rsid w:val="000C30F2"/>
    <w:rsid w:val="000D4872"/>
    <w:rsid w:val="000E05E8"/>
    <w:rsid w:val="000E2163"/>
    <w:rsid w:val="000E7343"/>
    <w:rsid w:val="000F140C"/>
    <w:rsid w:val="000F6F32"/>
    <w:rsid w:val="000F7EFA"/>
    <w:rsid w:val="0010208D"/>
    <w:rsid w:val="00104750"/>
    <w:rsid w:val="001106EC"/>
    <w:rsid w:val="00111002"/>
    <w:rsid w:val="001157BD"/>
    <w:rsid w:val="001203A3"/>
    <w:rsid w:val="001223E3"/>
    <w:rsid w:val="0012360A"/>
    <w:rsid w:val="001408ED"/>
    <w:rsid w:val="00150EA8"/>
    <w:rsid w:val="001528DE"/>
    <w:rsid w:val="001530EB"/>
    <w:rsid w:val="00154EE7"/>
    <w:rsid w:val="00155BBE"/>
    <w:rsid w:val="001718ED"/>
    <w:rsid w:val="001750D5"/>
    <w:rsid w:val="0017772D"/>
    <w:rsid w:val="00177B1B"/>
    <w:rsid w:val="00183C35"/>
    <w:rsid w:val="001844EA"/>
    <w:rsid w:val="001853A2"/>
    <w:rsid w:val="00185E81"/>
    <w:rsid w:val="00186246"/>
    <w:rsid w:val="001938CE"/>
    <w:rsid w:val="00194ED1"/>
    <w:rsid w:val="0019561F"/>
    <w:rsid w:val="00196ED7"/>
    <w:rsid w:val="001A7594"/>
    <w:rsid w:val="001B4F3A"/>
    <w:rsid w:val="001B6810"/>
    <w:rsid w:val="001B7F9B"/>
    <w:rsid w:val="001C1560"/>
    <w:rsid w:val="001C3429"/>
    <w:rsid w:val="001C6D5F"/>
    <w:rsid w:val="001C6EF2"/>
    <w:rsid w:val="001D2C27"/>
    <w:rsid w:val="001D745F"/>
    <w:rsid w:val="001E2856"/>
    <w:rsid w:val="001E7523"/>
    <w:rsid w:val="001F07E4"/>
    <w:rsid w:val="001F0BEA"/>
    <w:rsid w:val="001F12D4"/>
    <w:rsid w:val="001F31E3"/>
    <w:rsid w:val="001F36AB"/>
    <w:rsid w:val="001F671A"/>
    <w:rsid w:val="00201734"/>
    <w:rsid w:val="00201CC5"/>
    <w:rsid w:val="0020223E"/>
    <w:rsid w:val="00206074"/>
    <w:rsid w:val="00207CC2"/>
    <w:rsid w:val="00215AD8"/>
    <w:rsid w:val="002167F7"/>
    <w:rsid w:val="00216D22"/>
    <w:rsid w:val="00220A09"/>
    <w:rsid w:val="0022209C"/>
    <w:rsid w:val="00223625"/>
    <w:rsid w:val="002312BF"/>
    <w:rsid w:val="002320B5"/>
    <w:rsid w:val="002334F8"/>
    <w:rsid w:val="002345CA"/>
    <w:rsid w:val="00234B12"/>
    <w:rsid w:val="00236172"/>
    <w:rsid w:val="00236194"/>
    <w:rsid w:val="002435E3"/>
    <w:rsid w:val="002453A8"/>
    <w:rsid w:val="00252B62"/>
    <w:rsid w:val="002579CC"/>
    <w:rsid w:val="002669D5"/>
    <w:rsid w:val="0027036D"/>
    <w:rsid w:val="00272746"/>
    <w:rsid w:val="00272808"/>
    <w:rsid w:val="0028705F"/>
    <w:rsid w:val="00293B47"/>
    <w:rsid w:val="002940B4"/>
    <w:rsid w:val="00295991"/>
    <w:rsid w:val="002A2127"/>
    <w:rsid w:val="002A48AE"/>
    <w:rsid w:val="002A5BDC"/>
    <w:rsid w:val="002B2184"/>
    <w:rsid w:val="002B22B6"/>
    <w:rsid w:val="002B2BA1"/>
    <w:rsid w:val="002B6819"/>
    <w:rsid w:val="002C2B1D"/>
    <w:rsid w:val="002C6648"/>
    <w:rsid w:val="002C7C7A"/>
    <w:rsid w:val="002D3F32"/>
    <w:rsid w:val="002D4B40"/>
    <w:rsid w:val="002E0018"/>
    <w:rsid w:val="002E614D"/>
    <w:rsid w:val="002E669F"/>
    <w:rsid w:val="002E7723"/>
    <w:rsid w:val="002F5D3E"/>
    <w:rsid w:val="002F6AF7"/>
    <w:rsid w:val="002F6C1C"/>
    <w:rsid w:val="002F75BE"/>
    <w:rsid w:val="00300CEC"/>
    <w:rsid w:val="00302E29"/>
    <w:rsid w:val="0030455B"/>
    <w:rsid w:val="00307843"/>
    <w:rsid w:val="0031192B"/>
    <w:rsid w:val="003124C9"/>
    <w:rsid w:val="003143DD"/>
    <w:rsid w:val="00314843"/>
    <w:rsid w:val="00321E4B"/>
    <w:rsid w:val="003255C7"/>
    <w:rsid w:val="00326EED"/>
    <w:rsid w:val="00327548"/>
    <w:rsid w:val="003322C4"/>
    <w:rsid w:val="00335827"/>
    <w:rsid w:val="00336434"/>
    <w:rsid w:val="003422FB"/>
    <w:rsid w:val="003453CE"/>
    <w:rsid w:val="00345DAF"/>
    <w:rsid w:val="00346F8F"/>
    <w:rsid w:val="00354947"/>
    <w:rsid w:val="0036414A"/>
    <w:rsid w:val="00366A24"/>
    <w:rsid w:val="0036719D"/>
    <w:rsid w:val="00367475"/>
    <w:rsid w:val="003711CC"/>
    <w:rsid w:val="00375D6F"/>
    <w:rsid w:val="00381532"/>
    <w:rsid w:val="00383502"/>
    <w:rsid w:val="0038461E"/>
    <w:rsid w:val="0038475B"/>
    <w:rsid w:val="00386FF1"/>
    <w:rsid w:val="00390280"/>
    <w:rsid w:val="003907C7"/>
    <w:rsid w:val="0039303F"/>
    <w:rsid w:val="003961EC"/>
    <w:rsid w:val="003A21E3"/>
    <w:rsid w:val="003A282C"/>
    <w:rsid w:val="003A575F"/>
    <w:rsid w:val="003A661A"/>
    <w:rsid w:val="003B0A67"/>
    <w:rsid w:val="003B1BC2"/>
    <w:rsid w:val="003B5E79"/>
    <w:rsid w:val="003C2A53"/>
    <w:rsid w:val="003C432C"/>
    <w:rsid w:val="003C7FD0"/>
    <w:rsid w:val="003D4EC8"/>
    <w:rsid w:val="003D6E42"/>
    <w:rsid w:val="003D700B"/>
    <w:rsid w:val="003E2657"/>
    <w:rsid w:val="003E6193"/>
    <w:rsid w:val="003F2CD2"/>
    <w:rsid w:val="003F467E"/>
    <w:rsid w:val="003F4F88"/>
    <w:rsid w:val="00400DE7"/>
    <w:rsid w:val="00402AE2"/>
    <w:rsid w:val="00404469"/>
    <w:rsid w:val="0041197F"/>
    <w:rsid w:val="00413377"/>
    <w:rsid w:val="00414275"/>
    <w:rsid w:val="00415312"/>
    <w:rsid w:val="00416578"/>
    <w:rsid w:val="00423404"/>
    <w:rsid w:val="00426E8F"/>
    <w:rsid w:val="00427DD5"/>
    <w:rsid w:val="004330A7"/>
    <w:rsid w:val="00434992"/>
    <w:rsid w:val="0043626D"/>
    <w:rsid w:val="0044038C"/>
    <w:rsid w:val="00441F3E"/>
    <w:rsid w:val="0044365C"/>
    <w:rsid w:val="004501E6"/>
    <w:rsid w:val="0045074A"/>
    <w:rsid w:val="0045154D"/>
    <w:rsid w:val="00454CC1"/>
    <w:rsid w:val="004570EB"/>
    <w:rsid w:val="004624FC"/>
    <w:rsid w:val="004760C5"/>
    <w:rsid w:val="00480A96"/>
    <w:rsid w:val="00481449"/>
    <w:rsid w:val="00482ED0"/>
    <w:rsid w:val="00483FA3"/>
    <w:rsid w:val="00486503"/>
    <w:rsid w:val="00495BAB"/>
    <w:rsid w:val="00496EAA"/>
    <w:rsid w:val="004B11EE"/>
    <w:rsid w:val="004B2B35"/>
    <w:rsid w:val="004B3074"/>
    <w:rsid w:val="004C0D4E"/>
    <w:rsid w:val="004C1579"/>
    <w:rsid w:val="004D0323"/>
    <w:rsid w:val="004D0B80"/>
    <w:rsid w:val="004D4724"/>
    <w:rsid w:val="004E1514"/>
    <w:rsid w:val="004E3482"/>
    <w:rsid w:val="004E3908"/>
    <w:rsid w:val="004F1F0A"/>
    <w:rsid w:val="00503A2E"/>
    <w:rsid w:val="00507F72"/>
    <w:rsid w:val="00514DA7"/>
    <w:rsid w:val="00524C54"/>
    <w:rsid w:val="00534751"/>
    <w:rsid w:val="00544D11"/>
    <w:rsid w:val="00546EEC"/>
    <w:rsid w:val="00547CA4"/>
    <w:rsid w:val="00551298"/>
    <w:rsid w:val="0055643B"/>
    <w:rsid w:val="00564F38"/>
    <w:rsid w:val="00565D40"/>
    <w:rsid w:val="00570B86"/>
    <w:rsid w:val="00572B12"/>
    <w:rsid w:val="00573265"/>
    <w:rsid w:val="0057484D"/>
    <w:rsid w:val="00576081"/>
    <w:rsid w:val="00576350"/>
    <w:rsid w:val="00576A29"/>
    <w:rsid w:val="00576A85"/>
    <w:rsid w:val="00580276"/>
    <w:rsid w:val="00580D3A"/>
    <w:rsid w:val="00584363"/>
    <w:rsid w:val="0058478E"/>
    <w:rsid w:val="0059071F"/>
    <w:rsid w:val="00590B3D"/>
    <w:rsid w:val="00593225"/>
    <w:rsid w:val="005942D7"/>
    <w:rsid w:val="00595B5A"/>
    <w:rsid w:val="005978C1"/>
    <w:rsid w:val="005A58D2"/>
    <w:rsid w:val="005A5C92"/>
    <w:rsid w:val="005B04C5"/>
    <w:rsid w:val="005B0527"/>
    <w:rsid w:val="005B153C"/>
    <w:rsid w:val="005B1B92"/>
    <w:rsid w:val="005B26E0"/>
    <w:rsid w:val="005B380B"/>
    <w:rsid w:val="005C032E"/>
    <w:rsid w:val="005C0ABA"/>
    <w:rsid w:val="005C379C"/>
    <w:rsid w:val="005C4CB6"/>
    <w:rsid w:val="005D30EC"/>
    <w:rsid w:val="005D6A73"/>
    <w:rsid w:val="005D6D10"/>
    <w:rsid w:val="005D7076"/>
    <w:rsid w:val="005E0364"/>
    <w:rsid w:val="005E6381"/>
    <w:rsid w:val="005F1BD4"/>
    <w:rsid w:val="00600BC2"/>
    <w:rsid w:val="0060360C"/>
    <w:rsid w:val="00603B7B"/>
    <w:rsid w:val="00607EFC"/>
    <w:rsid w:val="00616AFF"/>
    <w:rsid w:val="00627CCD"/>
    <w:rsid w:val="006312C9"/>
    <w:rsid w:val="00633B98"/>
    <w:rsid w:val="006361D2"/>
    <w:rsid w:val="006442BD"/>
    <w:rsid w:val="00644DAB"/>
    <w:rsid w:val="006511BE"/>
    <w:rsid w:val="0065152A"/>
    <w:rsid w:val="00660843"/>
    <w:rsid w:val="00661C9F"/>
    <w:rsid w:val="006636D5"/>
    <w:rsid w:val="00663A0A"/>
    <w:rsid w:val="00683964"/>
    <w:rsid w:val="00686E68"/>
    <w:rsid w:val="00693A16"/>
    <w:rsid w:val="00694A58"/>
    <w:rsid w:val="006A0907"/>
    <w:rsid w:val="006A1EFC"/>
    <w:rsid w:val="006A271D"/>
    <w:rsid w:val="006A3576"/>
    <w:rsid w:val="006A46FF"/>
    <w:rsid w:val="006A4E19"/>
    <w:rsid w:val="006B1307"/>
    <w:rsid w:val="006B2834"/>
    <w:rsid w:val="006C0C83"/>
    <w:rsid w:val="006C406D"/>
    <w:rsid w:val="006C5000"/>
    <w:rsid w:val="006C58B8"/>
    <w:rsid w:val="006C62B3"/>
    <w:rsid w:val="006C7D30"/>
    <w:rsid w:val="006E12D9"/>
    <w:rsid w:val="006E2FC9"/>
    <w:rsid w:val="006E5E87"/>
    <w:rsid w:val="006E683C"/>
    <w:rsid w:val="006F0766"/>
    <w:rsid w:val="006F1D7E"/>
    <w:rsid w:val="006F48BB"/>
    <w:rsid w:val="006F4EC7"/>
    <w:rsid w:val="00701804"/>
    <w:rsid w:val="007027CC"/>
    <w:rsid w:val="00703B30"/>
    <w:rsid w:val="007050CF"/>
    <w:rsid w:val="0070583D"/>
    <w:rsid w:val="00706BF1"/>
    <w:rsid w:val="007079E2"/>
    <w:rsid w:val="00707BD0"/>
    <w:rsid w:val="007105AE"/>
    <w:rsid w:val="00722117"/>
    <w:rsid w:val="00723845"/>
    <w:rsid w:val="007275DA"/>
    <w:rsid w:val="00733FB6"/>
    <w:rsid w:val="00734397"/>
    <w:rsid w:val="00742532"/>
    <w:rsid w:val="00743727"/>
    <w:rsid w:val="007438A0"/>
    <w:rsid w:val="00746682"/>
    <w:rsid w:val="00750B38"/>
    <w:rsid w:val="007512A2"/>
    <w:rsid w:val="007607D5"/>
    <w:rsid w:val="00760893"/>
    <w:rsid w:val="00766B54"/>
    <w:rsid w:val="007700EB"/>
    <w:rsid w:val="0077131D"/>
    <w:rsid w:val="00772492"/>
    <w:rsid w:val="00776315"/>
    <w:rsid w:val="0077663E"/>
    <w:rsid w:val="00784F4F"/>
    <w:rsid w:val="0079011B"/>
    <w:rsid w:val="0079156B"/>
    <w:rsid w:val="00793250"/>
    <w:rsid w:val="0079652A"/>
    <w:rsid w:val="007976C2"/>
    <w:rsid w:val="007A1212"/>
    <w:rsid w:val="007A1DE6"/>
    <w:rsid w:val="007B26CD"/>
    <w:rsid w:val="007B3A93"/>
    <w:rsid w:val="007B6348"/>
    <w:rsid w:val="007C043F"/>
    <w:rsid w:val="007C5B10"/>
    <w:rsid w:val="007C6E88"/>
    <w:rsid w:val="007D6146"/>
    <w:rsid w:val="007D6174"/>
    <w:rsid w:val="007D6818"/>
    <w:rsid w:val="007D7BC4"/>
    <w:rsid w:val="007F1427"/>
    <w:rsid w:val="007F3C50"/>
    <w:rsid w:val="007F56C2"/>
    <w:rsid w:val="007F6025"/>
    <w:rsid w:val="007F6B6D"/>
    <w:rsid w:val="007F7326"/>
    <w:rsid w:val="00807322"/>
    <w:rsid w:val="0081200D"/>
    <w:rsid w:val="00813884"/>
    <w:rsid w:val="0081694A"/>
    <w:rsid w:val="008178F1"/>
    <w:rsid w:val="00817913"/>
    <w:rsid w:val="008216D7"/>
    <w:rsid w:val="00822B66"/>
    <w:rsid w:val="008271D4"/>
    <w:rsid w:val="00832077"/>
    <w:rsid w:val="008331B5"/>
    <w:rsid w:val="00845D59"/>
    <w:rsid w:val="00846D0A"/>
    <w:rsid w:val="0084793F"/>
    <w:rsid w:val="00851191"/>
    <w:rsid w:val="0085344C"/>
    <w:rsid w:val="00853C66"/>
    <w:rsid w:val="00855487"/>
    <w:rsid w:val="00864340"/>
    <w:rsid w:val="0086733E"/>
    <w:rsid w:val="00867518"/>
    <w:rsid w:val="00871D0D"/>
    <w:rsid w:val="0087268B"/>
    <w:rsid w:val="00874A53"/>
    <w:rsid w:val="00875C4C"/>
    <w:rsid w:val="00882307"/>
    <w:rsid w:val="00893221"/>
    <w:rsid w:val="00894E86"/>
    <w:rsid w:val="0089683A"/>
    <w:rsid w:val="008A22DD"/>
    <w:rsid w:val="008B0845"/>
    <w:rsid w:val="008B097E"/>
    <w:rsid w:val="008B2169"/>
    <w:rsid w:val="008B46CA"/>
    <w:rsid w:val="008B5459"/>
    <w:rsid w:val="008B55AC"/>
    <w:rsid w:val="008B62B5"/>
    <w:rsid w:val="008B73F3"/>
    <w:rsid w:val="008C031E"/>
    <w:rsid w:val="008C3951"/>
    <w:rsid w:val="008D737D"/>
    <w:rsid w:val="008E4273"/>
    <w:rsid w:val="008E5A71"/>
    <w:rsid w:val="008E7224"/>
    <w:rsid w:val="008F03E6"/>
    <w:rsid w:val="009012A7"/>
    <w:rsid w:val="00902A30"/>
    <w:rsid w:val="009043EE"/>
    <w:rsid w:val="00910FEC"/>
    <w:rsid w:val="009147EB"/>
    <w:rsid w:val="00930338"/>
    <w:rsid w:val="00933DB0"/>
    <w:rsid w:val="00947806"/>
    <w:rsid w:val="00952DE4"/>
    <w:rsid w:val="00954376"/>
    <w:rsid w:val="00955719"/>
    <w:rsid w:val="00956731"/>
    <w:rsid w:val="00960904"/>
    <w:rsid w:val="009617DF"/>
    <w:rsid w:val="00961DDC"/>
    <w:rsid w:val="00965BC2"/>
    <w:rsid w:val="00970106"/>
    <w:rsid w:val="00970911"/>
    <w:rsid w:val="00970D9E"/>
    <w:rsid w:val="00971FF2"/>
    <w:rsid w:val="00973086"/>
    <w:rsid w:val="00974EA8"/>
    <w:rsid w:val="00976762"/>
    <w:rsid w:val="00981F8A"/>
    <w:rsid w:val="0098658A"/>
    <w:rsid w:val="009877D6"/>
    <w:rsid w:val="00991202"/>
    <w:rsid w:val="00992B8A"/>
    <w:rsid w:val="00993D9F"/>
    <w:rsid w:val="009A3DCC"/>
    <w:rsid w:val="009C2839"/>
    <w:rsid w:val="009C2D60"/>
    <w:rsid w:val="009C373A"/>
    <w:rsid w:val="009C588B"/>
    <w:rsid w:val="009E1A2F"/>
    <w:rsid w:val="009E5A44"/>
    <w:rsid w:val="009E5A89"/>
    <w:rsid w:val="009E6531"/>
    <w:rsid w:val="009E7E55"/>
    <w:rsid w:val="009F16ED"/>
    <w:rsid w:val="009F1E2C"/>
    <w:rsid w:val="009F1F6C"/>
    <w:rsid w:val="009F6580"/>
    <w:rsid w:val="009F7CE2"/>
    <w:rsid w:val="00A0311D"/>
    <w:rsid w:val="00A05029"/>
    <w:rsid w:val="00A07806"/>
    <w:rsid w:val="00A13933"/>
    <w:rsid w:val="00A1553B"/>
    <w:rsid w:val="00A17BB5"/>
    <w:rsid w:val="00A217A3"/>
    <w:rsid w:val="00A23FF0"/>
    <w:rsid w:val="00A2434F"/>
    <w:rsid w:val="00A24646"/>
    <w:rsid w:val="00A3136C"/>
    <w:rsid w:val="00A341B6"/>
    <w:rsid w:val="00A37081"/>
    <w:rsid w:val="00A40133"/>
    <w:rsid w:val="00A43414"/>
    <w:rsid w:val="00A5045A"/>
    <w:rsid w:val="00A50764"/>
    <w:rsid w:val="00A539A6"/>
    <w:rsid w:val="00A56608"/>
    <w:rsid w:val="00A61076"/>
    <w:rsid w:val="00A61CB8"/>
    <w:rsid w:val="00A657DE"/>
    <w:rsid w:val="00A75131"/>
    <w:rsid w:val="00A75F1B"/>
    <w:rsid w:val="00A769F5"/>
    <w:rsid w:val="00A83171"/>
    <w:rsid w:val="00A854D9"/>
    <w:rsid w:val="00A85D82"/>
    <w:rsid w:val="00A90160"/>
    <w:rsid w:val="00A94A8E"/>
    <w:rsid w:val="00AA392D"/>
    <w:rsid w:val="00AA60A9"/>
    <w:rsid w:val="00AB1511"/>
    <w:rsid w:val="00AC024A"/>
    <w:rsid w:val="00AC4B93"/>
    <w:rsid w:val="00AC6A24"/>
    <w:rsid w:val="00AD00AD"/>
    <w:rsid w:val="00AD1E32"/>
    <w:rsid w:val="00AE01E6"/>
    <w:rsid w:val="00AE2F30"/>
    <w:rsid w:val="00AE669C"/>
    <w:rsid w:val="00AF04CB"/>
    <w:rsid w:val="00AF60EB"/>
    <w:rsid w:val="00B01028"/>
    <w:rsid w:val="00B01924"/>
    <w:rsid w:val="00B10059"/>
    <w:rsid w:val="00B2319C"/>
    <w:rsid w:val="00B24A54"/>
    <w:rsid w:val="00B31B7F"/>
    <w:rsid w:val="00B412E0"/>
    <w:rsid w:val="00B44428"/>
    <w:rsid w:val="00B50740"/>
    <w:rsid w:val="00B51BF2"/>
    <w:rsid w:val="00B5237A"/>
    <w:rsid w:val="00B52B8A"/>
    <w:rsid w:val="00B60FE8"/>
    <w:rsid w:val="00B63A92"/>
    <w:rsid w:val="00B67499"/>
    <w:rsid w:val="00B70BDE"/>
    <w:rsid w:val="00B72AB3"/>
    <w:rsid w:val="00B81D99"/>
    <w:rsid w:val="00B84D40"/>
    <w:rsid w:val="00B87129"/>
    <w:rsid w:val="00B95F8A"/>
    <w:rsid w:val="00B970F3"/>
    <w:rsid w:val="00BA3865"/>
    <w:rsid w:val="00BA3BEB"/>
    <w:rsid w:val="00BA4111"/>
    <w:rsid w:val="00BA4F43"/>
    <w:rsid w:val="00BB11FE"/>
    <w:rsid w:val="00BB1A67"/>
    <w:rsid w:val="00BC5CF1"/>
    <w:rsid w:val="00BD2B70"/>
    <w:rsid w:val="00BD6A40"/>
    <w:rsid w:val="00BD77E9"/>
    <w:rsid w:val="00BE5BE8"/>
    <w:rsid w:val="00BF05E5"/>
    <w:rsid w:val="00BF0F60"/>
    <w:rsid w:val="00BF169F"/>
    <w:rsid w:val="00BF3798"/>
    <w:rsid w:val="00BF549E"/>
    <w:rsid w:val="00BF5628"/>
    <w:rsid w:val="00C0032B"/>
    <w:rsid w:val="00C01555"/>
    <w:rsid w:val="00C01CDA"/>
    <w:rsid w:val="00C04126"/>
    <w:rsid w:val="00C17BCA"/>
    <w:rsid w:val="00C20B14"/>
    <w:rsid w:val="00C21657"/>
    <w:rsid w:val="00C230BD"/>
    <w:rsid w:val="00C24C8A"/>
    <w:rsid w:val="00C418ED"/>
    <w:rsid w:val="00C4367E"/>
    <w:rsid w:val="00C4718F"/>
    <w:rsid w:val="00C51DAC"/>
    <w:rsid w:val="00C54AF4"/>
    <w:rsid w:val="00C5577B"/>
    <w:rsid w:val="00C55EBC"/>
    <w:rsid w:val="00C56D6B"/>
    <w:rsid w:val="00C605E8"/>
    <w:rsid w:val="00C66B42"/>
    <w:rsid w:val="00C7344F"/>
    <w:rsid w:val="00C7623D"/>
    <w:rsid w:val="00C83954"/>
    <w:rsid w:val="00C87EF7"/>
    <w:rsid w:val="00C92AFB"/>
    <w:rsid w:val="00C938E4"/>
    <w:rsid w:val="00CA3064"/>
    <w:rsid w:val="00CA7D57"/>
    <w:rsid w:val="00CB1D42"/>
    <w:rsid w:val="00CB7656"/>
    <w:rsid w:val="00CC2FD9"/>
    <w:rsid w:val="00CC6252"/>
    <w:rsid w:val="00CC7F71"/>
    <w:rsid w:val="00CD7998"/>
    <w:rsid w:val="00CE54FE"/>
    <w:rsid w:val="00CF2CDD"/>
    <w:rsid w:val="00CF6047"/>
    <w:rsid w:val="00CF7045"/>
    <w:rsid w:val="00CF7AB2"/>
    <w:rsid w:val="00D01256"/>
    <w:rsid w:val="00D03759"/>
    <w:rsid w:val="00D06C35"/>
    <w:rsid w:val="00D11C07"/>
    <w:rsid w:val="00D17ED6"/>
    <w:rsid w:val="00D20942"/>
    <w:rsid w:val="00D23BC6"/>
    <w:rsid w:val="00D30E1E"/>
    <w:rsid w:val="00D33771"/>
    <w:rsid w:val="00D41A4A"/>
    <w:rsid w:val="00D453CE"/>
    <w:rsid w:val="00D4687B"/>
    <w:rsid w:val="00D60988"/>
    <w:rsid w:val="00D6172A"/>
    <w:rsid w:val="00D61AC2"/>
    <w:rsid w:val="00D638A6"/>
    <w:rsid w:val="00D70B7B"/>
    <w:rsid w:val="00D7118F"/>
    <w:rsid w:val="00D71EC4"/>
    <w:rsid w:val="00D72B24"/>
    <w:rsid w:val="00D74AB6"/>
    <w:rsid w:val="00D74E26"/>
    <w:rsid w:val="00D7635D"/>
    <w:rsid w:val="00D77174"/>
    <w:rsid w:val="00D81F4C"/>
    <w:rsid w:val="00D82934"/>
    <w:rsid w:val="00D82CCE"/>
    <w:rsid w:val="00D918C0"/>
    <w:rsid w:val="00D921C5"/>
    <w:rsid w:val="00D9410D"/>
    <w:rsid w:val="00D954BA"/>
    <w:rsid w:val="00D974C2"/>
    <w:rsid w:val="00DA554D"/>
    <w:rsid w:val="00DA6277"/>
    <w:rsid w:val="00DB34CE"/>
    <w:rsid w:val="00DB3931"/>
    <w:rsid w:val="00DB5592"/>
    <w:rsid w:val="00DC229C"/>
    <w:rsid w:val="00DC368F"/>
    <w:rsid w:val="00DC4C0E"/>
    <w:rsid w:val="00DC5C89"/>
    <w:rsid w:val="00DC727B"/>
    <w:rsid w:val="00DD08AB"/>
    <w:rsid w:val="00DD2E43"/>
    <w:rsid w:val="00DD6D08"/>
    <w:rsid w:val="00DD6E64"/>
    <w:rsid w:val="00DE0708"/>
    <w:rsid w:val="00DE31FD"/>
    <w:rsid w:val="00DE44D2"/>
    <w:rsid w:val="00DE6268"/>
    <w:rsid w:val="00DF2597"/>
    <w:rsid w:val="00DF2E4C"/>
    <w:rsid w:val="00DF3AF2"/>
    <w:rsid w:val="00DF4B78"/>
    <w:rsid w:val="00DF5278"/>
    <w:rsid w:val="00DF58E7"/>
    <w:rsid w:val="00DF5B17"/>
    <w:rsid w:val="00DF64E3"/>
    <w:rsid w:val="00E10E27"/>
    <w:rsid w:val="00E13249"/>
    <w:rsid w:val="00E1784F"/>
    <w:rsid w:val="00E2377B"/>
    <w:rsid w:val="00E23B80"/>
    <w:rsid w:val="00E27799"/>
    <w:rsid w:val="00E30741"/>
    <w:rsid w:val="00E338BC"/>
    <w:rsid w:val="00E36AC5"/>
    <w:rsid w:val="00E41C35"/>
    <w:rsid w:val="00E43471"/>
    <w:rsid w:val="00E43947"/>
    <w:rsid w:val="00E43ECA"/>
    <w:rsid w:val="00E47FBA"/>
    <w:rsid w:val="00E5265D"/>
    <w:rsid w:val="00E52CC0"/>
    <w:rsid w:val="00E52D28"/>
    <w:rsid w:val="00E53E8E"/>
    <w:rsid w:val="00E57AE2"/>
    <w:rsid w:val="00E62A50"/>
    <w:rsid w:val="00E62BF7"/>
    <w:rsid w:val="00E63821"/>
    <w:rsid w:val="00E67A8B"/>
    <w:rsid w:val="00E70C0D"/>
    <w:rsid w:val="00E806B7"/>
    <w:rsid w:val="00E904C0"/>
    <w:rsid w:val="00E9158E"/>
    <w:rsid w:val="00E928E7"/>
    <w:rsid w:val="00E955C7"/>
    <w:rsid w:val="00E975DA"/>
    <w:rsid w:val="00EA51A2"/>
    <w:rsid w:val="00EB3287"/>
    <w:rsid w:val="00EB42CB"/>
    <w:rsid w:val="00EB6B0C"/>
    <w:rsid w:val="00EB7EC0"/>
    <w:rsid w:val="00EB7F6D"/>
    <w:rsid w:val="00EC0095"/>
    <w:rsid w:val="00EC4466"/>
    <w:rsid w:val="00EC6BC3"/>
    <w:rsid w:val="00EC720A"/>
    <w:rsid w:val="00ED211A"/>
    <w:rsid w:val="00ED279A"/>
    <w:rsid w:val="00EE01BE"/>
    <w:rsid w:val="00EE03B3"/>
    <w:rsid w:val="00EE3BF5"/>
    <w:rsid w:val="00EE6EED"/>
    <w:rsid w:val="00EE70B4"/>
    <w:rsid w:val="00EE786E"/>
    <w:rsid w:val="00EE7E18"/>
    <w:rsid w:val="00EF3991"/>
    <w:rsid w:val="00EF6F14"/>
    <w:rsid w:val="00EF7023"/>
    <w:rsid w:val="00F00237"/>
    <w:rsid w:val="00F01CB7"/>
    <w:rsid w:val="00F03213"/>
    <w:rsid w:val="00F04E63"/>
    <w:rsid w:val="00F10EDF"/>
    <w:rsid w:val="00F1102E"/>
    <w:rsid w:val="00F131E7"/>
    <w:rsid w:val="00F13B3A"/>
    <w:rsid w:val="00F1467A"/>
    <w:rsid w:val="00F16CE5"/>
    <w:rsid w:val="00F171E1"/>
    <w:rsid w:val="00F40F29"/>
    <w:rsid w:val="00F4647D"/>
    <w:rsid w:val="00F47DDF"/>
    <w:rsid w:val="00F5030F"/>
    <w:rsid w:val="00F6010A"/>
    <w:rsid w:val="00F63112"/>
    <w:rsid w:val="00F64012"/>
    <w:rsid w:val="00F702FD"/>
    <w:rsid w:val="00F7305D"/>
    <w:rsid w:val="00F7522E"/>
    <w:rsid w:val="00F76B98"/>
    <w:rsid w:val="00F82AC1"/>
    <w:rsid w:val="00F90D67"/>
    <w:rsid w:val="00F91F96"/>
    <w:rsid w:val="00F96FCE"/>
    <w:rsid w:val="00FA1DC0"/>
    <w:rsid w:val="00FA5683"/>
    <w:rsid w:val="00FA62FC"/>
    <w:rsid w:val="00FA7F4D"/>
    <w:rsid w:val="00FB4840"/>
    <w:rsid w:val="00FC1E7D"/>
    <w:rsid w:val="00FC36D0"/>
    <w:rsid w:val="00FC77FB"/>
    <w:rsid w:val="00FD1C6D"/>
    <w:rsid w:val="00FD594C"/>
    <w:rsid w:val="00FD5DE9"/>
    <w:rsid w:val="00FD6EED"/>
    <w:rsid w:val="00FE051A"/>
    <w:rsid w:val="00FE3C8E"/>
    <w:rsid w:val="00FE3F08"/>
    <w:rsid w:val="00FE4260"/>
    <w:rsid w:val="00FE7496"/>
    <w:rsid w:val="00FF2E20"/>
    <w:rsid w:val="00FF39C6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877CA"/>
  <w15:docId w15:val="{D9F4113E-DF64-4391-B15B-0C4D3367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2D62"/>
        <w:sz w:val="22"/>
        <w:szCs w:val="22"/>
        <w:lang w:val="cs-CZ" w:eastAsia="cs-CZ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1E32"/>
  </w:style>
  <w:style w:type="paragraph" w:styleId="Nadpis1">
    <w:name w:val="heading 1"/>
    <w:basedOn w:val="Normln"/>
    <w:next w:val="Normln"/>
    <w:link w:val="Nadpis1Char"/>
    <w:uiPriority w:val="9"/>
    <w:qFormat/>
    <w:rsid w:val="00AD1E32"/>
    <w:pPr>
      <w:keepNext/>
      <w:keepLines/>
      <w:outlineLvl w:val="0"/>
    </w:pPr>
    <w:rPr>
      <w:b/>
      <w:sz w:val="26"/>
      <w:szCs w:val="26"/>
    </w:rPr>
  </w:style>
  <w:style w:type="paragraph" w:styleId="Nadpis2">
    <w:name w:val="heading 2"/>
    <w:basedOn w:val="Normln"/>
    <w:next w:val="Normln"/>
    <w:uiPriority w:val="9"/>
    <w:unhideWhenUsed/>
    <w:qFormat/>
    <w:rsid w:val="00AD1E32"/>
    <w:pPr>
      <w:keepNext/>
      <w:keepLines/>
      <w:outlineLvl w:val="1"/>
    </w:pPr>
    <w:rPr>
      <w:b/>
      <w:sz w:val="26"/>
      <w:szCs w:val="26"/>
    </w:rPr>
  </w:style>
  <w:style w:type="paragraph" w:styleId="Nadpis3">
    <w:name w:val="heading 3"/>
    <w:basedOn w:val="Normln"/>
    <w:next w:val="Normln"/>
    <w:uiPriority w:val="9"/>
    <w:unhideWhenUsed/>
    <w:qFormat/>
    <w:rsid w:val="00AD1E3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AD1E3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AD1E32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AD1E3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AD1E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AD1E32"/>
    <w:pPr>
      <w:keepNext/>
      <w:keepLines/>
    </w:pPr>
    <w:rPr>
      <w:b/>
      <w:sz w:val="44"/>
      <w:szCs w:val="44"/>
    </w:rPr>
  </w:style>
  <w:style w:type="paragraph" w:styleId="Podnadpis">
    <w:name w:val="Subtitle"/>
    <w:basedOn w:val="Normln"/>
    <w:next w:val="Normln"/>
    <w:uiPriority w:val="11"/>
    <w:qFormat/>
    <w:rsid w:val="00AD1E32"/>
    <w:pPr>
      <w:keepNext/>
      <w:keepLines/>
    </w:pPr>
    <w:rPr>
      <w:b/>
      <w:sz w:val="36"/>
      <w:szCs w:val="36"/>
    </w:rPr>
  </w:style>
  <w:style w:type="table" w:customStyle="1" w:styleId="a">
    <w:basedOn w:val="TableNormal1"/>
    <w:rsid w:val="00AD1E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67518"/>
    <w:rPr>
      <w:color w:val="0000FF" w:themeColor="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67518"/>
    <w:rPr>
      <w:color w:val="605E5C"/>
      <w:shd w:val="clear" w:color="auto" w:fill="E1DFDD"/>
    </w:rPr>
  </w:style>
  <w:style w:type="paragraph" w:customStyle="1" w:styleId="Normln1">
    <w:name w:val="Normální1"/>
    <w:rsid w:val="000F140C"/>
    <w:pPr>
      <w:suppressAutoHyphens/>
      <w:autoSpaceDN w:val="0"/>
      <w:spacing w:after="160" w:line="254" w:lineRule="auto"/>
      <w:jc w:val="left"/>
    </w:pPr>
    <w:rPr>
      <w:rFonts w:ascii="Aptos" w:eastAsia="Aptos" w:hAnsi="Aptos" w:cs="Times New Roman"/>
      <w:color w:val="auto"/>
      <w:kern w:val="3"/>
      <w:lang w:eastAsia="en-US"/>
    </w:rPr>
  </w:style>
  <w:style w:type="paragraph" w:customStyle="1" w:styleId="Podnadpis1">
    <w:name w:val="Podnadpis1"/>
    <w:basedOn w:val="Normln1"/>
    <w:next w:val="Normln1"/>
    <w:rsid w:val="001C6EF2"/>
    <w:rPr>
      <w:rFonts w:eastAsia="Times New Roman"/>
      <w:color w:val="595959"/>
      <w:spacing w:val="15"/>
      <w:sz w:val="28"/>
      <w:szCs w:val="28"/>
    </w:rPr>
  </w:style>
  <w:style w:type="character" w:customStyle="1" w:styleId="Standardnpsmoodstavce1">
    <w:name w:val="Standardní písmo odstavce1"/>
    <w:rsid w:val="005A5C92"/>
  </w:style>
  <w:style w:type="character" w:customStyle="1" w:styleId="Hypertextovodkaz1">
    <w:name w:val="Hypertextový odkaz1"/>
    <w:basedOn w:val="Standardnpsmoodstavce1"/>
    <w:rsid w:val="005A5C92"/>
    <w:rPr>
      <w:color w:val="467886"/>
      <w:u w:val="single"/>
    </w:rPr>
  </w:style>
  <w:style w:type="paragraph" w:styleId="Revize">
    <w:name w:val="Revision"/>
    <w:hidden/>
    <w:uiPriority w:val="99"/>
    <w:semiHidden/>
    <w:rsid w:val="0012360A"/>
    <w:pPr>
      <w:spacing w:line="240" w:lineRule="auto"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1236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36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36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36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360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F60EB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60EB"/>
  </w:style>
  <w:style w:type="paragraph" w:styleId="Zpat">
    <w:name w:val="footer"/>
    <w:basedOn w:val="Normln"/>
    <w:link w:val="ZpatChar"/>
    <w:uiPriority w:val="99"/>
    <w:unhideWhenUsed/>
    <w:rsid w:val="00AF60EB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60EB"/>
  </w:style>
  <w:style w:type="character" w:styleId="Sledovanodkaz">
    <w:name w:val="FollowedHyperlink"/>
    <w:basedOn w:val="Standardnpsmoodstavce"/>
    <w:uiPriority w:val="99"/>
    <w:semiHidden/>
    <w:unhideWhenUsed/>
    <w:rsid w:val="002345C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35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35E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203A3"/>
    <w:pPr>
      <w:ind w:left="720"/>
      <w:contextualSpacing/>
    </w:pPr>
  </w:style>
  <w:style w:type="character" w:customStyle="1" w:styleId="UnresolvedMention2">
    <w:name w:val="Unresolved Mention2"/>
    <w:basedOn w:val="Standardnpsmoodstavce"/>
    <w:uiPriority w:val="99"/>
    <w:semiHidden/>
    <w:unhideWhenUsed/>
    <w:rsid w:val="001203A3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237A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237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237A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B5237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33FB6"/>
    <w:rPr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187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13919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19418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63187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73601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0627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65837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7282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9090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98185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80398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89629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35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0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60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9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9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893143">
                                          <w:marLeft w:val="0"/>
                                          <w:marRight w:val="0"/>
                                          <w:marTop w:val="780"/>
                                          <w:marBottom w:val="7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64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23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64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67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8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09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82827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64728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77836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5445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38037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189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83197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16041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6898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146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98825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601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66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73340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33308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7430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76230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72043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651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3320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56745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36308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17018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83872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164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6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0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81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80940">
                                          <w:marLeft w:val="0"/>
                                          <w:marRight w:val="0"/>
                                          <w:marTop w:val="780"/>
                                          <w:marBottom w:val="7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5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04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67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11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8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31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77653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2084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23842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00202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9346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43677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75006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2763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7790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08331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86183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1C05EA32C904DA5020AF3AF74E5C7" ma:contentTypeVersion="17" ma:contentTypeDescription="Create a new document." ma:contentTypeScope="" ma:versionID="1b680446e5900085ab7009d7d27843e3">
  <xsd:schema xmlns:xsd="http://www.w3.org/2001/XMLSchema" xmlns:xs="http://www.w3.org/2001/XMLSchema" xmlns:p="http://schemas.microsoft.com/office/2006/metadata/properties" xmlns:ns3="f37b49de-f85d-43ac-8b27-83cc1e3ad8ba" xmlns:ns4="8c854d70-bde5-44ef-b12a-392e9a184584" targetNamespace="http://schemas.microsoft.com/office/2006/metadata/properties" ma:root="true" ma:fieldsID="578b910517e3ab361550979778a0f1dc" ns3:_="" ns4:_="">
    <xsd:import namespace="f37b49de-f85d-43ac-8b27-83cc1e3ad8ba"/>
    <xsd:import namespace="8c854d70-bde5-44ef-b12a-392e9a18458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b49de-f85d-43ac-8b27-83cc1e3ad8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54d70-bde5-44ef-b12a-392e9a18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854d70-bde5-44ef-b12a-392e9a18458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C9E11-5258-4F32-A4C4-87225467B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b49de-f85d-43ac-8b27-83cc1e3ad8ba"/>
    <ds:schemaRef ds:uri="8c854d70-bde5-44ef-b12a-392e9a184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6FB3F1-D57B-40AF-9932-2A2540435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4DC74-E8B8-412C-A40E-6F832B0D0243}">
  <ds:schemaRefs>
    <ds:schemaRef ds:uri="http://schemas.microsoft.com/office/2006/metadata/properties"/>
    <ds:schemaRef ds:uri="http://schemas.microsoft.com/office/infopath/2007/PartnerControls"/>
    <ds:schemaRef ds:uri="8c854d70-bde5-44ef-b12a-392e9a184584"/>
  </ds:schemaRefs>
</ds:datastoreItem>
</file>

<file path=customXml/itemProps4.xml><?xml version="1.0" encoding="utf-8"?>
<ds:datastoreItem xmlns:ds="http://schemas.openxmlformats.org/officeDocument/2006/customXml" ds:itemID="{B02B4806-4A46-4950-BA18-A9D023A7C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538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Böhmová Zuzana</dc:creator>
  <cp:lastModifiedBy>Petra Losertová | PHOENIXCOM</cp:lastModifiedBy>
  <cp:revision>6</cp:revision>
  <cp:lastPrinted>2025-10-30T11:12:00Z</cp:lastPrinted>
  <dcterms:created xsi:type="dcterms:W3CDTF">2026-02-10T07:19:00Z</dcterms:created>
  <dcterms:modified xsi:type="dcterms:W3CDTF">2026-05-05T09:21:00Z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0x0101003AB1C05EA32C904DA5020AF3AF74E5C7</vt:lpwstr>
  </property>
</Properties>
</file>