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F0AF" w14:textId="1E5E74B0" w:rsidR="001D7CB7" w:rsidRPr="00DD3EE4" w:rsidRDefault="001D7CB7" w:rsidP="0089064A">
      <w:pPr>
        <w:jc w:val="center"/>
        <w:rPr>
          <w:b/>
          <w:sz w:val="36"/>
          <w:szCs w:val="36"/>
        </w:rPr>
      </w:pPr>
      <w:bookmarkStart w:id="0" w:name="_Hlk144218581"/>
      <w:r w:rsidRPr="00DD3EE4">
        <w:rPr>
          <w:b/>
          <w:sz w:val="36"/>
          <w:szCs w:val="36"/>
        </w:rPr>
        <w:t>TISKOVÁ ZPRÁVA</w:t>
      </w:r>
    </w:p>
    <w:p w14:paraId="44B1CA6A" w14:textId="77777777" w:rsidR="000F2C0A" w:rsidRPr="000F2C0A" w:rsidRDefault="00F91F64" w:rsidP="000F2C0A">
      <w:pPr>
        <w:spacing w:after="160" w:line="259" w:lineRule="auto"/>
      </w:pPr>
      <w:r w:rsidRPr="000F2C0A">
        <w:rPr>
          <w:b/>
          <w:bCs/>
          <w:sz w:val="36"/>
          <w:szCs w:val="36"/>
        </w:rPr>
        <w:t>Vláda</w:t>
      </w:r>
      <w:r w:rsidR="0009102B" w:rsidRPr="000F2C0A">
        <w:rPr>
          <w:b/>
          <w:bCs/>
          <w:sz w:val="36"/>
          <w:szCs w:val="36"/>
        </w:rPr>
        <w:t xml:space="preserve"> schválila</w:t>
      </w:r>
      <w:r w:rsidR="00596ABD" w:rsidRPr="000F2C0A">
        <w:rPr>
          <w:b/>
          <w:bCs/>
          <w:sz w:val="36"/>
          <w:szCs w:val="36"/>
        </w:rPr>
        <w:t xml:space="preserve"> </w:t>
      </w:r>
      <w:r w:rsidR="003276DB" w:rsidRPr="000F2C0A">
        <w:rPr>
          <w:b/>
          <w:bCs/>
          <w:sz w:val="36"/>
          <w:szCs w:val="36"/>
        </w:rPr>
        <w:t>klíčov</w:t>
      </w:r>
      <w:r w:rsidR="001F2668" w:rsidRPr="000F2C0A">
        <w:rPr>
          <w:b/>
          <w:bCs/>
          <w:sz w:val="36"/>
          <w:szCs w:val="36"/>
        </w:rPr>
        <w:t xml:space="preserve">ý dokument pro rozvoj </w:t>
      </w:r>
      <w:r w:rsidR="000F2C0A" w:rsidRPr="000F2C0A">
        <w:rPr>
          <w:b/>
          <w:bCs/>
          <w:sz w:val="36"/>
          <w:szCs w:val="36"/>
        </w:rPr>
        <w:t xml:space="preserve">i bezpečnost </w:t>
      </w:r>
      <w:r w:rsidR="001F2668" w:rsidRPr="000F2C0A">
        <w:rPr>
          <w:b/>
          <w:bCs/>
          <w:sz w:val="36"/>
          <w:szCs w:val="36"/>
        </w:rPr>
        <w:t>AI</w:t>
      </w:r>
      <w:r w:rsidR="000F2C0A" w:rsidRPr="000F2C0A">
        <w:rPr>
          <w:b/>
          <w:bCs/>
          <w:sz w:val="36"/>
          <w:szCs w:val="36"/>
        </w:rPr>
        <w:t xml:space="preserve"> v Česku</w:t>
      </w:r>
      <w:r w:rsidR="003276DB" w:rsidRPr="000F2C0A">
        <w:rPr>
          <w:b/>
          <w:bCs/>
          <w:sz w:val="36"/>
          <w:szCs w:val="36"/>
        </w:rPr>
        <w:t xml:space="preserve"> </w:t>
      </w:r>
      <w:r w:rsidR="003276DB" w:rsidRPr="000F2C0A">
        <w:rPr>
          <w:b/>
          <w:bCs/>
          <w:sz w:val="36"/>
          <w:szCs w:val="36"/>
        </w:rPr>
        <w:br/>
      </w:r>
    </w:p>
    <w:p w14:paraId="7259B681" w14:textId="47BD4FF8" w:rsidR="000B3836" w:rsidRPr="00DD3EE4" w:rsidRDefault="001A0793" w:rsidP="000F2C0A">
      <w:pPr>
        <w:spacing w:after="160" w:line="259" w:lineRule="auto"/>
        <w:rPr>
          <w:b/>
          <w:bCs/>
        </w:rPr>
      </w:pPr>
      <w:r w:rsidRPr="00DD3EE4">
        <w:t xml:space="preserve">Praha, </w:t>
      </w:r>
      <w:r w:rsidR="001529F5" w:rsidRPr="00DD3EE4">
        <w:t>2</w:t>
      </w:r>
      <w:r w:rsidR="0009102B" w:rsidRPr="00DD3EE4">
        <w:t>8</w:t>
      </w:r>
      <w:r w:rsidRPr="00DD3EE4">
        <w:t xml:space="preserve">. května 2025 – </w:t>
      </w:r>
      <w:r w:rsidR="0009102B" w:rsidRPr="00DD3EE4">
        <w:rPr>
          <w:b/>
          <w:bCs/>
        </w:rPr>
        <w:t xml:space="preserve">Vláda ČR schválila </w:t>
      </w:r>
      <w:r w:rsidR="009B4E77" w:rsidRPr="00DD3EE4">
        <w:rPr>
          <w:b/>
          <w:bCs/>
        </w:rPr>
        <w:t xml:space="preserve">Návrh implementace Aktu o umělé inteligenci v České republice. Jeho součástí je </w:t>
      </w:r>
      <w:r w:rsidR="0063182F" w:rsidRPr="00DD3EE4">
        <w:rPr>
          <w:b/>
          <w:bCs/>
        </w:rPr>
        <w:t>vytvoření klíčového nástroje pro rozvoj AI v</w:t>
      </w:r>
      <w:r w:rsidR="008A2EAE" w:rsidRPr="00DD3EE4">
        <w:rPr>
          <w:b/>
          <w:bCs/>
        </w:rPr>
        <w:t> </w:t>
      </w:r>
      <w:r w:rsidR="0063182F" w:rsidRPr="00DD3EE4">
        <w:rPr>
          <w:b/>
          <w:bCs/>
        </w:rPr>
        <w:t>ČR</w:t>
      </w:r>
      <w:r w:rsidR="008A2EAE" w:rsidRPr="00DD3EE4">
        <w:rPr>
          <w:b/>
          <w:bCs/>
        </w:rPr>
        <w:t xml:space="preserve">, </w:t>
      </w:r>
      <w:r w:rsidR="0063182F" w:rsidRPr="00DD3EE4">
        <w:rPr>
          <w:b/>
          <w:bCs/>
        </w:rPr>
        <w:t xml:space="preserve">tzv. </w:t>
      </w:r>
      <w:r w:rsidR="001F2668" w:rsidRPr="00DD3EE4">
        <w:rPr>
          <w:b/>
          <w:bCs/>
        </w:rPr>
        <w:t xml:space="preserve">regulatorního </w:t>
      </w:r>
      <w:proofErr w:type="spellStart"/>
      <w:r w:rsidR="0063182F" w:rsidRPr="00DD3EE4">
        <w:rPr>
          <w:b/>
          <w:bCs/>
        </w:rPr>
        <w:t>sandboxu</w:t>
      </w:r>
      <w:proofErr w:type="spellEnd"/>
      <w:r w:rsidR="008A2EAE" w:rsidRPr="00DD3EE4">
        <w:rPr>
          <w:b/>
          <w:bCs/>
        </w:rPr>
        <w:t xml:space="preserve">, a také </w:t>
      </w:r>
      <w:r w:rsidR="0063182F" w:rsidRPr="00DD3EE4">
        <w:rPr>
          <w:b/>
          <w:bCs/>
        </w:rPr>
        <w:t xml:space="preserve">zavedení </w:t>
      </w:r>
      <w:r w:rsidR="009B4E77" w:rsidRPr="00DD3EE4">
        <w:rPr>
          <w:b/>
          <w:bCs/>
        </w:rPr>
        <w:t xml:space="preserve">jasného právního rámce </w:t>
      </w:r>
      <w:r w:rsidR="008A2EAE" w:rsidRPr="00DD3EE4">
        <w:rPr>
          <w:b/>
          <w:bCs/>
        </w:rPr>
        <w:t>i</w:t>
      </w:r>
      <w:r w:rsidR="009B4E77" w:rsidRPr="00DD3EE4">
        <w:rPr>
          <w:b/>
          <w:bCs/>
        </w:rPr>
        <w:t xml:space="preserve"> mechanismu dozoru</w:t>
      </w:r>
      <w:r w:rsidR="000B3836" w:rsidRPr="00DD3EE4">
        <w:rPr>
          <w:b/>
          <w:bCs/>
        </w:rPr>
        <w:t xml:space="preserve">. Ten zajistí, aby vysoce rizikové AI systémy splňovaly </w:t>
      </w:r>
      <w:r w:rsidR="008A2EAE" w:rsidRPr="00DD3EE4">
        <w:rPr>
          <w:b/>
          <w:bCs/>
        </w:rPr>
        <w:t xml:space="preserve">všechny zákonné požadavky především v oblasti </w:t>
      </w:r>
      <w:r w:rsidR="000B3836" w:rsidRPr="00DD3EE4">
        <w:rPr>
          <w:b/>
          <w:bCs/>
        </w:rPr>
        <w:t>bezpečnost</w:t>
      </w:r>
      <w:r w:rsidR="008A2EAE" w:rsidRPr="00DD3EE4">
        <w:rPr>
          <w:b/>
          <w:bCs/>
        </w:rPr>
        <w:t>i</w:t>
      </w:r>
      <w:r w:rsidR="000B3836" w:rsidRPr="00DD3EE4">
        <w:rPr>
          <w:b/>
          <w:bCs/>
        </w:rPr>
        <w:t xml:space="preserve"> a etik</w:t>
      </w:r>
      <w:r w:rsidR="008A2EAE" w:rsidRPr="00DD3EE4">
        <w:rPr>
          <w:b/>
          <w:bCs/>
        </w:rPr>
        <w:t>y</w:t>
      </w:r>
      <w:r w:rsidR="000B3836" w:rsidRPr="00DD3EE4">
        <w:rPr>
          <w:b/>
          <w:bCs/>
        </w:rPr>
        <w:t>.</w:t>
      </w:r>
    </w:p>
    <w:p w14:paraId="7AE9DBCA" w14:textId="41613FB6" w:rsidR="0009102B" w:rsidRPr="000F2C0A" w:rsidRDefault="0009102B" w:rsidP="0009102B">
      <w:pPr>
        <w:spacing w:after="160" w:line="259" w:lineRule="auto"/>
      </w:pPr>
      <w:r w:rsidRPr="000F2C0A">
        <w:t xml:space="preserve">Klíčové role </w:t>
      </w:r>
      <w:r w:rsidR="00087434" w:rsidRPr="000F2C0A">
        <w:t xml:space="preserve">v implementaci Aktu o umělé inteligenci </w:t>
      </w:r>
      <w:r w:rsidR="000B3836" w:rsidRPr="000F2C0A">
        <w:t xml:space="preserve">v ČR budou </w:t>
      </w:r>
      <w:r w:rsidR="009B4E77" w:rsidRPr="000F2C0A">
        <w:t>zastávat</w:t>
      </w:r>
      <w:r w:rsidRPr="000F2C0A">
        <w:t xml:space="preserve"> M</w:t>
      </w:r>
      <w:r w:rsidR="00087434" w:rsidRPr="000F2C0A">
        <w:t>inisterstvo průmyslu a obchodu ČR (M</w:t>
      </w:r>
      <w:r w:rsidRPr="000F2C0A">
        <w:t>PO</w:t>
      </w:r>
      <w:r w:rsidR="00087434" w:rsidRPr="000F2C0A">
        <w:t>)</w:t>
      </w:r>
      <w:r w:rsidRPr="000F2C0A">
        <w:t>, Český telekomunikační úřad (ČTÚ), Úřad pro technickou normalizaci, metrologii a státní zkušebnictví (ÚNMZ) a Česká agentura pro standardizaci (ČAS).</w:t>
      </w:r>
    </w:p>
    <w:p w14:paraId="21BE75A8" w14:textId="0DB4AC0F" w:rsidR="009B4E77" w:rsidRPr="000F2C0A" w:rsidRDefault="00F06E48" w:rsidP="003F646F">
      <w:pPr>
        <w:spacing w:after="160" w:line="259" w:lineRule="auto"/>
        <w:rPr>
          <w:b/>
          <w:bCs/>
        </w:rPr>
      </w:pPr>
      <w:r w:rsidRPr="000F2C0A">
        <w:rPr>
          <w:b/>
          <w:bCs/>
        </w:rPr>
        <w:t xml:space="preserve">Rizikové AI systémy </w:t>
      </w:r>
      <w:r w:rsidR="003276DB" w:rsidRPr="000F2C0A">
        <w:rPr>
          <w:b/>
          <w:bCs/>
        </w:rPr>
        <w:t>budou „</w:t>
      </w:r>
      <w:r w:rsidRPr="000F2C0A">
        <w:rPr>
          <w:b/>
          <w:bCs/>
        </w:rPr>
        <w:t>pod dozorem</w:t>
      </w:r>
      <w:r w:rsidR="003276DB" w:rsidRPr="000F2C0A">
        <w:rPr>
          <w:b/>
          <w:bCs/>
        </w:rPr>
        <w:t>"</w:t>
      </w:r>
    </w:p>
    <w:p w14:paraId="5187A112" w14:textId="523FEC18" w:rsidR="00F91F64" w:rsidRPr="000F2C0A" w:rsidRDefault="00F91F64" w:rsidP="00F91F64">
      <w:pPr>
        <w:tabs>
          <w:tab w:val="num" w:pos="720"/>
        </w:tabs>
        <w:spacing w:after="160" w:line="259" w:lineRule="auto"/>
      </w:pPr>
      <w:r w:rsidRPr="000F2C0A">
        <w:t>V rámci rozvoje a implementace umělé inteligence budou vznikat i systémy, které mohou být rizikové z hlediska bezpečnosti nebo etiky. Mezi vysoce rizikové systémy patří například biometrická identifikace, automatizované posuzování žádostí o víza, software pro třídění životopisů při přijímacích řízeních</w:t>
      </w:r>
      <w:r w:rsidR="000F2C0A">
        <w:t xml:space="preserve">, </w:t>
      </w:r>
      <w:r w:rsidRPr="000F2C0A">
        <w:t xml:space="preserve">aplikace AI v </w:t>
      </w:r>
      <w:proofErr w:type="spellStart"/>
      <w:r w:rsidRPr="000F2C0A">
        <w:t>roboticky</w:t>
      </w:r>
      <w:proofErr w:type="spellEnd"/>
      <w:r w:rsidRPr="000F2C0A">
        <w:t xml:space="preserve"> podporované chirurgii</w:t>
      </w:r>
      <w:r w:rsidR="000F2C0A">
        <w:t xml:space="preserve"> atd.</w:t>
      </w:r>
    </w:p>
    <w:p w14:paraId="7DADC883" w14:textId="5B3B028F" w:rsidR="00F91F64" w:rsidRPr="000F2C0A" w:rsidRDefault="00F91F64" w:rsidP="00F91F64">
      <w:pPr>
        <w:tabs>
          <w:tab w:val="num" w:pos="720"/>
        </w:tabs>
        <w:spacing w:after="160" w:line="259" w:lineRule="auto"/>
      </w:pPr>
      <w:r w:rsidRPr="000F2C0A">
        <w:t>Tyto systémy budou muset podstoupit certifikaci, aby bylo ověřeno, že splňují všechny zákonné požadavky. Tzv. „posuzování shody“ provedou nezávislé organizace, které zkontrolují, zda AI systémy vyhovují zákonným podmínkám. Tyto organizace, odborně nazývané „subjekty posuzování shody“, budou dohlížet například na transparentnost, přesnost a kybernetickou bezpečnost vysoce rizikových AI systémů.</w:t>
      </w:r>
    </w:p>
    <w:p w14:paraId="4CC1C199" w14:textId="3AD23EF2" w:rsidR="000B3836" w:rsidRPr="000F2C0A" w:rsidRDefault="00F91F64" w:rsidP="008A2EAE">
      <w:pPr>
        <w:tabs>
          <w:tab w:val="num" w:pos="720"/>
        </w:tabs>
        <w:spacing w:after="160" w:line="259" w:lineRule="auto"/>
      </w:pPr>
      <w:r w:rsidRPr="000F2C0A">
        <w:t xml:space="preserve">O tom, zda je subjekt posuzování shody dostatečně kvalifikovaný a kompetentní k udělování AI certifikací, rozhodne tzv. </w:t>
      </w:r>
      <w:r w:rsidR="00844E8D" w:rsidRPr="000F2C0A">
        <w:t>„</w:t>
      </w:r>
      <w:r w:rsidRPr="000F2C0A">
        <w:t>oznamující orgán</w:t>
      </w:r>
      <w:r w:rsidR="00844E8D" w:rsidRPr="000F2C0A">
        <w:t>“</w:t>
      </w:r>
      <w:r w:rsidRPr="000F2C0A">
        <w:t xml:space="preserve">. </w:t>
      </w:r>
      <w:r w:rsidR="00C616DC" w:rsidRPr="000F2C0A">
        <w:t xml:space="preserve">Tím se v ČR stane </w:t>
      </w:r>
      <w:r w:rsidR="003100AA" w:rsidRPr="000F2C0A">
        <w:t>ÚNMZ</w:t>
      </w:r>
      <w:r w:rsidR="00C616DC" w:rsidRPr="000F2C0A">
        <w:t xml:space="preserve">, který </w:t>
      </w:r>
      <w:r w:rsidR="008A2EAE" w:rsidRPr="000F2C0A">
        <w:t xml:space="preserve">bude nad </w:t>
      </w:r>
      <w:r w:rsidR="00C616DC" w:rsidRPr="000F2C0A">
        <w:t>subjekty posuzování shody v</w:t>
      </w:r>
      <w:r w:rsidR="003100AA" w:rsidRPr="000F2C0A">
        <w:t xml:space="preserve">ykonávat dozor a registrovat je (oznamovat) příslušným orgánům Evropské komise. </w:t>
      </w:r>
    </w:p>
    <w:p w14:paraId="1DB7547B" w14:textId="0A1C07CE" w:rsidR="009B4E77" w:rsidRPr="000F2C0A" w:rsidRDefault="00C616DC" w:rsidP="003F646F">
      <w:pPr>
        <w:spacing w:after="160" w:line="259" w:lineRule="auto"/>
      </w:pPr>
      <w:r w:rsidRPr="000F2C0A">
        <w:t xml:space="preserve">ÚNMZ jako oznamující orgán nebude provádět certifikace </w:t>
      </w:r>
      <w:r w:rsidR="003100AA" w:rsidRPr="000F2C0A">
        <w:t>ani poskytovat žádné činnosti, které provádějí subjekty posuzování shody</w:t>
      </w:r>
      <w:r w:rsidRPr="000F2C0A">
        <w:t>. Nebude ani p</w:t>
      </w:r>
      <w:r w:rsidR="003100AA" w:rsidRPr="000F2C0A">
        <w:t xml:space="preserve">oskytovat poradenské služby na komerčním nebo konkurenčním základě. </w:t>
      </w:r>
      <w:r w:rsidR="003100AA" w:rsidRPr="000F2C0A">
        <w:rPr>
          <w:i/>
          <w:iCs/>
        </w:rPr>
        <w:t>„Naším cílem je vytvořit v České republice transparentní a kvalitní prostředí, které umožní</w:t>
      </w:r>
      <w:r w:rsidR="0003799D" w:rsidRPr="000F2C0A">
        <w:rPr>
          <w:i/>
          <w:iCs/>
        </w:rPr>
        <w:t xml:space="preserve">, aby jen důvěryhodné a kompetentní subjekty </w:t>
      </w:r>
      <w:r w:rsidR="00087434" w:rsidRPr="000F2C0A">
        <w:rPr>
          <w:i/>
          <w:iCs/>
        </w:rPr>
        <w:t>mohly provádět</w:t>
      </w:r>
      <w:r w:rsidR="0003799D" w:rsidRPr="000F2C0A">
        <w:rPr>
          <w:i/>
          <w:iCs/>
        </w:rPr>
        <w:t xml:space="preserve"> certifikace AI systémů podle pravidel evropského aktu o umělé inteligenci,“</w:t>
      </w:r>
      <w:r w:rsidR="0003799D" w:rsidRPr="000F2C0A">
        <w:t xml:space="preserve"> říká </w:t>
      </w:r>
      <w:r w:rsidR="0003799D" w:rsidRPr="000F2C0A">
        <w:rPr>
          <w:b/>
          <w:bCs/>
        </w:rPr>
        <w:t>Jiří Kratochvíl, předseda ÚNMZ</w:t>
      </w:r>
      <w:r w:rsidR="00087434" w:rsidRPr="000F2C0A">
        <w:rPr>
          <w:b/>
          <w:bCs/>
        </w:rPr>
        <w:t>.</w:t>
      </w:r>
    </w:p>
    <w:p w14:paraId="09D8D9FB" w14:textId="158251E1" w:rsidR="000E5E8B" w:rsidRPr="000F2C0A" w:rsidRDefault="00F91F64" w:rsidP="000E5E8B">
      <w:pPr>
        <w:spacing w:after="120" w:line="259" w:lineRule="auto"/>
      </w:pPr>
      <w:r w:rsidRPr="000F2C0A">
        <w:rPr>
          <w:b/>
          <w:bCs/>
        </w:rPr>
        <w:t xml:space="preserve">Rozvoj AI v ČR zajistí </w:t>
      </w:r>
      <w:proofErr w:type="spellStart"/>
      <w:r w:rsidR="0003799D" w:rsidRPr="000F2C0A">
        <w:rPr>
          <w:b/>
          <w:bCs/>
        </w:rPr>
        <w:t>sandbox</w:t>
      </w:r>
      <w:proofErr w:type="spellEnd"/>
      <w:r w:rsidR="0003799D" w:rsidRPr="000F2C0A">
        <w:rPr>
          <w:b/>
          <w:bCs/>
        </w:rPr>
        <w:t xml:space="preserve"> </w:t>
      </w:r>
      <w:r w:rsidRPr="000F2C0A">
        <w:rPr>
          <w:b/>
          <w:bCs/>
        </w:rPr>
        <w:t>pod dohledem ČAS</w:t>
      </w:r>
    </w:p>
    <w:p w14:paraId="065ED90D" w14:textId="645A0E2B" w:rsidR="0009102B" w:rsidRPr="000F2C0A" w:rsidRDefault="0009102B" w:rsidP="00087434">
      <w:pPr>
        <w:spacing w:after="120" w:line="259" w:lineRule="auto"/>
        <w:rPr>
          <w:b/>
          <w:bCs/>
        </w:rPr>
      </w:pPr>
      <w:r w:rsidRPr="000F2C0A">
        <w:t xml:space="preserve">Regulatorní </w:t>
      </w:r>
      <w:proofErr w:type="spellStart"/>
      <w:r w:rsidRPr="000F2C0A">
        <w:t>sandbox</w:t>
      </w:r>
      <w:proofErr w:type="spellEnd"/>
      <w:r w:rsidRPr="000F2C0A">
        <w:t>, za jehož vytvoření odpovídá Česká agentura pro standardizaci, je klíčovým nástrojem pro rozvoj AI</w:t>
      </w:r>
      <w:r w:rsidRPr="000F2C0A">
        <w:rPr>
          <w:i/>
          <w:iCs/>
        </w:rPr>
        <w:t xml:space="preserve">. </w:t>
      </w:r>
      <w:r w:rsidR="003F646F" w:rsidRPr="000F2C0A">
        <w:rPr>
          <w:i/>
          <w:iCs/>
        </w:rPr>
        <w:t>„</w:t>
      </w:r>
      <w:r w:rsidRPr="000F2C0A">
        <w:rPr>
          <w:i/>
          <w:iCs/>
        </w:rPr>
        <w:t>Umožní podnikům a výzkumníkům testovat inovativní AI řešení, jako jsou autonomní systémy či pokročilé analytické nástroje, v kontrolovaném prostředí pod dohledem regulátorů</w:t>
      </w:r>
      <w:r w:rsidR="00BA23F3" w:rsidRPr="000F2C0A">
        <w:rPr>
          <w:i/>
          <w:iCs/>
        </w:rPr>
        <w:t>,“</w:t>
      </w:r>
      <w:r w:rsidR="00BA23F3" w:rsidRPr="000F2C0A">
        <w:t xml:space="preserve"> říká</w:t>
      </w:r>
      <w:r w:rsidR="00C338D1" w:rsidRPr="000F2C0A">
        <w:rPr>
          <w:b/>
          <w:bCs/>
        </w:rPr>
        <w:t xml:space="preserve"> </w:t>
      </w:r>
      <w:r w:rsidR="0003799D" w:rsidRPr="000F2C0A">
        <w:rPr>
          <w:b/>
          <w:bCs/>
        </w:rPr>
        <w:t>Zdeněk Veselý, generální ředitel ČAS</w:t>
      </w:r>
      <w:r w:rsidR="0003799D" w:rsidRPr="000F2C0A">
        <w:t xml:space="preserve"> a </w:t>
      </w:r>
      <w:r w:rsidR="00BA23F3" w:rsidRPr="000F2C0A">
        <w:t>doplňuje:</w:t>
      </w:r>
      <w:r w:rsidR="00BA23F3" w:rsidRPr="000F2C0A">
        <w:rPr>
          <w:i/>
          <w:iCs/>
        </w:rPr>
        <w:t xml:space="preserve"> </w:t>
      </w:r>
      <w:r w:rsidRPr="000F2C0A">
        <w:rPr>
          <w:i/>
          <w:iCs/>
        </w:rPr>
        <w:t>„Tento přístup urychlí vývoj nových technologií, zajistí jejich shodu s AI A</w:t>
      </w:r>
      <w:r w:rsidR="00A730F1" w:rsidRPr="000F2C0A">
        <w:rPr>
          <w:i/>
          <w:iCs/>
        </w:rPr>
        <w:t>k</w:t>
      </w:r>
      <w:r w:rsidRPr="000F2C0A">
        <w:rPr>
          <w:i/>
          <w:iCs/>
        </w:rPr>
        <w:t>tem a minimalizuje rizika před uvedením na trh. Hodně si od AI slibujeme právě v odvětvích, kde máme dlouhodobou tradici, know</w:t>
      </w:r>
      <w:r w:rsidR="003F646F" w:rsidRPr="000F2C0A">
        <w:rPr>
          <w:i/>
          <w:iCs/>
        </w:rPr>
        <w:t>-</w:t>
      </w:r>
      <w:r w:rsidRPr="000F2C0A">
        <w:rPr>
          <w:i/>
          <w:iCs/>
        </w:rPr>
        <w:t xml:space="preserve">how a zkušené lidi. Jako příklad uvedu </w:t>
      </w:r>
      <w:r w:rsidR="00BA23F3" w:rsidRPr="000F2C0A">
        <w:rPr>
          <w:i/>
          <w:iCs/>
        </w:rPr>
        <w:t xml:space="preserve">implementaci a rozvoj AI v </w:t>
      </w:r>
      <w:r w:rsidRPr="000F2C0A">
        <w:rPr>
          <w:i/>
          <w:iCs/>
        </w:rPr>
        <w:t>automobilov</w:t>
      </w:r>
      <w:r w:rsidR="00BA23F3" w:rsidRPr="000F2C0A">
        <w:rPr>
          <w:i/>
          <w:iCs/>
        </w:rPr>
        <w:t>ém</w:t>
      </w:r>
      <w:r w:rsidRPr="000F2C0A">
        <w:rPr>
          <w:i/>
          <w:iCs/>
        </w:rPr>
        <w:t xml:space="preserve"> průmysl</w:t>
      </w:r>
      <w:r w:rsidR="00BA23F3" w:rsidRPr="000F2C0A">
        <w:rPr>
          <w:i/>
          <w:iCs/>
        </w:rPr>
        <w:t>u.“</w:t>
      </w:r>
    </w:p>
    <w:p w14:paraId="7FB9829D" w14:textId="7589016B" w:rsidR="0009102B" w:rsidRPr="000F2C0A" w:rsidRDefault="0009102B" w:rsidP="0009102B">
      <w:pPr>
        <w:spacing w:after="160" w:line="259" w:lineRule="auto"/>
        <w:rPr>
          <w:b/>
          <w:bCs/>
        </w:rPr>
      </w:pPr>
      <w:r w:rsidRPr="000F2C0A">
        <w:rPr>
          <w:b/>
          <w:bCs/>
        </w:rPr>
        <w:t>Role klíčových institucí při implementaci AI A</w:t>
      </w:r>
      <w:r w:rsidR="00A730F1" w:rsidRPr="000F2C0A">
        <w:rPr>
          <w:b/>
          <w:bCs/>
        </w:rPr>
        <w:t>k</w:t>
      </w:r>
      <w:r w:rsidRPr="000F2C0A">
        <w:rPr>
          <w:b/>
          <w:bCs/>
        </w:rPr>
        <w:t>tu</w:t>
      </w:r>
    </w:p>
    <w:p w14:paraId="0AD4B866" w14:textId="5655CB83" w:rsidR="0009102B" w:rsidRPr="000F2C0A" w:rsidRDefault="0009102B" w:rsidP="0009102B">
      <w:pPr>
        <w:numPr>
          <w:ilvl w:val="0"/>
          <w:numId w:val="3"/>
        </w:numPr>
        <w:spacing w:after="160" w:line="259" w:lineRule="auto"/>
      </w:pPr>
      <w:r w:rsidRPr="000F2C0A">
        <w:rPr>
          <w:b/>
          <w:bCs/>
        </w:rPr>
        <w:t xml:space="preserve">Ministerstvo průmyslu a obchodu (MPO): </w:t>
      </w:r>
      <w:r w:rsidRPr="000F2C0A">
        <w:t xml:space="preserve">Jako gestor koordinuje </w:t>
      </w:r>
      <w:r w:rsidR="00087434" w:rsidRPr="000F2C0A">
        <w:t>implementaci AI</w:t>
      </w:r>
      <w:r w:rsidRPr="000F2C0A">
        <w:t xml:space="preserve"> A</w:t>
      </w:r>
      <w:r w:rsidR="00A730F1" w:rsidRPr="000F2C0A">
        <w:t>k</w:t>
      </w:r>
      <w:r w:rsidRPr="000F2C0A">
        <w:t>tu</w:t>
      </w:r>
      <w:r w:rsidR="0003799D" w:rsidRPr="000F2C0A">
        <w:t xml:space="preserve"> v České republice</w:t>
      </w:r>
      <w:r w:rsidRPr="000F2C0A">
        <w:t xml:space="preserve">. Připraví návrh Zákona o umělé inteligenci a zřídí Kompetenční centrum AI pro eGovernment. </w:t>
      </w:r>
    </w:p>
    <w:p w14:paraId="0041008F" w14:textId="452C5B5D" w:rsidR="00DD3EE4" w:rsidRDefault="0009102B" w:rsidP="00E50B0B">
      <w:pPr>
        <w:numPr>
          <w:ilvl w:val="0"/>
          <w:numId w:val="3"/>
        </w:numPr>
        <w:spacing w:after="160" w:line="259" w:lineRule="auto"/>
      </w:pPr>
      <w:r w:rsidRPr="000F2C0A">
        <w:rPr>
          <w:b/>
          <w:bCs/>
        </w:rPr>
        <w:t>Český telekomunikační úřad (ČTÚ):</w:t>
      </w:r>
      <w:r w:rsidRPr="000F2C0A">
        <w:t xml:space="preserve"> Jmenován orgánem dozoru nad trhem, bude zajišťovat dodržování pravidel AI A</w:t>
      </w:r>
      <w:r w:rsidR="00A730F1" w:rsidRPr="000F2C0A">
        <w:t>k</w:t>
      </w:r>
      <w:r w:rsidRPr="000F2C0A">
        <w:t>tu v oblasti tržní regulace.</w:t>
      </w:r>
    </w:p>
    <w:p w14:paraId="632DF2FC" w14:textId="77777777" w:rsidR="00E50B0B" w:rsidRPr="00DD3EE4" w:rsidRDefault="00E50B0B" w:rsidP="00E50B0B">
      <w:pPr>
        <w:spacing w:after="160" w:line="259" w:lineRule="auto"/>
      </w:pPr>
    </w:p>
    <w:p w14:paraId="1E81D9DA" w14:textId="58BF1F2D" w:rsidR="007950FF" w:rsidRPr="007950FF" w:rsidRDefault="007950FF" w:rsidP="00087434">
      <w:pPr>
        <w:numPr>
          <w:ilvl w:val="0"/>
          <w:numId w:val="3"/>
        </w:numPr>
        <w:spacing w:after="160" w:line="259" w:lineRule="auto"/>
      </w:pPr>
      <w:r w:rsidRPr="007950FF">
        <w:rPr>
          <w:b/>
          <w:bCs/>
        </w:rPr>
        <w:lastRenderedPageBreak/>
        <w:t xml:space="preserve">Úřad pro technickou normalizaci, metrologii a státní zkušebnictví (ÚNMZ): </w:t>
      </w:r>
      <w:r w:rsidRPr="007950FF">
        <w:t xml:space="preserve">Působí jako oznamující orgán, který bude jmenovat a oznamovat subjekty posuzování shody a monitorovat jejich činnost v souladu s požadavky AI Aktu. </w:t>
      </w:r>
    </w:p>
    <w:p w14:paraId="4E71EF42" w14:textId="2E8424BB" w:rsidR="00C338D1" w:rsidRPr="006A5AFD" w:rsidRDefault="0009102B" w:rsidP="00087434">
      <w:pPr>
        <w:numPr>
          <w:ilvl w:val="0"/>
          <w:numId w:val="3"/>
        </w:numPr>
        <w:spacing w:after="160" w:line="259" w:lineRule="auto"/>
      </w:pPr>
      <w:r w:rsidRPr="006A5AFD">
        <w:rPr>
          <w:b/>
          <w:bCs/>
        </w:rPr>
        <w:t>Česká agentura pro standardizaci (ČAS):</w:t>
      </w:r>
      <w:r w:rsidRPr="006A5AFD">
        <w:t xml:space="preserve"> Zodpovídá za vytvoření a správu regulatorního </w:t>
      </w:r>
      <w:proofErr w:type="spellStart"/>
      <w:r w:rsidRPr="006A5AFD">
        <w:t>sandboxu</w:t>
      </w:r>
      <w:proofErr w:type="spellEnd"/>
      <w:r w:rsidRPr="006A5AFD">
        <w:t xml:space="preserve">, který podpoří inovace a testování AI technologií. </w:t>
      </w:r>
    </w:p>
    <w:p w14:paraId="3E7329F5" w14:textId="3B4407F9" w:rsidR="0003799D" w:rsidRPr="006A5AFD" w:rsidRDefault="0003799D" w:rsidP="00631954">
      <w:pPr>
        <w:spacing w:after="160" w:line="259" w:lineRule="auto"/>
        <w:rPr>
          <w:b/>
          <w:bCs/>
        </w:rPr>
      </w:pPr>
      <w:r w:rsidRPr="006A5AFD">
        <w:rPr>
          <w:b/>
          <w:bCs/>
        </w:rPr>
        <w:t xml:space="preserve">Spolupráce se soukromým sektorem </w:t>
      </w:r>
    </w:p>
    <w:p w14:paraId="4E929E47" w14:textId="6121B4B2" w:rsidR="00BA23F3" w:rsidRPr="006A5AFD" w:rsidRDefault="000E5E8B" w:rsidP="00631954">
      <w:pPr>
        <w:spacing w:after="160" w:line="259" w:lineRule="auto"/>
      </w:pPr>
      <w:r w:rsidRPr="006A5AFD">
        <w:t>Česká agentura pro standardizaci</w:t>
      </w:r>
      <w:r w:rsidR="0003799D" w:rsidRPr="006A5AFD">
        <w:t xml:space="preserve"> chce při výstavbě a provozu regulatorního </w:t>
      </w:r>
      <w:proofErr w:type="spellStart"/>
      <w:r w:rsidR="0003799D" w:rsidRPr="006A5AFD">
        <w:t>sandboxu</w:t>
      </w:r>
      <w:proofErr w:type="spellEnd"/>
      <w:r w:rsidR="0003799D" w:rsidRPr="006A5AFD">
        <w:t xml:space="preserve"> úzce spolupracovat s odbornou veřejností a soukromým sektore</w:t>
      </w:r>
      <w:r w:rsidR="00F4419A" w:rsidRPr="006A5AFD">
        <w:t>m. Z tohoto důvodu navázala spolupráci s Českou asociací umělé inteligence a uzavřela s ní</w:t>
      </w:r>
      <w:r w:rsidR="0009102B" w:rsidRPr="006A5AFD">
        <w:t xml:space="preserve"> </w:t>
      </w:r>
      <w:r w:rsidR="00F4419A" w:rsidRPr="006A5AFD">
        <w:t xml:space="preserve">Memorandum </w:t>
      </w:r>
      <w:r w:rsidR="0009102B" w:rsidRPr="006A5AFD">
        <w:t xml:space="preserve">o spolupráci, jehož hlavním záměrem je podpora výzkumu, vývoje a testování AI systémů, zejména prostřednictvím regulatorního </w:t>
      </w:r>
      <w:proofErr w:type="spellStart"/>
      <w:r w:rsidR="0009102B" w:rsidRPr="006A5AFD">
        <w:t>sandboxu</w:t>
      </w:r>
      <w:proofErr w:type="spellEnd"/>
      <w:r w:rsidR="0009102B" w:rsidRPr="006A5AFD">
        <w:t xml:space="preserve">. </w:t>
      </w:r>
    </w:p>
    <w:p w14:paraId="058B695D" w14:textId="0EDFF4DA" w:rsidR="0009102B" w:rsidRPr="000F2C0A" w:rsidRDefault="0009102B" w:rsidP="00631954">
      <w:pPr>
        <w:spacing w:after="160" w:line="259" w:lineRule="auto"/>
        <w:rPr>
          <w:b/>
          <w:bCs/>
        </w:rPr>
      </w:pPr>
      <w:r w:rsidRPr="006A5AFD">
        <w:rPr>
          <w:i/>
          <w:iCs/>
        </w:rPr>
        <w:t>„</w:t>
      </w:r>
      <w:r w:rsidR="00A730F1" w:rsidRPr="006A5AFD">
        <w:rPr>
          <w:i/>
          <w:iCs/>
        </w:rPr>
        <w:t>Dnešní s</w:t>
      </w:r>
      <w:r w:rsidRPr="006A5AFD">
        <w:rPr>
          <w:i/>
          <w:iCs/>
        </w:rPr>
        <w:t xml:space="preserve">chválení </w:t>
      </w:r>
      <w:r w:rsidR="000E5E8B" w:rsidRPr="006A5AFD">
        <w:rPr>
          <w:i/>
          <w:iCs/>
        </w:rPr>
        <w:t>implementačního plánu</w:t>
      </w:r>
      <w:r w:rsidRPr="006A5AFD">
        <w:rPr>
          <w:i/>
          <w:iCs/>
        </w:rPr>
        <w:t xml:space="preserve"> </w:t>
      </w:r>
      <w:r w:rsidR="00A730F1" w:rsidRPr="006A5AFD">
        <w:rPr>
          <w:i/>
          <w:iCs/>
        </w:rPr>
        <w:t xml:space="preserve">českou vládou </w:t>
      </w:r>
      <w:r w:rsidRPr="006A5AFD">
        <w:rPr>
          <w:i/>
          <w:iCs/>
        </w:rPr>
        <w:t xml:space="preserve">je </w:t>
      </w:r>
      <w:r w:rsidR="009960A7" w:rsidRPr="006A5AFD">
        <w:rPr>
          <w:i/>
          <w:iCs/>
        </w:rPr>
        <w:t xml:space="preserve">naprosto </w:t>
      </w:r>
      <w:r w:rsidRPr="006A5AFD">
        <w:rPr>
          <w:i/>
          <w:iCs/>
        </w:rPr>
        <w:t xml:space="preserve">zásadní krok </w:t>
      </w:r>
      <w:r w:rsidR="009960A7" w:rsidRPr="006A5AFD">
        <w:rPr>
          <w:i/>
          <w:iCs/>
        </w:rPr>
        <w:t>pro</w:t>
      </w:r>
      <w:r w:rsidRPr="006A5AFD">
        <w:rPr>
          <w:i/>
          <w:iCs/>
        </w:rPr>
        <w:t xml:space="preserve"> rozvoj AI v </w:t>
      </w:r>
      <w:r w:rsidR="00A730F1" w:rsidRPr="006A5AFD">
        <w:rPr>
          <w:i/>
          <w:iCs/>
        </w:rPr>
        <w:t>ČR</w:t>
      </w:r>
      <w:r w:rsidRPr="006A5AFD">
        <w:rPr>
          <w:i/>
          <w:iCs/>
        </w:rPr>
        <w:t>. Jsme připraveni spolupracovat se státními orgány a těšíme se na naplnění Memoranda o spolupráci s ČAS, které podpoří vznik</w:t>
      </w:r>
      <w:r w:rsidR="00A730F1" w:rsidRPr="006A5AFD">
        <w:rPr>
          <w:i/>
          <w:iCs/>
        </w:rPr>
        <w:t xml:space="preserve"> a fungování </w:t>
      </w:r>
      <w:r w:rsidRPr="006A5AFD">
        <w:rPr>
          <w:i/>
          <w:iCs/>
        </w:rPr>
        <w:t xml:space="preserve">regulatorního </w:t>
      </w:r>
      <w:proofErr w:type="spellStart"/>
      <w:r w:rsidRPr="006A5AFD">
        <w:rPr>
          <w:i/>
          <w:iCs/>
        </w:rPr>
        <w:t>sandboxu</w:t>
      </w:r>
      <w:proofErr w:type="spellEnd"/>
      <w:r w:rsidR="009960A7" w:rsidRPr="006A5AFD">
        <w:rPr>
          <w:i/>
          <w:iCs/>
        </w:rPr>
        <w:t xml:space="preserve">,“ </w:t>
      </w:r>
      <w:r w:rsidR="009960A7" w:rsidRPr="006A5AFD">
        <w:t>uvedl</w:t>
      </w:r>
      <w:r w:rsidR="00A730F1" w:rsidRPr="006A5AFD">
        <w:rPr>
          <w:i/>
          <w:iCs/>
        </w:rPr>
        <w:t xml:space="preserve"> </w:t>
      </w:r>
      <w:r w:rsidR="009960A7" w:rsidRPr="006A5AFD">
        <w:rPr>
          <w:b/>
          <w:bCs/>
        </w:rPr>
        <w:t xml:space="preserve">Lukáš Benzl, </w:t>
      </w:r>
      <w:r w:rsidR="000C7A9C" w:rsidRPr="006A5AFD">
        <w:rPr>
          <w:b/>
          <w:bCs/>
        </w:rPr>
        <w:t>ředitel</w:t>
      </w:r>
      <w:r w:rsidR="009960A7" w:rsidRPr="006A5AFD">
        <w:rPr>
          <w:b/>
          <w:bCs/>
        </w:rPr>
        <w:t xml:space="preserve"> České asociace umělé inteligence</w:t>
      </w:r>
      <w:r w:rsidR="009960A7" w:rsidRPr="006A5AFD">
        <w:t>, který dodal:</w:t>
      </w:r>
      <w:r w:rsidR="009960A7" w:rsidRPr="006A5AFD">
        <w:rPr>
          <w:b/>
          <w:bCs/>
        </w:rPr>
        <w:t xml:space="preserve"> „</w:t>
      </w:r>
      <w:r w:rsidR="00A730F1" w:rsidRPr="006A5AFD">
        <w:rPr>
          <w:i/>
          <w:iCs/>
        </w:rPr>
        <w:t xml:space="preserve">Aby EU </w:t>
      </w:r>
      <w:r w:rsidR="009960A7" w:rsidRPr="006A5AFD">
        <w:rPr>
          <w:i/>
          <w:iCs/>
        </w:rPr>
        <w:t>a Česká republika mohly konkurovat v AI Číně nebo USA, musí dobře fungovat spolupráce mezi veřejnou sférou a privátním sektorem. Pružná a rychlá výměna poznatků i know-how je nezbytná a my k tomu budeme s naší členskou základnou v rámci plnění memoranda rádi přispívat.</w:t>
      </w:r>
      <w:r w:rsidRPr="006A5AFD">
        <w:rPr>
          <w:i/>
          <w:iCs/>
        </w:rPr>
        <w:t>“</w:t>
      </w:r>
    </w:p>
    <w:p w14:paraId="6C1DC92D" w14:textId="74F7FCBC" w:rsidR="00621FFA" w:rsidRPr="000F2C0A" w:rsidRDefault="00621FFA" w:rsidP="00621FFA">
      <w:pPr>
        <w:jc w:val="center"/>
        <w:rPr>
          <w:rFonts w:cs="Calibri"/>
        </w:rPr>
      </w:pPr>
      <w:r w:rsidRPr="000F2C0A">
        <w:rPr>
          <w:rFonts w:cs="Calibri"/>
        </w:rPr>
        <w:t>###</w:t>
      </w:r>
    </w:p>
    <w:p w14:paraId="6CE18342" w14:textId="77777777" w:rsidR="009960A7" w:rsidRPr="000F2C0A" w:rsidRDefault="009960A7" w:rsidP="00621FFA">
      <w:pPr>
        <w:pStyle w:val="NoSpacing"/>
        <w:rPr>
          <w:rFonts w:ascii="Calibri" w:hAnsi="Calibri"/>
          <w:b/>
          <w:sz w:val="22"/>
          <w:szCs w:val="22"/>
        </w:rPr>
      </w:pPr>
    </w:p>
    <w:p w14:paraId="4DBBC08D" w14:textId="397C33F1" w:rsidR="00621FFA" w:rsidRPr="000F2C0A" w:rsidRDefault="00621FFA" w:rsidP="00621FFA">
      <w:pPr>
        <w:pStyle w:val="NoSpacing"/>
        <w:rPr>
          <w:rFonts w:ascii="Calibri" w:hAnsi="Calibri" w:cs="Arial"/>
          <w:bCs/>
          <w:sz w:val="22"/>
          <w:szCs w:val="22"/>
        </w:rPr>
      </w:pPr>
      <w:r w:rsidRPr="000F2C0A">
        <w:rPr>
          <w:rFonts w:ascii="Calibri" w:hAnsi="Calibri"/>
          <w:b/>
          <w:sz w:val="22"/>
          <w:szCs w:val="22"/>
        </w:rPr>
        <w:t>Pokud budete potřebovat doplňující informace, obracejte se na:</w:t>
      </w:r>
      <w:r w:rsidRPr="000F2C0A">
        <w:rPr>
          <w:rFonts w:ascii="Calibri" w:hAnsi="Calibri"/>
          <w:b/>
          <w:sz w:val="22"/>
          <w:szCs w:val="22"/>
        </w:rPr>
        <w:br/>
      </w:r>
      <w:r w:rsidRPr="000F2C0A">
        <w:rPr>
          <w:rFonts w:ascii="Calibri" w:hAnsi="Calibri" w:cs="Arial"/>
          <w:bCs/>
          <w:sz w:val="22"/>
          <w:szCs w:val="22"/>
        </w:rPr>
        <w:t>Igor Walter</w:t>
      </w:r>
    </w:p>
    <w:p w14:paraId="36D6CF25" w14:textId="77777777" w:rsidR="00621FFA" w:rsidRPr="000F2C0A" w:rsidRDefault="00621FFA" w:rsidP="00621FFA">
      <w:pPr>
        <w:pStyle w:val="NoSpacing"/>
        <w:rPr>
          <w:rFonts w:ascii="Calibri" w:hAnsi="Calibri" w:cs="Calibri"/>
          <w:sz w:val="22"/>
          <w:szCs w:val="22"/>
        </w:rPr>
      </w:pPr>
      <w:proofErr w:type="spellStart"/>
      <w:r w:rsidRPr="000F2C0A">
        <w:rPr>
          <w:rFonts w:ascii="Calibri" w:hAnsi="Calibri" w:cs="Calibri"/>
          <w:bCs/>
          <w:sz w:val="22"/>
          <w:szCs w:val="22"/>
        </w:rPr>
        <w:t>Account</w:t>
      </w:r>
      <w:proofErr w:type="spellEnd"/>
      <w:r w:rsidRPr="000F2C0A">
        <w:rPr>
          <w:rFonts w:ascii="Calibri" w:hAnsi="Calibri" w:cs="Calibri"/>
          <w:bCs/>
          <w:sz w:val="22"/>
          <w:szCs w:val="22"/>
        </w:rPr>
        <w:t xml:space="preserve"> </w:t>
      </w:r>
      <w:proofErr w:type="spellStart"/>
      <w:r w:rsidRPr="000F2C0A">
        <w:rPr>
          <w:rFonts w:ascii="Calibri" w:hAnsi="Calibri" w:cs="Calibri"/>
          <w:bCs/>
          <w:sz w:val="22"/>
          <w:szCs w:val="22"/>
        </w:rPr>
        <w:t>Director</w:t>
      </w:r>
      <w:proofErr w:type="spellEnd"/>
    </w:p>
    <w:p w14:paraId="69D583D3" w14:textId="77777777" w:rsidR="00621FFA" w:rsidRPr="000F2C0A" w:rsidRDefault="00621FFA" w:rsidP="00621FFA">
      <w:pPr>
        <w:pStyle w:val="NoSpacing"/>
        <w:rPr>
          <w:rFonts w:ascii="Calibri" w:hAnsi="Calibri"/>
          <w:sz w:val="22"/>
          <w:szCs w:val="22"/>
        </w:rPr>
      </w:pPr>
      <w:r w:rsidRPr="000F2C0A">
        <w:rPr>
          <w:rFonts w:ascii="Calibri" w:hAnsi="Calibri" w:cs="Arial"/>
          <w:bCs/>
          <w:sz w:val="22"/>
          <w:szCs w:val="22"/>
        </w:rPr>
        <w:t xml:space="preserve">Phoenix </w:t>
      </w:r>
      <w:proofErr w:type="spellStart"/>
      <w:r w:rsidRPr="000F2C0A">
        <w:rPr>
          <w:rFonts w:ascii="Calibri" w:hAnsi="Calibri" w:cs="Arial"/>
          <w:bCs/>
          <w:sz w:val="22"/>
          <w:szCs w:val="22"/>
        </w:rPr>
        <w:t>Communication</w:t>
      </w:r>
      <w:proofErr w:type="spellEnd"/>
      <w:r w:rsidRPr="000F2C0A">
        <w:rPr>
          <w:rFonts w:ascii="Calibri" w:hAnsi="Calibri" w:cs="Arial"/>
          <w:bCs/>
          <w:sz w:val="22"/>
          <w:szCs w:val="22"/>
        </w:rPr>
        <w:t>, a.s.</w:t>
      </w:r>
    </w:p>
    <w:p w14:paraId="3F2F1722" w14:textId="77777777" w:rsidR="00621FFA" w:rsidRPr="000F2C0A" w:rsidRDefault="00621FFA" w:rsidP="00621FFA">
      <w:pPr>
        <w:pStyle w:val="NoSpacing"/>
        <w:rPr>
          <w:rFonts w:ascii="Calibri" w:hAnsi="Calibri"/>
          <w:sz w:val="22"/>
          <w:szCs w:val="22"/>
        </w:rPr>
      </w:pPr>
      <w:r w:rsidRPr="000F2C0A">
        <w:rPr>
          <w:rFonts w:ascii="Calibri" w:hAnsi="Calibri" w:cs="Arial"/>
          <w:bCs/>
          <w:sz w:val="22"/>
          <w:szCs w:val="22"/>
        </w:rPr>
        <w:t>Tel.: 777 658 876</w:t>
      </w:r>
    </w:p>
    <w:p w14:paraId="0C975942" w14:textId="77777777" w:rsidR="00621FFA" w:rsidRPr="000F2C0A" w:rsidRDefault="00621FFA" w:rsidP="00621FFA">
      <w:pPr>
        <w:pStyle w:val="PlainText"/>
        <w:rPr>
          <w:rStyle w:val="Hyperlink"/>
          <w:rFonts w:cs="Arial"/>
          <w:sz w:val="22"/>
          <w:szCs w:val="22"/>
        </w:rPr>
      </w:pPr>
      <w:r w:rsidRPr="000F2C0A">
        <w:rPr>
          <w:rFonts w:cs="Arial"/>
          <w:bCs/>
          <w:color w:val="auto"/>
          <w:sz w:val="22"/>
          <w:szCs w:val="22"/>
        </w:rPr>
        <w:t xml:space="preserve">E-mail: </w:t>
      </w:r>
      <w:hyperlink r:id="rId11" w:history="1">
        <w:r w:rsidRPr="000F2C0A">
          <w:rPr>
            <w:rStyle w:val="Hyperlink"/>
            <w:rFonts w:cs="Arial"/>
            <w:sz w:val="22"/>
            <w:szCs w:val="22"/>
          </w:rPr>
          <w:t>igor@phoenixcom.cz</w:t>
        </w:r>
      </w:hyperlink>
    </w:p>
    <w:p w14:paraId="0569FE47" w14:textId="77777777" w:rsidR="00381816" w:rsidRPr="000F2C0A" w:rsidRDefault="00381816" w:rsidP="00621FFA">
      <w:pPr>
        <w:pStyle w:val="PlainText"/>
        <w:rPr>
          <w:rFonts w:cs="Arial"/>
          <w:color w:val="auto"/>
          <w:sz w:val="22"/>
          <w:szCs w:val="22"/>
        </w:rPr>
      </w:pPr>
    </w:p>
    <w:p w14:paraId="3C53D314" w14:textId="223DF309" w:rsidR="002938CE" w:rsidRPr="000F2C0A" w:rsidRDefault="009B4AB6" w:rsidP="009B4AB6">
      <w:pPr>
        <w:pStyle w:val="PlainText"/>
        <w:rPr>
          <w:b/>
          <w:color w:val="auto"/>
          <w:sz w:val="18"/>
        </w:rPr>
      </w:pPr>
      <w:r w:rsidRPr="000F2C0A">
        <w:rPr>
          <w:b/>
          <w:color w:val="auto"/>
          <w:sz w:val="18"/>
        </w:rPr>
        <w:t xml:space="preserve">O </w:t>
      </w:r>
      <w:r w:rsidR="002938CE" w:rsidRPr="000F2C0A">
        <w:rPr>
          <w:b/>
          <w:color w:val="auto"/>
          <w:sz w:val="18"/>
        </w:rPr>
        <w:t>ÚNMZ</w:t>
      </w:r>
    </w:p>
    <w:p w14:paraId="5BECD7E6" w14:textId="4C144C9C" w:rsidR="009B4AB6" w:rsidRPr="000F2C0A" w:rsidRDefault="002938CE" w:rsidP="009B4AB6">
      <w:pPr>
        <w:pStyle w:val="PlainText"/>
        <w:rPr>
          <w:bCs/>
          <w:color w:val="auto"/>
          <w:sz w:val="18"/>
        </w:rPr>
      </w:pPr>
      <w:r w:rsidRPr="000F2C0A">
        <w:rPr>
          <w:bCs/>
          <w:color w:val="auto"/>
          <w:sz w:val="18"/>
        </w:rPr>
        <w:t>Úřad pro technickou normalizaci, metrologii a státní zkušebnictví (ÚNMZ) byl zřízen zákonem České národní rady č. 20/1993 Sb.  o zabezpečení výkonu státní správy v oblasti technické normalizace, metrologie a státního zkušebnictví. ÚNMZ je organizační složkou státu v resortu Ministerstva průmyslu a obchodu ČR. Hlavním posláním ÚNMZ je zabezpečovat úkoly vyplývající ze zákonů České republiky upravujících technickou normalizaci, metrologii a státní zkušebnictví a úkoly v oblasti technických předpisů a norem uplatňovaných v rámci členství ČR v Evropské unii. Více informací na</w:t>
      </w:r>
      <w:r w:rsidR="001529F5" w:rsidRPr="000F2C0A">
        <w:rPr>
          <w:bCs/>
          <w:color w:val="auto"/>
          <w:sz w:val="18"/>
        </w:rPr>
        <w:t xml:space="preserve"> </w:t>
      </w:r>
      <w:hyperlink r:id="rId12" w:history="1">
        <w:r w:rsidR="001529F5" w:rsidRPr="000F2C0A">
          <w:rPr>
            <w:rStyle w:val="Hyperlink"/>
            <w:bCs/>
            <w:sz w:val="18"/>
          </w:rPr>
          <w:t>www.unmz.gov.cz</w:t>
        </w:r>
      </w:hyperlink>
      <w:r w:rsidRPr="000F2C0A">
        <w:rPr>
          <w:bCs/>
          <w:color w:val="auto"/>
          <w:sz w:val="18"/>
        </w:rPr>
        <w:t>.</w:t>
      </w:r>
    </w:p>
    <w:p w14:paraId="20432A93" w14:textId="77777777" w:rsidR="002938CE" w:rsidRPr="000F2C0A" w:rsidRDefault="002938CE" w:rsidP="009B4AB6">
      <w:pPr>
        <w:pStyle w:val="PlainText"/>
        <w:rPr>
          <w:bCs/>
          <w:color w:val="auto"/>
          <w:sz w:val="18"/>
        </w:rPr>
      </w:pPr>
    </w:p>
    <w:p w14:paraId="639E21F0" w14:textId="53F1E977" w:rsidR="002938CE" w:rsidRPr="000F2C0A" w:rsidRDefault="002938CE" w:rsidP="009B4AB6">
      <w:pPr>
        <w:pStyle w:val="PlainText"/>
        <w:rPr>
          <w:b/>
          <w:color w:val="auto"/>
          <w:sz w:val="18"/>
        </w:rPr>
      </w:pPr>
      <w:r w:rsidRPr="000F2C0A">
        <w:rPr>
          <w:b/>
          <w:color w:val="auto"/>
          <w:sz w:val="18"/>
        </w:rPr>
        <w:t>O ČAS</w:t>
      </w:r>
    </w:p>
    <w:p w14:paraId="3987620C" w14:textId="6F5A6893" w:rsidR="00216C29" w:rsidRPr="00621FFA" w:rsidRDefault="009B7E6B" w:rsidP="008759C9">
      <w:pPr>
        <w:pStyle w:val="PlainText"/>
      </w:pPr>
      <w:r w:rsidRPr="000F2C0A">
        <w:rPr>
          <w:bCs/>
          <w:color w:val="auto"/>
          <w:sz w:val="18"/>
        </w:rPr>
        <w:t>Česká agentura pro standardizaci (</w:t>
      </w:r>
      <w:r w:rsidR="00E7602D" w:rsidRPr="000F2C0A">
        <w:rPr>
          <w:bCs/>
          <w:color w:val="auto"/>
          <w:sz w:val="18"/>
        </w:rPr>
        <w:t>ČAS</w:t>
      </w:r>
      <w:r w:rsidRPr="000F2C0A">
        <w:rPr>
          <w:bCs/>
          <w:color w:val="auto"/>
          <w:sz w:val="18"/>
        </w:rPr>
        <w:t>) byla zřízena ÚNMZ podle zákona č. 265/2017 Sb. Od 1. 1. 2018 je pověřena vykonávat činnosti spojené se zabezpečováním tvorby, vydáváním, a distribucí českých technických norem.</w:t>
      </w:r>
      <w:r w:rsidR="0083201C" w:rsidRPr="000F2C0A">
        <w:rPr>
          <w:bCs/>
          <w:color w:val="auto"/>
          <w:sz w:val="18"/>
        </w:rPr>
        <w:t xml:space="preserve"> ČAS poskytuje on-line přístup k plnotextové databázi českých technických norem (ČSN) a technických normalizačních informací (TNI) prostřednictvím předplatného. Nabízí dva moduly přístupu – pro firmy a jednotlivce. Databáze </w:t>
      </w:r>
      <w:r w:rsidR="001529F5" w:rsidRPr="000F2C0A">
        <w:rPr>
          <w:bCs/>
          <w:color w:val="auto"/>
          <w:sz w:val="18"/>
        </w:rPr>
        <w:t>obsahuje 36 000 platných</w:t>
      </w:r>
      <w:r w:rsidR="0083201C" w:rsidRPr="000F2C0A">
        <w:rPr>
          <w:bCs/>
          <w:color w:val="auto"/>
          <w:sz w:val="18"/>
        </w:rPr>
        <w:t xml:space="preserve"> </w:t>
      </w:r>
      <w:r w:rsidR="001529F5" w:rsidRPr="000F2C0A">
        <w:rPr>
          <w:bCs/>
          <w:color w:val="auto"/>
          <w:sz w:val="18"/>
        </w:rPr>
        <w:t xml:space="preserve">ČSN a TNI a </w:t>
      </w:r>
      <w:r w:rsidR="0083201C" w:rsidRPr="000F2C0A">
        <w:rPr>
          <w:bCs/>
          <w:color w:val="auto"/>
          <w:sz w:val="18"/>
        </w:rPr>
        <w:t>aktuálně čítá</w:t>
      </w:r>
      <w:r w:rsidR="001529F5" w:rsidRPr="000F2C0A">
        <w:rPr>
          <w:bCs/>
          <w:color w:val="auto"/>
          <w:sz w:val="18"/>
        </w:rPr>
        <w:t xml:space="preserve"> 32 000</w:t>
      </w:r>
      <w:r w:rsidR="0083201C" w:rsidRPr="000F2C0A">
        <w:rPr>
          <w:bCs/>
          <w:color w:val="auto"/>
          <w:sz w:val="18"/>
        </w:rPr>
        <w:t xml:space="preserve"> aktivních uživatelů. Více informací na </w:t>
      </w:r>
      <w:hyperlink r:id="rId13" w:history="1">
        <w:r w:rsidR="0083201C" w:rsidRPr="000F2C0A">
          <w:rPr>
            <w:rStyle w:val="Hyperlink"/>
            <w:bCs/>
            <w:sz w:val="18"/>
          </w:rPr>
          <w:t>www.agenturacas.gov.cz</w:t>
        </w:r>
      </w:hyperlink>
      <w:bookmarkEnd w:id="0"/>
    </w:p>
    <w:sectPr w:rsidR="00216C29" w:rsidRPr="00621FFA" w:rsidSect="001529F5">
      <w:headerReference w:type="default" r:id="rId14"/>
      <w:pgSz w:w="11906" w:h="16838"/>
      <w:pgMar w:top="1701" w:right="707" w:bottom="851" w:left="851" w:header="113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769A" w14:textId="77777777" w:rsidR="00801402" w:rsidRDefault="00801402">
      <w:pPr>
        <w:spacing w:after="0" w:line="240" w:lineRule="auto"/>
      </w:pPr>
      <w:r>
        <w:separator/>
      </w:r>
    </w:p>
  </w:endnote>
  <w:endnote w:type="continuationSeparator" w:id="0">
    <w:p w14:paraId="1DA4E8A7" w14:textId="77777777" w:rsidR="00801402" w:rsidRDefault="0080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ACF2" w14:textId="77777777" w:rsidR="00801402" w:rsidRDefault="00801402">
      <w:pPr>
        <w:spacing w:after="0" w:line="240" w:lineRule="auto"/>
      </w:pPr>
      <w:r>
        <w:separator/>
      </w:r>
    </w:p>
  </w:footnote>
  <w:footnote w:type="continuationSeparator" w:id="0">
    <w:p w14:paraId="0C14F15E" w14:textId="77777777" w:rsidR="00801402" w:rsidRDefault="0080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3EC7" w14:textId="0E32922C" w:rsidR="00992BFB" w:rsidRPr="00992BFB" w:rsidRDefault="00EE3391" w:rsidP="00992BFB">
    <w:pPr>
      <w:pStyle w:val="Header"/>
      <w:jc w:val="center"/>
    </w:pPr>
    <w:r w:rsidRPr="00992BFB">
      <w:rPr>
        <w:noProof/>
      </w:rPr>
      <w:drawing>
        <wp:anchor distT="0" distB="0" distL="114300" distR="114300" simplePos="0" relativeHeight="251661312" behindDoc="1" locked="0" layoutInCell="1" allowOverlap="1" wp14:anchorId="3E7561C9" wp14:editId="149D3AA1">
          <wp:simplePos x="0" y="0"/>
          <wp:positionH relativeFrom="margin">
            <wp:posOffset>-274320</wp:posOffset>
          </wp:positionH>
          <wp:positionV relativeFrom="paragraph">
            <wp:posOffset>-641985</wp:posOffset>
          </wp:positionV>
          <wp:extent cx="2676525" cy="959485"/>
          <wp:effectExtent l="0" t="0" r="9525" b="0"/>
          <wp:wrapTight wrapText="bothSides">
            <wp:wrapPolygon edited="0">
              <wp:start x="0" y="0"/>
              <wp:lineTo x="0" y="21014"/>
              <wp:lineTo x="21523" y="21014"/>
              <wp:lineTo x="21523" y="0"/>
              <wp:lineTo x="0" y="0"/>
            </wp:wrapPolygon>
          </wp:wrapTight>
          <wp:docPr id="1418485150" name="Obrázek 2" descr="Obsah obrázku text, Písmo, Grafika, kaligr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98848" name="Obrázek 2" descr="Obsah obrázku text, Písmo, Grafika, kaligraf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959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2BFB">
      <w:rPr>
        <w:noProof/>
      </w:rPr>
      <w:drawing>
        <wp:anchor distT="0" distB="0" distL="114300" distR="114300" simplePos="0" relativeHeight="251658240" behindDoc="1" locked="0" layoutInCell="1" allowOverlap="1" wp14:anchorId="638DBC14" wp14:editId="26529900">
          <wp:simplePos x="0" y="0"/>
          <wp:positionH relativeFrom="margin">
            <wp:align>right</wp:align>
          </wp:positionH>
          <wp:positionV relativeFrom="paragraph">
            <wp:posOffset>-377190</wp:posOffset>
          </wp:positionV>
          <wp:extent cx="1588770" cy="457200"/>
          <wp:effectExtent l="0" t="0" r="0" b="0"/>
          <wp:wrapTight wrapText="bothSides">
            <wp:wrapPolygon edited="0">
              <wp:start x="0" y="0"/>
              <wp:lineTo x="0" y="20700"/>
              <wp:lineTo x="21237" y="20700"/>
              <wp:lineTo x="21237" y="0"/>
              <wp:lineTo x="0" y="0"/>
            </wp:wrapPolygon>
          </wp:wrapTight>
          <wp:docPr id="660353441"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99922" name="Picture 1" descr="A red and black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877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C222A" w14:textId="6BC750E4" w:rsidR="00216C29" w:rsidRPr="00A2593E" w:rsidRDefault="00216C29" w:rsidP="00486A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56B9D"/>
    <w:multiLevelType w:val="multilevel"/>
    <w:tmpl w:val="6900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C91439"/>
    <w:multiLevelType w:val="multilevel"/>
    <w:tmpl w:val="0606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73DFF"/>
    <w:multiLevelType w:val="multilevel"/>
    <w:tmpl w:val="5DA2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B388B"/>
    <w:multiLevelType w:val="multilevel"/>
    <w:tmpl w:val="B6C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814F62"/>
    <w:multiLevelType w:val="multilevel"/>
    <w:tmpl w:val="61EA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A511B9"/>
    <w:multiLevelType w:val="hybridMultilevel"/>
    <w:tmpl w:val="C562B20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663852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0773072">
    <w:abstractNumId w:val="1"/>
  </w:num>
  <w:num w:numId="3" w16cid:durableId="1376076204">
    <w:abstractNumId w:val="3"/>
  </w:num>
  <w:num w:numId="4" w16cid:durableId="1635065682">
    <w:abstractNumId w:val="0"/>
  </w:num>
  <w:num w:numId="5" w16cid:durableId="1631549843">
    <w:abstractNumId w:val="4"/>
  </w:num>
  <w:num w:numId="6" w16cid:durableId="1957788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51"/>
    <w:rsid w:val="00006921"/>
    <w:rsid w:val="00036BF0"/>
    <w:rsid w:val="0003799D"/>
    <w:rsid w:val="00066DC0"/>
    <w:rsid w:val="00072294"/>
    <w:rsid w:val="000773BC"/>
    <w:rsid w:val="00084CFE"/>
    <w:rsid w:val="000852C0"/>
    <w:rsid w:val="00085C60"/>
    <w:rsid w:val="00087434"/>
    <w:rsid w:val="0009102B"/>
    <w:rsid w:val="00092473"/>
    <w:rsid w:val="000B3836"/>
    <w:rsid w:val="000B78F8"/>
    <w:rsid w:val="000C5E6D"/>
    <w:rsid w:val="000C7A9C"/>
    <w:rsid w:val="000D34CC"/>
    <w:rsid w:val="000D6164"/>
    <w:rsid w:val="000E0A5F"/>
    <w:rsid w:val="000E5E8B"/>
    <w:rsid w:val="000F2C0A"/>
    <w:rsid w:val="00102F0D"/>
    <w:rsid w:val="00113541"/>
    <w:rsid w:val="00134D22"/>
    <w:rsid w:val="00135309"/>
    <w:rsid w:val="001529F5"/>
    <w:rsid w:val="001929CD"/>
    <w:rsid w:val="001A0793"/>
    <w:rsid w:val="001A26ED"/>
    <w:rsid w:val="001A7DB5"/>
    <w:rsid w:val="001C7820"/>
    <w:rsid w:val="001D7CB7"/>
    <w:rsid w:val="001F2511"/>
    <w:rsid w:val="001F2668"/>
    <w:rsid w:val="002074B4"/>
    <w:rsid w:val="002102C1"/>
    <w:rsid w:val="00210645"/>
    <w:rsid w:val="00216C29"/>
    <w:rsid w:val="00233B37"/>
    <w:rsid w:val="00264A27"/>
    <w:rsid w:val="00292863"/>
    <w:rsid w:val="002938CE"/>
    <w:rsid w:val="00295D97"/>
    <w:rsid w:val="002A6221"/>
    <w:rsid w:val="002C38E3"/>
    <w:rsid w:val="002F1A72"/>
    <w:rsid w:val="003100AA"/>
    <w:rsid w:val="003276DB"/>
    <w:rsid w:val="00345515"/>
    <w:rsid w:val="00350C70"/>
    <w:rsid w:val="00352FC6"/>
    <w:rsid w:val="00365543"/>
    <w:rsid w:val="00381816"/>
    <w:rsid w:val="00386BEE"/>
    <w:rsid w:val="003A6178"/>
    <w:rsid w:val="003C0F66"/>
    <w:rsid w:val="003E0262"/>
    <w:rsid w:val="003F646F"/>
    <w:rsid w:val="00453CE7"/>
    <w:rsid w:val="00474C9A"/>
    <w:rsid w:val="0048086D"/>
    <w:rsid w:val="0048089B"/>
    <w:rsid w:val="004853B0"/>
    <w:rsid w:val="004C3482"/>
    <w:rsid w:val="00514596"/>
    <w:rsid w:val="005247C0"/>
    <w:rsid w:val="00524953"/>
    <w:rsid w:val="0052512A"/>
    <w:rsid w:val="00571C96"/>
    <w:rsid w:val="00574339"/>
    <w:rsid w:val="005768AD"/>
    <w:rsid w:val="005938FD"/>
    <w:rsid w:val="00596ABD"/>
    <w:rsid w:val="005A4062"/>
    <w:rsid w:val="005C2454"/>
    <w:rsid w:val="005C6367"/>
    <w:rsid w:val="005D77AA"/>
    <w:rsid w:val="005E4E60"/>
    <w:rsid w:val="0060570E"/>
    <w:rsid w:val="00606722"/>
    <w:rsid w:val="00621FFA"/>
    <w:rsid w:val="00627337"/>
    <w:rsid w:val="0063182F"/>
    <w:rsid w:val="00631954"/>
    <w:rsid w:val="006470B3"/>
    <w:rsid w:val="0065497C"/>
    <w:rsid w:val="006620D6"/>
    <w:rsid w:val="00663053"/>
    <w:rsid w:val="006634C1"/>
    <w:rsid w:val="0068426C"/>
    <w:rsid w:val="006919F9"/>
    <w:rsid w:val="006A5AFD"/>
    <w:rsid w:val="006A6E0D"/>
    <w:rsid w:val="0070797F"/>
    <w:rsid w:val="007433BC"/>
    <w:rsid w:val="007601B3"/>
    <w:rsid w:val="00770750"/>
    <w:rsid w:val="007950FF"/>
    <w:rsid w:val="007A3420"/>
    <w:rsid w:val="007A55BD"/>
    <w:rsid w:val="007B2B68"/>
    <w:rsid w:val="007B3497"/>
    <w:rsid w:val="007D31F4"/>
    <w:rsid w:val="007F0AA4"/>
    <w:rsid w:val="00801402"/>
    <w:rsid w:val="00831258"/>
    <w:rsid w:val="0083201C"/>
    <w:rsid w:val="0083429F"/>
    <w:rsid w:val="00834FCE"/>
    <w:rsid w:val="008417D0"/>
    <w:rsid w:val="00844E8D"/>
    <w:rsid w:val="00851923"/>
    <w:rsid w:val="00866ECF"/>
    <w:rsid w:val="0087137F"/>
    <w:rsid w:val="008759C9"/>
    <w:rsid w:val="00886C9C"/>
    <w:rsid w:val="0089064A"/>
    <w:rsid w:val="00892D19"/>
    <w:rsid w:val="008A2EAE"/>
    <w:rsid w:val="008B01C6"/>
    <w:rsid w:val="008B2E20"/>
    <w:rsid w:val="008C25B6"/>
    <w:rsid w:val="008E0FD9"/>
    <w:rsid w:val="008F182D"/>
    <w:rsid w:val="008F33DB"/>
    <w:rsid w:val="00902C97"/>
    <w:rsid w:val="009374AC"/>
    <w:rsid w:val="00942484"/>
    <w:rsid w:val="009425F9"/>
    <w:rsid w:val="00954A4F"/>
    <w:rsid w:val="00956980"/>
    <w:rsid w:val="00957F4A"/>
    <w:rsid w:val="00984295"/>
    <w:rsid w:val="00986928"/>
    <w:rsid w:val="00992BFB"/>
    <w:rsid w:val="009960A7"/>
    <w:rsid w:val="009B2F9D"/>
    <w:rsid w:val="009B4AB6"/>
    <w:rsid w:val="009B4E77"/>
    <w:rsid w:val="009B5425"/>
    <w:rsid w:val="009B7E6B"/>
    <w:rsid w:val="009C455F"/>
    <w:rsid w:val="009E6D7C"/>
    <w:rsid w:val="00A00673"/>
    <w:rsid w:val="00A0478F"/>
    <w:rsid w:val="00A13A87"/>
    <w:rsid w:val="00A51455"/>
    <w:rsid w:val="00A60C5D"/>
    <w:rsid w:val="00A7059D"/>
    <w:rsid w:val="00A730F1"/>
    <w:rsid w:val="00A82BA2"/>
    <w:rsid w:val="00A8511A"/>
    <w:rsid w:val="00A94094"/>
    <w:rsid w:val="00AA783C"/>
    <w:rsid w:val="00AB3BCA"/>
    <w:rsid w:val="00AB4C24"/>
    <w:rsid w:val="00AD04E6"/>
    <w:rsid w:val="00AE57A5"/>
    <w:rsid w:val="00AE6151"/>
    <w:rsid w:val="00B47A6D"/>
    <w:rsid w:val="00B55750"/>
    <w:rsid w:val="00B61CD9"/>
    <w:rsid w:val="00B737D4"/>
    <w:rsid w:val="00B81E50"/>
    <w:rsid w:val="00B8693D"/>
    <w:rsid w:val="00BA23F3"/>
    <w:rsid w:val="00BA5D73"/>
    <w:rsid w:val="00BA75B2"/>
    <w:rsid w:val="00BB2574"/>
    <w:rsid w:val="00BB25BE"/>
    <w:rsid w:val="00BC45F7"/>
    <w:rsid w:val="00BC7812"/>
    <w:rsid w:val="00BE2C77"/>
    <w:rsid w:val="00BE316B"/>
    <w:rsid w:val="00C04A8E"/>
    <w:rsid w:val="00C06462"/>
    <w:rsid w:val="00C144A8"/>
    <w:rsid w:val="00C20C8A"/>
    <w:rsid w:val="00C21997"/>
    <w:rsid w:val="00C25294"/>
    <w:rsid w:val="00C32F0C"/>
    <w:rsid w:val="00C338D1"/>
    <w:rsid w:val="00C47F45"/>
    <w:rsid w:val="00C616DC"/>
    <w:rsid w:val="00C94C64"/>
    <w:rsid w:val="00CB25C9"/>
    <w:rsid w:val="00CB3506"/>
    <w:rsid w:val="00CD01A5"/>
    <w:rsid w:val="00CD7F2E"/>
    <w:rsid w:val="00D01A17"/>
    <w:rsid w:val="00D52BFD"/>
    <w:rsid w:val="00D57B9C"/>
    <w:rsid w:val="00D64911"/>
    <w:rsid w:val="00D82447"/>
    <w:rsid w:val="00D8721D"/>
    <w:rsid w:val="00D91E7D"/>
    <w:rsid w:val="00D97E70"/>
    <w:rsid w:val="00DA7003"/>
    <w:rsid w:val="00DB3255"/>
    <w:rsid w:val="00DC4657"/>
    <w:rsid w:val="00DD3EE4"/>
    <w:rsid w:val="00DE0707"/>
    <w:rsid w:val="00DE378C"/>
    <w:rsid w:val="00DF59CD"/>
    <w:rsid w:val="00E0204D"/>
    <w:rsid w:val="00E06520"/>
    <w:rsid w:val="00E13A5A"/>
    <w:rsid w:val="00E14AD4"/>
    <w:rsid w:val="00E175E5"/>
    <w:rsid w:val="00E50B0B"/>
    <w:rsid w:val="00E51BB3"/>
    <w:rsid w:val="00E70B5B"/>
    <w:rsid w:val="00E72D2C"/>
    <w:rsid w:val="00E74747"/>
    <w:rsid w:val="00E7602D"/>
    <w:rsid w:val="00E84853"/>
    <w:rsid w:val="00E848E8"/>
    <w:rsid w:val="00EA53CB"/>
    <w:rsid w:val="00EB141C"/>
    <w:rsid w:val="00EC2247"/>
    <w:rsid w:val="00EE01F7"/>
    <w:rsid w:val="00EE0CBE"/>
    <w:rsid w:val="00EE3391"/>
    <w:rsid w:val="00EF2A4A"/>
    <w:rsid w:val="00F01EC6"/>
    <w:rsid w:val="00F06E48"/>
    <w:rsid w:val="00F147C5"/>
    <w:rsid w:val="00F3174B"/>
    <w:rsid w:val="00F4419A"/>
    <w:rsid w:val="00F621A2"/>
    <w:rsid w:val="00F66982"/>
    <w:rsid w:val="00F91F64"/>
    <w:rsid w:val="00F92B64"/>
    <w:rsid w:val="00FA18B7"/>
    <w:rsid w:val="00FA6E6D"/>
    <w:rsid w:val="00FB0D01"/>
    <w:rsid w:val="00FD73D9"/>
    <w:rsid w:val="00FE4B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51D2"/>
  <w15:docId w15:val="{9F9D5E7A-81B0-480D-A69A-84003FC6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51"/>
    <w:pPr>
      <w:spacing w:after="200" w:line="276" w:lineRule="auto"/>
    </w:pPr>
    <w:rPr>
      <w:rFonts w:ascii="Calibri" w:eastAsia="Calibri" w:hAnsi="Calibri" w:cs="Times New Roman"/>
      <w:kern w:val="0"/>
    </w:rPr>
  </w:style>
  <w:style w:type="paragraph" w:styleId="Heading6">
    <w:name w:val="heading 6"/>
    <w:basedOn w:val="Normal"/>
    <w:next w:val="Normal"/>
    <w:link w:val="Heading6Char"/>
    <w:uiPriority w:val="9"/>
    <w:semiHidden/>
    <w:unhideWhenUsed/>
    <w:qFormat/>
    <w:rsid w:val="007F0AA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6151"/>
    <w:rPr>
      <w:color w:val="0000FF"/>
      <w:u w:val="single"/>
    </w:rPr>
  </w:style>
  <w:style w:type="paragraph" w:styleId="NoSpacing">
    <w:name w:val="No Spacing"/>
    <w:link w:val="NoSpacingChar"/>
    <w:uiPriority w:val="1"/>
    <w:qFormat/>
    <w:rsid w:val="00AE6151"/>
    <w:pPr>
      <w:spacing w:after="0" w:line="240" w:lineRule="auto"/>
    </w:pPr>
    <w:rPr>
      <w:rFonts w:ascii="Times New Roman" w:eastAsia="Times New Roman" w:hAnsi="Times New Roman" w:cs="Times New Roman"/>
      <w:kern w:val="0"/>
      <w:sz w:val="24"/>
      <w:szCs w:val="24"/>
      <w:lang w:eastAsia="cs-CZ"/>
    </w:rPr>
  </w:style>
  <w:style w:type="paragraph" w:styleId="Header">
    <w:name w:val="header"/>
    <w:basedOn w:val="Normal"/>
    <w:link w:val="HeaderChar"/>
    <w:uiPriority w:val="99"/>
    <w:unhideWhenUsed/>
    <w:rsid w:val="00AE6151"/>
    <w:pPr>
      <w:tabs>
        <w:tab w:val="center" w:pos="4536"/>
        <w:tab w:val="right" w:pos="9072"/>
      </w:tabs>
      <w:spacing w:after="0" w:line="240" w:lineRule="auto"/>
    </w:pPr>
    <w:rPr>
      <w:sz w:val="20"/>
      <w:szCs w:val="20"/>
    </w:rPr>
  </w:style>
  <w:style w:type="character" w:customStyle="1" w:styleId="HeaderChar">
    <w:name w:val="Header Char"/>
    <w:basedOn w:val="DefaultParagraphFont"/>
    <w:link w:val="Header"/>
    <w:uiPriority w:val="99"/>
    <w:rsid w:val="00AE6151"/>
    <w:rPr>
      <w:rFonts w:ascii="Calibri" w:eastAsia="Calibri" w:hAnsi="Calibri" w:cs="Times New Roman"/>
      <w:kern w:val="0"/>
      <w:sz w:val="20"/>
      <w:szCs w:val="20"/>
    </w:rPr>
  </w:style>
  <w:style w:type="paragraph" w:styleId="Title">
    <w:name w:val="Title"/>
    <w:basedOn w:val="Normal"/>
    <w:next w:val="Normal"/>
    <w:link w:val="TitleChar"/>
    <w:uiPriority w:val="10"/>
    <w:qFormat/>
    <w:rsid w:val="00AE6151"/>
    <w:pPr>
      <w:spacing w:after="0" w:line="240" w:lineRule="auto"/>
      <w:contextualSpacing/>
    </w:pPr>
    <w:rPr>
      <w:rFonts w:ascii="Calibri Light" w:eastAsia="Times New Roman" w:hAnsi="Calibri Light"/>
      <w:spacing w:val="-10"/>
      <w:kern w:val="28"/>
      <w:sz w:val="56"/>
      <w:szCs w:val="56"/>
      <w:lang w:val="en-GB"/>
    </w:rPr>
  </w:style>
  <w:style w:type="character" w:customStyle="1" w:styleId="TitleChar">
    <w:name w:val="Title Char"/>
    <w:basedOn w:val="DefaultParagraphFont"/>
    <w:link w:val="Title"/>
    <w:uiPriority w:val="10"/>
    <w:rsid w:val="00AE6151"/>
    <w:rPr>
      <w:rFonts w:ascii="Calibri Light" w:eastAsia="Times New Roman" w:hAnsi="Calibri Light" w:cs="Times New Roman"/>
      <w:spacing w:val="-10"/>
      <w:kern w:val="28"/>
      <w:sz w:val="56"/>
      <w:szCs w:val="56"/>
      <w:lang w:val="en-GB"/>
    </w:rPr>
  </w:style>
  <w:style w:type="paragraph" w:styleId="PlainText">
    <w:name w:val="Plain Text"/>
    <w:basedOn w:val="Normal"/>
    <w:link w:val="PlainTextChar"/>
    <w:uiPriority w:val="99"/>
    <w:unhideWhenUsed/>
    <w:rsid w:val="00AE6151"/>
    <w:pPr>
      <w:spacing w:after="0" w:line="240" w:lineRule="auto"/>
    </w:pPr>
    <w:rPr>
      <w:color w:val="000000"/>
      <w:sz w:val="20"/>
      <w:szCs w:val="20"/>
    </w:rPr>
  </w:style>
  <w:style w:type="character" w:customStyle="1" w:styleId="PlainTextChar">
    <w:name w:val="Plain Text Char"/>
    <w:basedOn w:val="DefaultParagraphFont"/>
    <w:link w:val="PlainText"/>
    <w:uiPriority w:val="99"/>
    <w:rsid w:val="00AE6151"/>
    <w:rPr>
      <w:rFonts w:ascii="Calibri" w:eastAsia="Calibri" w:hAnsi="Calibri" w:cs="Times New Roman"/>
      <w:color w:val="000000"/>
      <w:kern w:val="0"/>
      <w:sz w:val="20"/>
      <w:szCs w:val="20"/>
    </w:rPr>
  </w:style>
  <w:style w:type="character" w:customStyle="1" w:styleId="NoSpacingChar">
    <w:name w:val="No Spacing Char"/>
    <w:link w:val="NoSpacing"/>
    <w:uiPriority w:val="1"/>
    <w:rsid w:val="00AE6151"/>
    <w:rPr>
      <w:rFonts w:ascii="Times New Roman" w:eastAsia="Times New Roman" w:hAnsi="Times New Roman" w:cs="Times New Roman"/>
      <w:kern w:val="0"/>
      <w:sz w:val="24"/>
      <w:szCs w:val="24"/>
      <w:lang w:eastAsia="cs-CZ"/>
    </w:rPr>
  </w:style>
  <w:style w:type="character" w:styleId="CommentReference">
    <w:name w:val="annotation reference"/>
    <w:basedOn w:val="DefaultParagraphFont"/>
    <w:uiPriority w:val="99"/>
    <w:semiHidden/>
    <w:unhideWhenUsed/>
    <w:rsid w:val="003A6178"/>
    <w:rPr>
      <w:sz w:val="16"/>
      <w:szCs w:val="16"/>
    </w:rPr>
  </w:style>
  <w:style w:type="paragraph" w:styleId="CommentText">
    <w:name w:val="annotation text"/>
    <w:basedOn w:val="Normal"/>
    <w:link w:val="CommentTextChar"/>
    <w:uiPriority w:val="99"/>
    <w:unhideWhenUsed/>
    <w:rsid w:val="003A6178"/>
    <w:pPr>
      <w:spacing w:line="240" w:lineRule="auto"/>
    </w:pPr>
    <w:rPr>
      <w:sz w:val="20"/>
      <w:szCs w:val="20"/>
    </w:rPr>
  </w:style>
  <w:style w:type="character" w:customStyle="1" w:styleId="CommentTextChar">
    <w:name w:val="Comment Text Char"/>
    <w:basedOn w:val="DefaultParagraphFont"/>
    <w:link w:val="CommentText"/>
    <w:uiPriority w:val="99"/>
    <w:rsid w:val="003A6178"/>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3A6178"/>
    <w:rPr>
      <w:b/>
      <w:bCs/>
    </w:rPr>
  </w:style>
  <w:style w:type="character" w:customStyle="1" w:styleId="CommentSubjectChar">
    <w:name w:val="Comment Subject Char"/>
    <w:basedOn w:val="CommentTextChar"/>
    <w:link w:val="CommentSubject"/>
    <w:uiPriority w:val="99"/>
    <w:semiHidden/>
    <w:rsid w:val="003A6178"/>
    <w:rPr>
      <w:rFonts w:ascii="Calibri" w:eastAsia="Calibri" w:hAnsi="Calibri" w:cs="Times New Roman"/>
      <w:b/>
      <w:bCs/>
      <w:kern w:val="0"/>
      <w:sz w:val="20"/>
      <w:szCs w:val="20"/>
    </w:rPr>
  </w:style>
  <w:style w:type="character" w:customStyle="1" w:styleId="UnresolvedMention1">
    <w:name w:val="Unresolved Mention1"/>
    <w:basedOn w:val="DefaultParagraphFont"/>
    <w:uiPriority w:val="99"/>
    <w:semiHidden/>
    <w:unhideWhenUsed/>
    <w:rsid w:val="003A6178"/>
    <w:rPr>
      <w:color w:val="605E5C"/>
      <w:shd w:val="clear" w:color="auto" w:fill="E1DFDD"/>
    </w:rPr>
  </w:style>
  <w:style w:type="character" w:styleId="FollowedHyperlink">
    <w:name w:val="FollowedHyperlink"/>
    <w:basedOn w:val="DefaultParagraphFont"/>
    <w:uiPriority w:val="99"/>
    <w:semiHidden/>
    <w:unhideWhenUsed/>
    <w:rsid w:val="00621FFA"/>
    <w:rPr>
      <w:color w:val="954F72" w:themeColor="followedHyperlink"/>
      <w:u w:val="single"/>
    </w:rPr>
  </w:style>
  <w:style w:type="paragraph" w:styleId="BalloonText">
    <w:name w:val="Balloon Text"/>
    <w:basedOn w:val="Normal"/>
    <w:link w:val="BalloonTextChar"/>
    <w:uiPriority w:val="99"/>
    <w:semiHidden/>
    <w:unhideWhenUsed/>
    <w:rsid w:val="00135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309"/>
    <w:rPr>
      <w:rFonts w:ascii="Tahoma" w:eastAsia="Calibri" w:hAnsi="Tahoma" w:cs="Tahoma"/>
      <w:kern w:val="0"/>
      <w:sz w:val="16"/>
      <w:szCs w:val="16"/>
    </w:rPr>
  </w:style>
  <w:style w:type="paragraph" w:styleId="Revision">
    <w:name w:val="Revision"/>
    <w:hidden/>
    <w:uiPriority w:val="99"/>
    <w:semiHidden/>
    <w:rsid w:val="00102F0D"/>
    <w:pPr>
      <w:spacing w:after="0" w:line="240" w:lineRule="auto"/>
    </w:pPr>
    <w:rPr>
      <w:rFonts w:ascii="Calibri" w:eastAsia="Calibri" w:hAnsi="Calibri" w:cs="Times New Roman"/>
      <w:kern w:val="0"/>
    </w:rPr>
  </w:style>
  <w:style w:type="character" w:styleId="UnresolvedMention">
    <w:name w:val="Unresolved Mention"/>
    <w:basedOn w:val="DefaultParagraphFont"/>
    <w:uiPriority w:val="99"/>
    <w:semiHidden/>
    <w:unhideWhenUsed/>
    <w:rsid w:val="009B4AB6"/>
    <w:rPr>
      <w:color w:val="605E5C"/>
      <w:shd w:val="clear" w:color="auto" w:fill="E1DFDD"/>
    </w:rPr>
  </w:style>
  <w:style w:type="paragraph" w:styleId="Footer">
    <w:name w:val="footer"/>
    <w:basedOn w:val="Normal"/>
    <w:link w:val="FooterChar"/>
    <w:uiPriority w:val="99"/>
    <w:unhideWhenUsed/>
    <w:rsid w:val="002938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38CE"/>
    <w:rPr>
      <w:rFonts w:ascii="Calibri" w:eastAsia="Calibri" w:hAnsi="Calibri" w:cs="Times New Roman"/>
      <w:kern w:val="0"/>
    </w:rPr>
  </w:style>
  <w:style w:type="paragraph" w:styleId="NormalWeb">
    <w:name w:val="Normal (Web)"/>
    <w:basedOn w:val="Normal"/>
    <w:uiPriority w:val="99"/>
    <w:semiHidden/>
    <w:unhideWhenUsed/>
    <w:rsid w:val="00834FCE"/>
    <w:rPr>
      <w:rFonts w:ascii="Times New Roman" w:hAnsi="Times New Roman"/>
      <w:sz w:val="24"/>
      <w:szCs w:val="24"/>
    </w:rPr>
  </w:style>
  <w:style w:type="paragraph" w:styleId="ListParagraph">
    <w:name w:val="List Paragraph"/>
    <w:basedOn w:val="Normal"/>
    <w:uiPriority w:val="34"/>
    <w:qFormat/>
    <w:rsid w:val="00E84853"/>
    <w:pPr>
      <w:ind w:left="720"/>
      <w:contextualSpacing/>
    </w:pPr>
  </w:style>
  <w:style w:type="character" w:customStyle="1" w:styleId="Heading6Char">
    <w:name w:val="Heading 6 Char"/>
    <w:basedOn w:val="DefaultParagraphFont"/>
    <w:link w:val="Heading6"/>
    <w:uiPriority w:val="9"/>
    <w:semiHidden/>
    <w:rsid w:val="007F0AA4"/>
    <w:rPr>
      <w:rFonts w:asciiTheme="majorHAnsi" w:eastAsiaTheme="majorEastAsia" w:hAnsiTheme="majorHAnsi" w:cstheme="majorBidi"/>
      <w:color w:val="1F3763" w:themeColor="accent1" w:themeShade="7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6135">
      <w:bodyDiv w:val="1"/>
      <w:marLeft w:val="0"/>
      <w:marRight w:val="0"/>
      <w:marTop w:val="0"/>
      <w:marBottom w:val="0"/>
      <w:divBdr>
        <w:top w:val="none" w:sz="0" w:space="0" w:color="auto"/>
        <w:left w:val="none" w:sz="0" w:space="0" w:color="auto"/>
        <w:bottom w:val="none" w:sz="0" w:space="0" w:color="auto"/>
        <w:right w:val="none" w:sz="0" w:space="0" w:color="auto"/>
      </w:divBdr>
    </w:div>
    <w:div w:id="128210637">
      <w:bodyDiv w:val="1"/>
      <w:marLeft w:val="0"/>
      <w:marRight w:val="0"/>
      <w:marTop w:val="0"/>
      <w:marBottom w:val="0"/>
      <w:divBdr>
        <w:top w:val="none" w:sz="0" w:space="0" w:color="auto"/>
        <w:left w:val="none" w:sz="0" w:space="0" w:color="auto"/>
        <w:bottom w:val="none" w:sz="0" w:space="0" w:color="auto"/>
        <w:right w:val="none" w:sz="0" w:space="0" w:color="auto"/>
      </w:divBdr>
    </w:div>
    <w:div w:id="216623348">
      <w:bodyDiv w:val="1"/>
      <w:marLeft w:val="0"/>
      <w:marRight w:val="0"/>
      <w:marTop w:val="0"/>
      <w:marBottom w:val="0"/>
      <w:divBdr>
        <w:top w:val="none" w:sz="0" w:space="0" w:color="auto"/>
        <w:left w:val="none" w:sz="0" w:space="0" w:color="auto"/>
        <w:bottom w:val="none" w:sz="0" w:space="0" w:color="auto"/>
        <w:right w:val="none" w:sz="0" w:space="0" w:color="auto"/>
      </w:divBdr>
    </w:div>
    <w:div w:id="284847973">
      <w:bodyDiv w:val="1"/>
      <w:marLeft w:val="0"/>
      <w:marRight w:val="0"/>
      <w:marTop w:val="0"/>
      <w:marBottom w:val="0"/>
      <w:divBdr>
        <w:top w:val="none" w:sz="0" w:space="0" w:color="auto"/>
        <w:left w:val="none" w:sz="0" w:space="0" w:color="auto"/>
        <w:bottom w:val="none" w:sz="0" w:space="0" w:color="auto"/>
        <w:right w:val="none" w:sz="0" w:space="0" w:color="auto"/>
      </w:divBdr>
    </w:div>
    <w:div w:id="298077197">
      <w:bodyDiv w:val="1"/>
      <w:marLeft w:val="0"/>
      <w:marRight w:val="0"/>
      <w:marTop w:val="0"/>
      <w:marBottom w:val="0"/>
      <w:divBdr>
        <w:top w:val="none" w:sz="0" w:space="0" w:color="auto"/>
        <w:left w:val="none" w:sz="0" w:space="0" w:color="auto"/>
        <w:bottom w:val="none" w:sz="0" w:space="0" w:color="auto"/>
        <w:right w:val="none" w:sz="0" w:space="0" w:color="auto"/>
      </w:divBdr>
    </w:div>
    <w:div w:id="302731967">
      <w:bodyDiv w:val="1"/>
      <w:marLeft w:val="0"/>
      <w:marRight w:val="0"/>
      <w:marTop w:val="0"/>
      <w:marBottom w:val="0"/>
      <w:divBdr>
        <w:top w:val="none" w:sz="0" w:space="0" w:color="auto"/>
        <w:left w:val="none" w:sz="0" w:space="0" w:color="auto"/>
        <w:bottom w:val="none" w:sz="0" w:space="0" w:color="auto"/>
        <w:right w:val="none" w:sz="0" w:space="0" w:color="auto"/>
      </w:divBdr>
    </w:div>
    <w:div w:id="303435578">
      <w:bodyDiv w:val="1"/>
      <w:marLeft w:val="0"/>
      <w:marRight w:val="0"/>
      <w:marTop w:val="0"/>
      <w:marBottom w:val="0"/>
      <w:divBdr>
        <w:top w:val="none" w:sz="0" w:space="0" w:color="auto"/>
        <w:left w:val="none" w:sz="0" w:space="0" w:color="auto"/>
        <w:bottom w:val="none" w:sz="0" w:space="0" w:color="auto"/>
        <w:right w:val="none" w:sz="0" w:space="0" w:color="auto"/>
      </w:divBdr>
    </w:div>
    <w:div w:id="356152566">
      <w:bodyDiv w:val="1"/>
      <w:marLeft w:val="0"/>
      <w:marRight w:val="0"/>
      <w:marTop w:val="0"/>
      <w:marBottom w:val="0"/>
      <w:divBdr>
        <w:top w:val="none" w:sz="0" w:space="0" w:color="auto"/>
        <w:left w:val="none" w:sz="0" w:space="0" w:color="auto"/>
        <w:bottom w:val="none" w:sz="0" w:space="0" w:color="auto"/>
        <w:right w:val="none" w:sz="0" w:space="0" w:color="auto"/>
      </w:divBdr>
    </w:div>
    <w:div w:id="384912607">
      <w:bodyDiv w:val="1"/>
      <w:marLeft w:val="0"/>
      <w:marRight w:val="0"/>
      <w:marTop w:val="0"/>
      <w:marBottom w:val="0"/>
      <w:divBdr>
        <w:top w:val="none" w:sz="0" w:space="0" w:color="auto"/>
        <w:left w:val="none" w:sz="0" w:space="0" w:color="auto"/>
        <w:bottom w:val="none" w:sz="0" w:space="0" w:color="auto"/>
        <w:right w:val="none" w:sz="0" w:space="0" w:color="auto"/>
      </w:divBdr>
      <w:divsChild>
        <w:div w:id="427426690">
          <w:marLeft w:val="0"/>
          <w:marRight w:val="0"/>
          <w:marTop w:val="0"/>
          <w:marBottom w:val="0"/>
          <w:divBdr>
            <w:top w:val="none" w:sz="0" w:space="0" w:color="auto"/>
            <w:left w:val="none" w:sz="0" w:space="0" w:color="auto"/>
            <w:bottom w:val="none" w:sz="0" w:space="0" w:color="auto"/>
            <w:right w:val="none" w:sz="0" w:space="0" w:color="auto"/>
          </w:divBdr>
        </w:div>
      </w:divsChild>
    </w:div>
    <w:div w:id="421410732">
      <w:bodyDiv w:val="1"/>
      <w:marLeft w:val="0"/>
      <w:marRight w:val="0"/>
      <w:marTop w:val="0"/>
      <w:marBottom w:val="0"/>
      <w:divBdr>
        <w:top w:val="none" w:sz="0" w:space="0" w:color="auto"/>
        <w:left w:val="none" w:sz="0" w:space="0" w:color="auto"/>
        <w:bottom w:val="none" w:sz="0" w:space="0" w:color="auto"/>
        <w:right w:val="none" w:sz="0" w:space="0" w:color="auto"/>
      </w:divBdr>
    </w:div>
    <w:div w:id="447353437">
      <w:bodyDiv w:val="1"/>
      <w:marLeft w:val="0"/>
      <w:marRight w:val="0"/>
      <w:marTop w:val="0"/>
      <w:marBottom w:val="0"/>
      <w:divBdr>
        <w:top w:val="none" w:sz="0" w:space="0" w:color="auto"/>
        <w:left w:val="none" w:sz="0" w:space="0" w:color="auto"/>
        <w:bottom w:val="none" w:sz="0" w:space="0" w:color="auto"/>
        <w:right w:val="none" w:sz="0" w:space="0" w:color="auto"/>
      </w:divBdr>
    </w:div>
    <w:div w:id="501042238">
      <w:bodyDiv w:val="1"/>
      <w:marLeft w:val="0"/>
      <w:marRight w:val="0"/>
      <w:marTop w:val="0"/>
      <w:marBottom w:val="0"/>
      <w:divBdr>
        <w:top w:val="none" w:sz="0" w:space="0" w:color="auto"/>
        <w:left w:val="none" w:sz="0" w:space="0" w:color="auto"/>
        <w:bottom w:val="none" w:sz="0" w:space="0" w:color="auto"/>
        <w:right w:val="none" w:sz="0" w:space="0" w:color="auto"/>
      </w:divBdr>
    </w:div>
    <w:div w:id="599220952">
      <w:bodyDiv w:val="1"/>
      <w:marLeft w:val="0"/>
      <w:marRight w:val="0"/>
      <w:marTop w:val="0"/>
      <w:marBottom w:val="0"/>
      <w:divBdr>
        <w:top w:val="none" w:sz="0" w:space="0" w:color="auto"/>
        <w:left w:val="none" w:sz="0" w:space="0" w:color="auto"/>
        <w:bottom w:val="none" w:sz="0" w:space="0" w:color="auto"/>
        <w:right w:val="none" w:sz="0" w:space="0" w:color="auto"/>
      </w:divBdr>
      <w:divsChild>
        <w:div w:id="744886250">
          <w:marLeft w:val="0"/>
          <w:marRight w:val="0"/>
          <w:marTop w:val="0"/>
          <w:marBottom w:val="0"/>
          <w:divBdr>
            <w:top w:val="none" w:sz="0" w:space="0" w:color="auto"/>
            <w:left w:val="none" w:sz="0" w:space="0" w:color="auto"/>
            <w:bottom w:val="none" w:sz="0" w:space="0" w:color="auto"/>
            <w:right w:val="none" w:sz="0" w:space="0" w:color="auto"/>
          </w:divBdr>
        </w:div>
      </w:divsChild>
    </w:div>
    <w:div w:id="645277093">
      <w:bodyDiv w:val="1"/>
      <w:marLeft w:val="0"/>
      <w:marRight w:val="0"/>
      <w:marTop w:val="0"/>
      <w:marBottom w:val="0"/>
      <w:divBdr>
        <w:top w:val="none" w:sz="0" w:space="0" w:color="auto"/>
        <w:left w:val="none" w:sz="0" w:space="0" w:color="auto"/>
        <w:bottom w:val="none" w:sz="0" w:space="0" w:color="auto"/>
        <w:right w:val="none" w:sz="0" w:space="0" w:color="auto"/>
      </w:divBdr>
      <w:divsChild>
        <w:div w:id="1764493157">
          <w:marLeft w:val="0"/>
          <w:marRight w:val="0"/>
          <w:marTop w:val="0"/>
          <w:marBottom w:val="0"/>
          <w:divBdr>
            <w:top w:val="none" w:sz="0" w:space="0" w:color="auto"/>
            <w:left w:val="none" w:sz="0" w:space="0" w:color="auto"/>
            <w:bottom w:val="none" w:sz="0" w:space="0" w:color="auto"/>
            <w:right w:val="none" w:sz="0" w:space="0" w:color="auto"/>
          </w:divBdr>
        </w:div>
      </w:divsChild>
    </w:div>
    <w:div w:id="667556928">
      <w:bodyDiv w:val="1"/>
      <w:marLeft w:val="0"/>
      <w:marRight w:val="0"/>
      <w:marTop w:val="0"/>
      <w:marBottom w:val="0"/>
      <w:divBdr>
        <w:top w:val="none" w:sz="0" w:space="0" w:color="auto"/>
        <w:left w:val="none" w:sz="0" w:space="0" w:color="auto"/>
        <w:bottom w:val="none" w:sz="0" w:space="0" w:color="auto"/>
        <w:right w:val="none" w:sz="0" w:space="0" w:color="auto"/>
      </w:divBdr>
    </w:div>
    <w:div w:id="671179171">
      <w:bodyDiv w:val="1"/>
      <w:marLeft w:val="0"/>
      <w:marRight w:val="0"/>
      <w:marTop w:val="0"/>
      <w:marBottom w:val="0"/>
      <w:divBdr>
        <w:top w:val="none" w:sz="0" w:space="0" w:color="auto"/>
        <w:left w:val="none" w:sz="0" w:space="0" w:color="auto"/>
        <w:bottom w:val="none" w:sz="0" w:space="0" w:color="auto"/>
        <w:right w:val="none" w:sz="0" w:space="0" w:color="auto"/>
      </w:divBdr>
    </w:div>
    <w:div w:id="685594983">
      <w:bodyDiv w:val="1"/>
      <w:marLeft w:val="0"/>
      <w:marRight w:val="0"/>
      <w:marTop w:val="0"/>
      <w:marBottom w:val="0"/>
      <w:divBdr>
        <w:top w:val="none" w:sz="0" w:space="0" w:color="auto"/>
        <w:left w:val="none" w:sz="0" w:space="0" w:color="auto"/>
        <w:bottom w:val="none" w:sz="0" w:space="0" w:color="auto"/>
        <w:right w:val="none" w:sz="0" w:space="0" w:color="auto"/>
      </w:divBdr>
      <w:divsChild>
        <w:div w:id="1407727961">
          <w:marLeft w:val="0"/>
          <w:marRight w:val="0"/>
          <w:marTop w:val="0"/>
          <w:marBottom w:val="0"/>
          <w:divBdr>
            <w:top w:val="none" w:sz="0" w:space="0" w:color="auto"/>
            <w:left w:val="none" w:sz="0" w:space="0" w:color="auto"/>
            <w:bottom w:val="none" w:sz="0" w:space="0" w:color="auto"/>
            <w:right w:val="none" w:sz="0" w:space="0" w:color="auto"/>
          </w:divBdr>
          <w:divsChild>
            <w:div w:id="384988344">
              <w:marLeft w:val="0"/>
              <w:marRight w:val="0"/>
              <w:marTop w:val="0"/>
              <w:marBottom w:val="0"/>
              <w:divBdr>
                <w:top w:val="single" w:sz="2" w:space="0" w:color="000000"/>
                <w:left w:val="single" w:sz="2" w:space="0" w:color="000000"/>
                <w:bottom w:val="single" w:sz="2" w:space="0" w:color="000000"/>
                <w:right w:val="single" w:sz="2" w:space="0" w:color="000000"/>
              </w:divBdr>
            </w:div>
            <w:div w:id="1871186194">
              <w:marLeft w:val="0"/>
              <w:marRight w:val="0"/>
              <w:marTop w:val="0"/>
              <w:marBottom w:val="0"/>
              <w:divBdr>
                <w:top w:val="single" w:sz="2" w:space="0" w:color="000000"/>
                <w:left w:val="single" w:sz="2" w:space="0" w:color="000000"/>
                <w:bottom w:val="single" w:sz="2" w:space="0" w:color="000000"/>
                <w:right w:val="single" w:sz="2" w:space="0" w:color="000000"/>
              </w:divBdr>
            </w:div>
            <w:div w:id="2974330">
              <w:marLeft w:val="0"/>
              <w:marRight w:val="0"/>
              <w:marTop w:val="0"/>
              <w:marBottom w:val="0"/>
              <w:divBdr>
                <w:top w:val="single" w:sz="2" w:space="0" w:color="000000"/>
                <w:left w:val="single" w:sz="2" w:space="0" w:color="000000"/>
                <w:bottom w:val="single" w:sz="2" w:space="0" w:color="000000"/>
                <w:right w:val="single" w:sz="2" w:space="0" w:color="000000"/>
              </w:divBdr>
            </w:div>
            <w:div w:id="307445429">
              <w:marLeft w:val="0"/>
              <w:marRight w:val="0"/>
              <w:marTop w:val="0"/>
              <w:marBottom w:val="0"/>
              <w:divBdr>
                <w:top w:val="single" w:sz="2" w:space="0" w:color="000000"/>
                <w:left w:val="single" w:sz="2" w:space="0" w:color="000000"/>
                <w:bottom w:val="single" w:sz="2" w:space="0" w:color="000000"/>
                <w:right w:val="single" w:sz="2" w:space="0" w:color="000000"/>
              </w:divBdr>
            </w:div>
            <w:div w:id="1288581778">
              <w:marLeft w:val="0"/>
              <w:marRight w:val="0"/>
              <w:marTop w:val="0"/>
              <w:marBottom w:val="0"/>
              <w:divBdr>
                <w:top w:val="single" w:sz="2" w:space="0" w:color="000000"/>
                <w:left w:val="single" w:sz="2" w:space="0" w:color="000000"/>
                <w:bottom w:val="single" w:sz="2" w:space="0" w:color="000000"/>
                <w:right w:val="single" w:sz="2" w:space="0" w:color="000000"/>
              </w:divBdr>
            </w:div>
            <w:div w:id="358969889">
              <w:marLeft w:val="0"/>
              <w:marRight w:val="0"/>
              <w:marTop w:val="0"/>
              <w:marBottom w:val="0"/>
              <w:divBdr>
                <w:top w:val="single" w:sz="2" w:space="0" w:color="000000"/>
                <w:left w:val="single" w:sz="2" w:space="0" w:color="000000"/>
                <w:bottom w:val="single" w:sz="2" w:space="0" w:color="000000"/>
                <w:right w:val="single" w:sz="2" w:space="0" w:color="000000"/>
              </w:divBdr>
            </w:div>
            <w:div w:id="1929269498">
              <w:marLeft w:val="0"/>
              <w:marRight w:val="0"/>
              <w:marTop w:val="0"/>
              <w:marBottom w:val="0"/>
              <w:divBdr>
                <w:top w:val="single" w:sz="2" w:space="0" w:color="000000"/>
                <w:left w:val="single" w:sz="2" w:space="0" w:color="000000"/>
                <w:bottom w:val="single" w:sz="2" w:space="0" w:color="000000"/>
                <w:right w:val="single" w:sz="2" w:space="0" w:color="000000"/>
              </w:divBdr>
            </w:div>
            <w:div w:id="3823865">
              <w:marLeft w:val="0"/>
              <w:marRight w:val="0"/>
              <w:marTop w:val="0"/>
              <w:marBottom w:val="0"/>
              <w:divBdr>
                <w:top w:val="single" w:sz="2" w:space="0" w:color="000000"/>
                <w:left w:val="single" w:sz="2" w:space="0" w:color="000000"/>
                <w:bottom w:val="single" w:sz="2" w:space="0" w:color="000000"/>
                <w:right w:val="single" w:sz="2" w:space="0" w:color="000000"/>
              </w:divBdr>
            </w:div>
            <w:div w:id="1742755430">
              <w:marLeft w:val="0"/>
              <w:marRight w:val="0"/>
              <w:marTop w:val="0"/>
              <w:marBottom w:val="0"/>
              <w:divBdr>
                <w:top w:val="single" w:sz="2" w:space="0" w:color="000000"/>
                <w:left w:val="single" w:sz="2" w:space="0" w:color="000000"/>
                <w:bottom w:val="single" w:sz="2" w:space="0" w:color="000000"/>
                <w:right w:val="single" w:sz="2" w:space="0" w:color="000000"/>
              </w:divBdr>
            </w:div>
            <w:div w:id="924849984">
              <w:marLeft w:val="0"/>
              <w:marRight w:val="0"/>
              <w:marTop w:val="0"/>
              <w:marBottom w:val="0"/>
              <w:divBdr>
                <w:top w:val="single" w:sz="2" w:space="0" w:color="000000"/>
                <w:left w:val="single" w:sz="2" w:space="0" w:color="000000"/>
                <w:bottom w:val="single" w:sz="2" w:space="0" w:color="000000"/>
                <w:right w:val="single" w:sz="2" w:space="0" w:color="000000"/>
              </w:divBdr>
            </w:div>
            <w:div w:id="60176144">
              <w:marLeft w:val="0"/>
              <w:marRight w:val="0"/>
              <w:marTop w:val="0"/>
              <w:marBottom w:val="0"/>
              <w:divBdr>
                <w:top w:val="single" w:sz="2" w:space="0" w:color="000000"/>
                <w:left w:val="single" w:sz="2" w:space="0" w:color="000000"/>
                <w:bottom w:val="single" w:sz="2" w:space="0" w:color="000000"/>
                <w:right w:val="single" w:sz="2" w:space="0" w:color="000000"/>
              </w:divBdr>
            </w:div>
            <w:div w:id="1798062670">
              <w:marLeft w:val="0"/>
              <w:marRight w:val="0"/>
              <w:marTop w:val="0"/>
              <w:marBottom w:val="0"/>
              <w:divBdr>
                <w:top w:val="single" w:sz="2" w:space="0" w:color="000000"/>
                <w:left w:val="single" w:sz="2" w:space="0" w:color="000000"/>
                <w:bottom w:val="single" w:sz="2" w:space="0" w:color="000000"/>
                <w:right w:val="single" w:sz="2" w:space="0" w:color="000000"/>
              </w:divBdr>
            </w:div>
            <w:div w:id="13212278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15853892">
      <w:bodyDiv w:val="1"/>
      <w:marLeft w:val="0"/>
      <w:marRight w:val="0"/>
      <w:marTop w:val="0"/>
      <w:marBottom w:val="0"/>
      <w:divBdr>
        <w:top w:val="none" w:sz="0" w:space="0" w:color="auto"/>
        <w:left w:val="none" w:sz="0" w:space="0" w:color="auto"/>
        <w:bottom w:val="none" w:sz="0" w:space="0" w:color="auto"/>
        <w:right w:val="none" w:sz="0" w:space="0" w:color="auto"/>
      </w:divBdr>
    </w:div>
    <w:div w:id="737636009">
      <w:bodyDiv w:val="1"/>
      <w:marLeft w:val="0"/>
      <w:marRight w:val="0"/>
      <w:marTop w:val="0"/>
      <w:marBottom w:val="0"/>
      <w:divBdr>
        <w:top w:val="none" w:sz="0" w:space="0" w:color="auto"/>
        <w:left w:val="none" w:sz="0" w:space="0" w:color="auto"/>
        <w:bottom w:val="none" w:sz="0" w:space="0" w:color="auto"/>
        <w:right w:val="none" w:sz="0" w:space="0" w:color="auto"/>
      </w:divBdr>
    </w:div>
    <w:div w:id="847450687">
      <w:bodyDiv w:val="1"/>
      <w:marLeft w:val="0"/>
      <w:marRight w:val="0"/>
      <w:marTop w:val="0"/>
      <w:marBottom w:val="0"/>
      <w:divBdr>
        <w:top w:val="none" w:sz="0" w:space="0" w:color="auto"/>
        <w:left w:val="none" w:sz="0" w:space="0" w:color="auto"/>
        <w:bottom w:val="none" w:sz="0" w:space="0" w:color="auto"/>
        <w:right w:val="none" w:sz="0" w:space="0" w:color="auto"/>
      </w:divBdr>
    </w:div>
    <w:div w:id="865798300">
      <w:bodyDiv w:val="1"/>
      <w:marLeft w:val="0"/>
      <w:marRight w:val="0"/>
      <w:marTop w:val="0"/>
      <w:marBottom w:val="0"/>
      <w:divBdr>
        <w:top w:val="none" w:sz="0" w:space="0" w:color="auto"/>
        <w:left w:val="none" w:sz="0" w:space="0" w:color="auto"/>
        <w:bottom w:val="none" w:sz="0" w:space="0" w:color="auto"/>
        <w:right w:val="none" w:sz="0" w:space="0" w:color="auto"/>
      </w:divBdr>
    </w:div>
    <w:div w:id="86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12421813">
          <w:marLeft w:val="0"/>
          <w:marRight w:val="0"/>
          <w:marTop w:val="0"/>
          <w:marBottom w:val="0"/>
          <w:divBdr>
            <w:top w:val="none" w:sz="0" w:space="0" w:color="auto"/>
            <w:left w:val="none" w:sz="0" w:space="0" w:color="auto"/>
            <w:bottom w:val="none" w:sz="0" w:space="0" w:color="auto"/>
            <w:right w:val="none" w:sz="0" w:space="0" w:color="auto"/>
          </w:divBdr>
        </w:div>
      </w:divsChild>
    </w:div>
    <w:div w:id="879559646">
      <w:bodyDiv w:val="1"/>
      <w:marLeft w:val="0"/>
      <w:marRight w:val="0"/>
      <w:marTop w:val="0"/>
      <w:marBottom w:val="0"/>
      <w:divBdr>
        <w:top w:val="none" w:sz="0" w:space="0" w:color="auto"/>
        <w:left w:val="none" w:sz="0" w:space="0" w:color="auto"/>
        <w:bottom w:val="none" w:sz="0" w:space="0" w:color="auto"/>
        <w:right w:val="none" w:sz="0" w:space="0" w:color="auto"/>
      </w:divBdr>
    </w:div>
    <w:div w:id="881097419">
      <w:bodyDiv w:val="1"/>
      <w:marLeft w:val="0"/>
      <w:marRight w:val="0"/>
      <w:marTop w:val="0"/>
      <w:marBottom w:val="0"/>
      <w:divBdr>
        <w:top w:val="none" w:sz="0" w:space="0" w:color="auto"/>
        <w:left w:val="none" w:sz="0" w:space="0" w:color="auto"/>
        <w:bottom w:val="none" w:sz="0" w:space="0" w:color="auto"/>
        <w:right w:val="none" w:sz="0" w:space="0" w:color="auto"/>
      </w:divBdr>
    </w:div>
    <w:div w:id="892078619">
      <w:bodyDiv w:val="1"/>
      <w:marLeft w:val="0"/>
      <w:marRight w:val="0"/>
      <w:marTop w:val="0"/>
      <w:marBottom w:val="0"/>
      <w:divBdr>
        <w:top w:val="none" w:sz="0" w:space="0" w:color="auto"/>
        <w:left w:val="none" w:sz="0" w:space="0" w:color="auto"/>
        <w:bottom w:val="none" w:sz="0" w:space="0" w:color="auto"/>
        <w:right w:val="none" w:sz="0" w:space="0" w:color="auto"/>
      </w:divBdr>
      <w:divsChild>
        <w:div w:id="181432476">
          <w:marLeft w:val="0"/>
          <w:marRight w:val="0"/>
          <w:marTop w:val="0"/>
          <w:marBottom w:val="0"/>
          <w:divBdr>
            <w:top w:val="none" w:sz="0" w:space="0" w:color="auto"/>
            <w:left w:val="none" w:sz="0" w:space="0" w:color="auto"/>
            <w:bottom w:val="none" w:sz="0" w:space="0" w:color="auto"/>
            <w:right w:val="none" w:sz="0" w:space="0" w:color="auto"/>
          </w:divBdr>
          <w:divsChild>
            <w:div w:id="1643584941">
              <w:marLeft w:val="0"/>
              <w:marRight w:val="0"/>
              <w:marTop w:val="0"/>
              <w:marBottom w:val="0"/>
              <w:divBdr>
                <w:top w:val="single" w:sz="2" w:space="0" w:color="000000"/>
                <w:left w:val="single" w:sz="2" w:space="0" w:color="000000"/>
                <w:bottom w:val="single" w:sz="2" w:space="0" w:color="000000"/>
                <w:right w:val="single" w:sz="2" w:space="0" w:color="000000"/>
              </w:divBdr>
            </w:div>
            <w:div w:id="2084913234">
              <w:marLeft w:val="0"/>
              <w:marRight w:val="0"/>
              <w:marTop w:val="0"/>
              <w:marBottom w:val="0"/>
              <w:divBdr>
                <w:top w:val="single" w:sz="2" w:space="0" w:color="000000"/>
                <w:left w:val="single" w:sz="2" w:space="0" w:color="000000"/>
                <w:bottom w:val="single" w:sz="2" w:space="0" w:color="000000"/>
                <w:right w:val="single" w:sz="2" w:space="0" w:color="000000"/>
              </w:divBdr>
            </w:div>
            <w:div w:id="772897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0505564">
      <w:bodyDiv w:val="1"/>
      <w:marLeft w:val="0"/>
      <w:marRight w:val="0"/>
      <w:marTop w:val="0"/>
      <w:marBottom w:val="0"/>
      <w:divBdr>
        <w:top w:val="none" w:sz="0" w:space="0" w:color="auto"/>
        <w:left w:val="none" w:sz="0" w:space="0" w:color="auto"/>
        <w:bottom w:val="none" w:sz="0" w:space="0" w:color="auto"/>
        <w:right w:val="none" w:sz="0" w:space="0" w:color="auto"/>
      </w:divBdr>
      <w:divsChild>
        <w:div w:id="1224370979">
          <w:marLeft w:val="0"/>
          <w:marRight w:val="0"/>
          <w:marTop w:val="0"/>
          <w:marBottom w:val="0"/>
          <w:divBdr>
            <w:top w:val="none" w:sz="0" w:space="0" w:color="auto"/>
            <w:left w:val="none" w:sz="0" w:space="0" w:color="auto"/>
            <w:bottom w:val="none" w:sz="0" w:space="0" w:color="auto"/>
            <w:right w:val="none" w:sz="0" w:space="0" w:color="auto"/>
          </w:divBdr>
          <w:divsChild>
            <w:div w:id="1527057665">
              <w:marLeft w:val="0"/>
              <w:marRight w:val="0"/>
              <w:marTop w:val="0"/>
              <w:marBottom w:val="0"/>
              <w:divBdr>
                <w:top w:val="single" w:sz="2" w:space="0" w:color="000000"/>
                <w:left w:val="single" w:sz="2" w:space="0" w:color="000000"/>
                <w:bottom w:val="single" w:sz="2" w:space="0" w:color="000000"/>
                <w:right w:val="single" w:sz="2" w:space="0" w:color="000000"/>
              </w:divBdr>
            </w:div>
            <w:div w:id="2094662688">
              <w:marLeft w:val="0"/>
              <w:marRight w:val="0"/>
              <w:marTop w:val="0"/>
              <w:marBottom w:val="0"/>
              <w:divBdr>
                <w:top w:val="single" w:sz="2" w:space="0" w:color="000000"/>
                <w:left w:val="single" w:sz="2" w:space="0" w:color="000000"/>
                <w:bottom w:val="single" w:sz="2" w:space="0" w:color="000000"/>
                <w:right w:val="single" w:sz="2" w:space="0" w:color="000000"/>
              </w:divBdr>
            </w:div>
            <w:div w:id="1262373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3243702">
      <w:bodyDiv w:val="1"/>
      <w:marLeft w:val="0"/>
      <w:marRight w:val="0"/>
      <w:marTop w:val="0"/>
      <w:marBottom w:val="0"/>
      <w:divBdr>
        <w:top w:val="none" w:sz="0" w:space="0" w:color="auto"/>
        <w:left w:val="none" w:sz="0" w:space="0" w:color="auto"/>
        <w:bottom w:val="none" w:sz="0" w:space="0" w:color="auto"/>
        <w:right w:val="none" w:sz="0" w:space="0" w:color="auto"/>
      </w:divBdr>
    </w:div>
    <w:div w:id="940988176">
      <w:bodyDiv w:val="1"/>
      <w:marLeft w:val="0"/>
      <w:marRight w:val="0"/>
      <w:marTop w:val="0"/>
      <w:marBottom w:val="0"/>
      <w:divBdr>
        <w:top w:val="none" w:sz="0" w:space="0" w:color="auto"/>
        <w:left w:val="none" w:sz="0" w:space="0" w:color="auto"/>
        <w:bottom w:val="none" w:sz="0" w:space="0" w:color="auto"/>
        <w:right w:val="none" w:sz="0" w:space="0" w:color="auto"/>
      </w:divBdr>
      <w:divsChild>
        <w:div w:id="1448506181">
          <w:marLeft w:val="0"/>
          <w:marRight w:val="0"/>
          <w:marTop w:val="0"/>
          <w:marBottom w:val="0"/>
          <w:divBdr>
            <w:top w:val="none" w:sz="0" w:space="0" w:color="auto"/>
            <w:left w:val="none" w:sz="0" w:space="0" w:color="auto"/>
            <w:bottom w:val="none" w:sz="0" w:space="0" w:color="auto"/>
            <w:right w:val="none" w:sz="0" w:space="0" w:color="auto"/>
          </w:divBdr>
        </w:div>
      </w:divsChild>
    </w:div>
    <w:div w:id="954868905">
      <w:bodyDiv w:val="1"/>
      <w:marLeft w:val="0"/>
      <w:marRight w:val="0"/>
      <w:marTop w:val="0"/>
      <w:marBottom w:val="0"/>
      <w:divBdr>
        <w:top w:val="none" w:sz="0" w:space="0" w:color="auto"/>
        <w:left w:val="none" w:sz="0" w:space="0" w:color="auto"/>
        <w:bottom w:val="none" w:sz="0" w:space="0" w:color="auto"/>
        <w:right w:val="none" w:sz="0" w:space="0" w:color="auto"/>
      </w:divBdr>
    </w:div>
    <w:div w:id="1019552448">
      <w:bodyDiv w:val="1"/>
      <w:marLeft w:val="0"/>
      <w:marRight w:val="0"/>
      <w:marTop w:val="0"/>
      <w:marBottom w:val="0"/>
      <w:divBdr>
        <w:top w:val="none" w:sz="0" w:space="0" w:color="auto"/>
        <w:left w:val="none" w:sz="0" w:space="0" w:color="auto"/>
        <w:bottom w:val="none" w:sz="0" w:space="0" w:color="auto"/>
        <w:right w:val="none" w:sz="0" w:space="0" w:color="auto"/>
      </w:divBdr>
      <w:divsChild>
        <w:div w:id="326129692">
          <w:marLeft w:val="0"/>
          <w:marRight w:val="0"/>
          <w:marTop w:val="0"/>
          <w:marBottom w:val="0"/>
          <w:divBdr>
            <w:top w:val="none" w:sz="0" w:space="0" w:color="auto"/>
            <w:left w:val="none" w:sz="0" w:space="0" w:color="auto"/>
            <w:bottom w:val="none" w:sz="0" w:space="0" w:color="auto"/>
            <w:right w:val="none" w:sz="0" w:space="0" w:color="auto"/>
          </w:divBdr>
        </w:div>
      </w:divsChild>
    </w:div>
    <w:div w:id="1064907545">
      <w:bodyDiv w:val="1"/>
      <w:marLeft w:val="0"/>
      <w:marRight w:val="0"/>
      <w:marTop w:val="0"/>
      <w:marBottom w:val="0"/>
      <w:divBdr>
        <w:top w:val="none" w:sz="0" w:space="0" w:color="auto"/>
        <w:left w:val="none" w:sz="0" w:space="0" w:color="auto"/>
        <w:bottom w:val="none" w:sz="0" w:space="0" w:color="auto"/>
        <w:right w:val="none" w:sz="0" w:space="0" w:color="auto"/>
      </w:divBdr>
    </w:div>
    <w:div w:id="1103569069">
      <w:bodyDiv w:val="1"/>
      <w:marLeft w:val="0"/>
      <w:marRight w:val="0"/>
      <w:marTop w:val="0"/>
      <w:marBottom w:val="0"/>
      <w:divBdr>
        <w:top w:val="none" w:sz="0" w:space="0" w:color="auto"/>
        <w:left w:val="none" w:sz="0" w:space="0" w:color="auto"/>
        <w:bottom w:val="none" w:sz="0" w:space="0" w:color="auto"/>
        <w:right w:val="none" w:sz="0" w:space="0" w:color="auto"/>
      </w:divBdr>
      <w:divsChild>
        <w:div w:id="1416316064">
          <w:marLeft w:val="0"/>
          <w:marRight w:val="0"/>
          <w:marTop w:val="0"/>
          <w:marBottom w:val="0"/>
          <w:divBdr>
            <w:top w:val="none" w:sz="0" w:space="0" w:color="auto"/>
            <w:left w:val="none" w:sz="0" w:space="0" w:color="auto"/>
            <w:bottom w:val="none" w:sz="0" w:space="0" w:color="auto"/>
            <w:right w:val="none" w:sz="0" w:space="0" w:color="auto"/>
          </w:divBdr>
        </w:div>
      </w:divsChild>
    </w:div>
    <w:div w:id="1125852543">
      <w:bodyDiv w:val="1"/>
      <w:marLeft w:val="0"/>
      <w:marRight w:val="0"/>
      <w:marTop w:val="0"/>
      <w:marBottom w:val="0"/>
      <w:divBdr>
        <w:top w:val="none" w:sz="0" w:space="0" w:color="auto"/>
        <w:left w:val="none" w:sz="0" w:space="0" w:color="auto"/>
        <w:bottom w:val="none" w:sz="0" w:space="0" w:color="auto"/>
        <w:right w:val="none" w:sz="0" w:space="0" w:color="auto"/>
      </w:divBdr>
      <w:divsChild>
        <w:div w:id="421338182">
          <w:marLeft w:val="0"/>
          <w:marRight w:val="0"/>
          <w:marTop w:val="0"/>
          <w:marBottom w:val="0"/>
          <w:divBdr>
            <w:top w:val="none" w:sz="0" w:space="0" w:color="auto"/>
            <w:left w:val="none" w:sz="0" w:space="0" w:color="auto"/>
            <w:bottom w:val="none" w:sz="0" w:space="0" w:color="auto"/>
            <w:right w:val="none" w:sz="0" w:space="0" w:color="auto"/>
          </w:divBdr>
          <w:divsChild>
            <w:div w:id="700980282">
              <w:marLeft w:val="0"/>
              <w:marRight w:val="0"/>
              <w:marTop w:val="0"/>
              <w:marBottom w:val="0"/>
              <w:divBdr>
                <w:top w:val="single" w:sz="2" w:space="0" w:color="000000"/>
                <w:left w:val="single" w:sz="2" w:space="0" w:color="000000"/>
                <w:bottom w:val="single" w:sz="2" w:space="0" w:color="000000"/>
                <w:right w:val="single" w:sz="2" w:space="0" w:color="000000"/>
              </w:divBdr>
            </w:div>
            <w:div w:id="1698920298">
              <w:marLeft w:val="0"/>
              <w:marRight w:val="0"/>
              <w:marTop w:val="0"/>
              <w:marBottom w:val="0"/>
              <w:divBdr>
                <w:top w:val="single" w:sz="2" w:space="0" w:color="000000"/>
                <w:left w:val="single" w:sz="2" w:space="0" w:color="000000"/>
                <w:bottom w:val="single" w:sz="2" w:space="0" w:color="000000"/>
                <w:right w:val="single" w:sz="2" w:space="0" w:color="000000"/>
              </w:divBdr>
            </w:div>
            <w:div w:id="1098451665">
              <w:marLeft w:val="0"/>
              <w:marRight w:val="0"/>
              <w:marTop w:val="0"/>
              <w:marBottom w:val="0"/>
              <w:divBdr>
                <w:top w:val="single" w:sz="2" w:space="0" w:color="000000"/>
                <w:left w:val="single" w:sz="2" w:space="0" w:color="000000"/>
                <w:bottom w:val="single" w:sz="2" w:space="0" w:color="000000"/>
                <w:right w:val="single" w:sz="2" w:space="0" w:color="000000"/>
              </w:divBdr>
            </w:div>
            <w:div w:id="2042125499">
              <w:marLeft w:val="0"/>
              <w:marRight w:val="0"/>
              <w:marTop w:val="0"/>
              <w:marBottom w:val="0"/>
              <w:divBdr>
                <w:top w:val="single" w:sz="2" w:space="0" w:color="000000"/>
                <w:left w:val="single" w:sz="2" w:space="0" w:color="000000"/>
                <w:bottom w:val="single" w:sz="2" w:space="0" w:color="000000"/>
                <w:right w:val="single" w:sz="2" w:space="0" w:color="000000"/>
              </w:divBdr>
            </w:div>
            <w:div w:id="58410325">
              <w:marLeft w:val="0"/>
              <w:marRight w:val="0"/>
              <w:marTop w:val="0"/>
              <w:marBottom w:val="0"/>
              <w:divBdr>
                <w:top w:val="single" w:sz="2" w:space="0" w:color="000000"/>
                <w:left w:val="single" w:sz="2" w:space="0" w:color="000000"/>
                <w:bottom w:val="single" w:sz="2" w:space="0" w:color="000000"/>
                <w:right w:val="single" w:sz="2" w:space="0" w:color="000000"/>
              </w:divBdr>
            </w:div>
            <w:div w:id="1639992382">
              <w:marLeft w:val="0"/>
              <w:marRight w:val="0"/>
              <w:marTop w:val="0"/>
              <w:marBottom w:val="0"/>
              <w:divBdr>
                <w:top w:val="single" w:sz="2" w:space="0" w:color="000000"/>
                <w:left w:val="single" w:sz="2" w:space="0" w:color="000000"/>
                <w:bottom w:val="single" w:sz="2" w:space="0" w:color="000000"/>
                <w:right w:val="single" w:sz="2" w:space="0" w:color="000000"/>
              </w:divBdr>
            </w:div>
            <w:div w:id="124742039">
              <w:marLeft w:val="0"/>
              <w:marRight w:val="0"/>
              <w:marTop w:val="0"/>
              <w:marBottom w:val="0"/>
              <w:divBdr>
                <w:top w:val="single" w:sz="2" w:space="0" w:color="000000"/>
                <w:left w:val="single" w:sz="2" w:space="0" w:color="000000"/>
                <w:bottom w:val="single" w:sz="2" w:space="0" w:color="000000"/>
                <w:right w:val="single" w:sz="2" w:space="0" w:color="000000"/>
              </w:divBdr>
            </w:div>
            <w:div w:id="1706557638">
              <w:marLeft w:val="0"/>
              <w:marRight w:val="0"/>
              <w:marTop w:val="0"/>
              <w:marBottom w:val="0"/>
              <w:divBdr>
                <w:top w:val="single" w:sz="2" w:space="0" w:color="000000"/>
                <w:left w:val="single" w:sz="2" w:space="0" w:color="000000"/>
                <w:bottom w:val="single" w:sz="2" w:space="0" w:color="000000"/>
                <w:right w:val="single" w:sz="2" w:space="0" w:color="000000"/>
              </w:divBdr>
            </w:div>
            <w:div w:id="812714792">
              <w:marLeft w:val="0"/>
              <w:marRight w:val="0"/>
              <w:marTop w:val="0"/>
              <w:marBottom w:val="0"/>
              <w:divBdr>
                <w:top w:val="single" w:sz="2" w:space="0" w:color="000000"/>
                <w:left w:val="single" w:sz="2" w:space="0" w:color="000000"/>
                <w:bottom w:val="single" w:sz="2" w:space="0" w:color="000000"/>
                <w:right w:val="single" w:sz="2" w:space="0" w:color="000000"/>
              </w:divBdr>
            </w:div>
            <w:div w:id="2134204017">
              <w:marLeft w:val="0"/>
              <w:marRight w:val="0"/>
              <w:marTop w:val="0"/>
              <w:marBottom w:val="0"/>
              <w:divBdr>
                <w:top w:val="single" w:sz="2" w:space="0" w:color="000000"/>
                <w:left w:val="single" w:sz="2" w:space="0" w:color="000000"/>
                <w:bottom w:val="single" w:sz="2" w:space="0" w:color="000000"/>
                <w:right w:val="single" w:sz="2" w:space="0" w:color="000000"/>
              </w:divBdr>
            </w:div>
            <w:div w:id="884367931">
              <w:marLeft w:val="0"/>
              <w:marRight w:val="0"/>
              <w:marTop w:val="0"/>
              <w:marBottom w:val="0"/>
              <w:divBdr>
                <w:top w:val="single" w:sz="2" w:space="0" w:color="000000"/>
                <w:left w:val="single" w:sz="2" w:space="0" w:color="000000"/>
                <w:bottom w:val="single" w:sz="2" w:space="0" w:color="000000"/>
                <w:right w:val="single" w:sz="2" w:space="0" w:color="000000"/>
              </w:divBdr>
            </w:div>
            <w:div w:id="132792863">
              <w:marLeft w:val="0"/>
              <w:marRight w:val="0"/>
              <w:marTop w:val="0"/>
              <w:marBottom w:val="0"/>
              <w:divBdr>
                <w:top w:val="single" w:sz="2" w:space="0" w:color="000000"/>
                <w:left w:val="single" w:sz="2" w:space="0" w:color="000000"/>
                <w:bottom w:val="single" w:sz="2" w:space="0" w:color="000000"/>
                <w:right w:val="single" w:sz="2" w:space="0" w:color="000000"/>
              </w:divBdr>
            </w:div>
            <w:div w:id="675619241">
              <w:marLeft w:val="0"/>
              <w:marRight w:val="0"/>
              <w:marTop w:val="0"/>
              <w:marBottom w:val="0"/>
              <w:divBdr>
                <w:top w:val="single" w:sz="2" w:space="0" w:color="000000"/>
                <w:left w:val="single" w:sz="2" w:space="0" w:color="000000"/>
                <w:bottom w:val="single" w:sz="2" w:space="0" w:color="000000"/>
                <w:right w:val="single" w:sz="2" w:space="0" w:color="000000"/>
              </w:divBdr>
            </w:div>
            <w:div w:id="1774327828">
              <w:marLeft w:val="0"/>
              <w:marRight w:val="0"/>
              <w:marTop w:val="0"/>
              <w:marBottom w:val="0"/>
              <w:divBdr>
                <w:top w:val="single" w:sz="2" w:space="0" w:color="000000"/>
                <w:left w:val="single" w:sz="2" w:space="0" w:color="000000"/>
                <w:bottom w:val="single" w:sz="2" w:space="0" w:color="000000"/>
                <w:right w:val="single" w:sz="2" w:space="0" w:color="000000"/>
              </w:divBdr>
            </w:div>
            <w:div w:id="1132405446">
              <w:marLeft w:val="0"/>
              <w:marRight w:val="0"/>
              <w:marTop w:val="0"/>
              <w:marBottom w:val="0"/>
              <w:divBdr>
                <w:top w:val="single" w:sz="2" w:space="0" w:color="000000"/>
                <w:left w:val="single" w:sz="2" w:space="0" w:color="000000"/>
                <w:bottom w:val="single" w:sz="2" w:space="0" w:color="000000"/>
                <w:right w:val="single" w:sz="2" w:space="0" w:color="000000"/>
              </w:divBdr>
            </w:div>
            <w:div w:id="20783754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142772949">
      <w:bodyDiv w:val="1"/>
      <w:marLeft w:val="0"/>
      <w:marRight w:val="0"/>
      <w:marTop w:val="0"/>
      <w:marBottom w:val="0"/>
      <w:divBdr>
        <w:top w:val="none" w:sz="0" w:space="0" w:color="auto"/>
        <w:left w:val="none" w:sz="0" w:space="0" w:color="auto"/>
        <w:bottom w:val="none" w:sz="0" w:space="0" w:color="auto"/>
        <w:right w:val="none" w:sz="0" w:space="0" w:color="auto"/>
      </w:divBdr>
    </w:div>
    <w:div w:id="1178539192">
      <w:bodyDiv w:val="1"/>
      <w:marLeft w:val="0"/>
      <w:marRight w:val="0"/>
      <w:marTop w:val="0"/>
      <w:marBottom w:val="0"/>
      <w:divBdr>
        <w:top w:val="none" w:sz="0" w:space="0" w:color="auto"/>
        <w:left w:val="none" w:sz="0" w:space="0" w:color="auto"/>
        <w:bottom w:val="none" w:sz="0" w:space="0" w:color="auto"/>
        <w:right w:val="none" w:sz="0" w:space="0" w:color="auto"/>
      </w:divBdr>
    </w:div>
    <w:div w:id="1187259214">
      <w:bodyDiv w:val="1"/>
      <w:marLeft w:val="0"/>
      <w:marRight w:val="0"/>
      <w:marTop w:val="0"/>
      <w:marBottom w:val="0"/>
      <w:divBdr>
        <w:top w:val="none" w:sz="0" w:space="0" w:color="auto"/>
        <w:left w:val="none" w:sz="0" w:space="0" w:color="auto"/>
        <w:bottom w:val="none" w:sz="0" w:space="0" w:color="auto"/>
        <w:right w:val="none" w:sz="0" w:space="0" w:color="auto"/>
      </w:divBdr>
    </w:div>
    <w:div w:id="1195263843">
      <w:bodyDiv w:val="1"/>
      <w:marLeft w:val="0"/>
      <w:marRight w:val="0"/>
      <w:marTop w:val="0"/>
      <w:marBottom w:val="0"/>
      <w:divBdr>
        <w:top w:val="none" w:sz="0" w:space="0" w:color="auto"/>
        <w:left w:val="none" w:sz="0" w:space="0" w:color="auto"/>
        <w:bottom w:val="none" w:sz="0" w:space="0" w:color="auto"/>
        <w:right w:val="none" w:sz="0" w:space="0" w:color="auto"/>
      </w:divBdr>
    </w:div>
    <w:div w:id="1205824717">
      <w:bodyDiv w:val="1"/>
      <w:marLeft w:val="0"/>
      <w:marRight w:val="0"/>
      <w:marTop w:val="0"/>
      <w:marBottom w:val="0"/>
      <w:divBdr>
        <w:top w:val="none" w:sz="0" w:space="0" w:color="auto"/>
        <w:left w:val="none" w:sz="0" w:space="0" w:color="auto"/>
        <w:bottom w:val="none" w:sz="0" w:space="0" w:color="auto"/>
        <w:right w:val="none" w:sz="0" w:space="0" w:color="auto"/>
      </w:divBdr>
    </w:div>
    <w:div w:id="1208686705">
      <w:bodyDiv w:val="1"/>
      <w:marLeft w:val="0"/>
      <w:marRight w:val="0"/>
      <w:marTop w:val="0"/>
      <w:marBottom w:val="0"/>
      <w:divBdr>
        <w:top w:val="none" w:sz="0" w:space="0" w:color="auto"/>
        <w:left w:val="none" w:sz="0" w:space="0" w:color="auto"/>
        <w:bottom w:val="none" w:sz="0" w:space="0" w:color="auto"/>
        <w:right w:val="none" w:sz="0" w:space="0" w:color="auto"/>
      </w:divBdr>
    </w:div>
    <w:div w:id="1259827072">
      <w:bodyDiv w:val="1"/>
      <w:marLeft w:val="0"/>
      <w:marRight w:val="0"/>
      <w:marTop w:val="0"/>
      <w:marBottom w:val="0"/>
      <w:divBdr>
        <w:top w:val="none" w:sz="0" w:space="0" w:color="auto"/>
        <w:left w:val="none" w:sz="0" w:space="0" w:color="auto"/>
        <w:bottom w:val="none" w:sz="0" w:space="0" w:color="auto"/>
        <w:right w:val="none" w:sz="0" w:space="0" w:color="auto"/>
      </w:divBdr>
    </w:div>
    <w:div w:id="1313219668">
      <w:bodyDiv w:val="1"/>
      <w:marLeft w:val="0"/>
      <w:marRight w:val="0"/>
      <w:marTop w:val="0"/>
      <w:marBottom w:val="0"/>
      <w:divBdr>
        <w:top w:val="none" w:sz="0" w:space="0" w:color="auto"/>
        <w:left w:val="none" w:sz="0" w:space="0" w:color="auto"/>
        <w:bottom w:val="none" w:sz="0" w:space="0" w:color="auto"/>
        <w:right w:val="none" w:sz="0" w:space="0" w:color="auto"/>
      </w:divBdr>
    </w:div>
    <w:div w:id="1317414028">
      <w:bodyDiv w:val="1"/>
      <w:marLeft w:val="0"/>
      <w:marRight w:val="0"/>
      <w:marTop w:val="0"/>
      <w:marBottom w:val="0"/>
      <w:divBdr>
        <w:top w:val="none" w:sz="0" w:space="0" w:color="auto"/>
        <w:left w:val="none" w:sz="0" w:space="0" w:color="auto"/>
        <w:bottom w:val="none" w:sz="0" w:space="0" w:color="auto"/>
        <w:right w:val="none" w:sz="0" w:space="0" w:color="auto"/>
      </w:divBdr>
      <w:divsChild>
        <w:div w:id="886644583">
          <w:marLeft w:val="0"/>
          <w:marRight w:val="0"/>
          <w:marTop w:val="0"/>
          <w:marBottom w:val="0"/>
          <w:divBdr>
            <w:top w:val="none" w:sz="0" w:space="0" w:color="auto"/>
            <w:left w:val="none" w:sz="0" w:space="0" w:color="auto"/>
            <w:bottom w:val="none" w:sz="0" w:space="0" w:color="auto"/>
            <w:right w:val="none" w:sz="0" w:space="0" w:color="auto"/>
          </w:divBdr>
        </w:div>
      </w:divsChild>
    </w:div>
    <w:div w:id="1324166600">
      <w:bodyDiv w:val="1"/>
      <w:marLeft w:val="0"/>
      <w:marRight w:val="0"/>
      <w:marTop w:val="0"/>
      <w:marBottom w:val="0"/>
      <w:divBdr>
        <w:top w:val="none" w:sz="0" w:space="0" w:color="auto"/>
        <w:left w:val="none" w:sz="0" w:space="0" w:color="auto"/>
        <w:bottom w:val="none" w:sz="0" w:space="0" w:color="auto"/>
        <w:right w:val="none" w:sz="0" w:space="0" w:color="auto"/>
      </w:divBdr>
    </w:div>
    <w:div w:id="1371035332">
      <w:bodyDiv w:val="1"/>
      <w:marLeft w:val="0"/>
      <w:marRight w:val="0"/>
      <w:marTop w:val="0"/>
      <w:marBottom w:val="0"/>
      <w:divBdr>
        <w:top w:val="none" w:sz="0" w:space="0" w:color="auto"/>
        <w:left w:val="none" w:sz="0" w:space="0" w:color="auto"/>
        <w:bottom w:val="none" w:sz="0" w:space="0" w:color="auto"/>
        <w:right w:val="none" w:sz="0" w:space="0" w:color="auto"/>
      </w:divBdr>
    </w:div>
    <w:div w:id="1381203467">
      <w:bodyDiv w:val="1"/>
      <w:marLeft w:val="0"/>
      <w:marRight w:val="0"/>
      <w:marTop w:val="0"/>
      <w:marBottom w:val="0"/>
      <w:divBdr>
        <w:top w:val="none" w:sz="0" w:space="0" w:color="auto"/>
        <w:left w:val="none" w:sz="0" w:space="0" w:color="auto"/>
        <w:bottom w:val="none" w:sz="0" w:space="0" w:color="auto"/>
        <w:right w:val="none" w:sz="0" w:space="0" w:color="auto"/>
      </w:divBdr>
      <w:divsChild>
        <w:div w:id="1653631899">
          <w:marLeft w:val="0"/>
          <w:marRight w:val="0"/>
          <w:marTop w:val="0"/>
          <w:marBottom w:val="0"/>
          <w:divBdr>
            <w:top w:val="none" w:sz="0" w:space="0" w:color="auto"/>
            <w:left w:val="none" w:sz="0" w:space="0" w:color="auto"/>
            <w:bottom w:val="none" w:sz="0" w:space="0" w:color="auto"/>
            <w:right w:val="none" w:sz="0" w:space="0" w:color="auto"/>
          </w:divBdr>
          <w:divsChild>
            <w:div w:id="995720921">
              <w:marLeft w:val="0"/>
              <w:marRight w:val="0"/>
              <w:marTop w:val="0"/>
              <w:marBottom w:val="0"/>
              <w:divBdr>
                <w:top w:val="single" w:sz="2" w:space="0" w:color="000000"/>
                <w:left w:val="single" w:sz="2" w:space="0" w:color="000000"/>
                <w:bottom w:val="single" w:sz="2" w:space="0" w:color="000000"/>
                <w:right w:val="single" w:sz="2" w:space="0" w:color="000000"/>
              </w:divBdr>
            </w:div>
            <w:div w:id="137964466">
              <w:marLeft w:val="0"/>
              <w:marRight w:val="0"/>
              <w:marTop w:val="0"/>
              <w:marBottom w:val="0"/>
              <w:divBdr>
                <w:top w:val="single" w:sz="2" w:space="0" w:color="000000"/>
                <w:left w:val="single" w:sz="2" w:space="0" w:color="000000"/>
                <w:bottom w:val="single" w:sz="2" w:space="0" w:color="000000"/>
                <w:right w:val="single" w:sz="2" w:space="0" w:color="000000"/>
              </w:divBdr>
            </w:div>
            <w:div w:id="1347516513">
              <w:marLeft w:val="0"/>
              <w:marRight w:val="0"/>
              <w:marTop w:val="0"/>
              <w:marBottom w:val="0"/>
              <w:divBdr>
                <w:top w:val="single" w:sz="2" w:space="0" w:color="000000"/>
                <w:left w:val="single" w:sz="2" w:space="0" w:color="000000"/>
                <w:bottom w:val="single" w:sz="2" w:space="0" w:color="000000"/>
                <w:right w:val="single" w:sz="2" w:space="0" w:color="000000"/>
              </w:divBdr>
            </w:div>
            <w:div w:id="1468234147">
              <w:marLeft w:val="0"/>
              <w:marRight w:val="0"/>
              <w:marTop w:val="0"/>
              <w:marBottom w:val="0"/>
              <w:divBdr>
                <w:top w:val="single" w:sz="2" w:space="0" w:color="000000"/>
                <w:left w:val="single" w:sz="2" w:space="0" w:color="000000"/>
                <w:bottom w:val="single" w:sz="2" w:space="0" w:color="000000"/>
                <w:right w:val="single" w:sz="2" w:space="0" w:color="000000"/>
              </w:divBdr>
            </w:div>
            <w:div w:id="273944986">
              <w:marLeft w:val="0"/>
              <w:marRight w:val="0"/>
              <w:marTop w:val="0"/>
              <w:marBottom w:val="0"/>
              <w:divBdr>
                <w:top w:val="single" w:sz="2" w:space="0" w:color="000000"/>
                <w:left w:val="single" w:sz="2" w:space="0" w:color="000000"/>
                <w:bottom w:val="single" w:sz="2" w:space="0" w:color="000000"/>
                <w:right w:val="single" w:sz="2" w:space="0" w:color="000000"/>
              </w:divBdr>
            </w:div>
            <w:div w:id="1324510742">
              <w:marLeft w:val="0"/>
              <w:marRight w:val="0"/>
              <w:marTop w:val="0"/>
              <w:marBottom w:val="0"/>
              <w:divBdr>
                <w:top w:val="single" w:sz="2" w:space="0" w:color="000000"/>
                <w:left w:val="single" w:sz="2" w:space="0" w:color="000000"/>
                <w:bottom w:val="single" w:sz="2" w:space="0" w:color="000000"/>
                <w:right w:val="single" w:sz="2" w:space="0" w:color="000000"/>
              </w:divBdr>
            </w:div>
            <w:div w:id="2023164257">
              <w:marLeft w:val="0"/>
              <w:marRight w:val="0"/>
              <w:marTop w:val="0"/>
              <w:marBottom w:val="0"/>
              <w:divBdr>
                <w:top w:val="single" w:sz="2" w:space="0" w:color="000000"/>
                <w:left w:val="single" w:sz="2" w:space="0" w:color="000000"/>
                <w:bottom w:val="single" w:sz="2" w:space="0" w:color="000000"/>
                <w:right w:val="single" w:sz="2" w:space="0" w:color="000000"/>
              </w:divBdr>
            </w:div>
            <w:div w:id="452135260">
              <w:marLeft w:val="0"/>
              <w:marRight w:val="0"/>
              <w:marTop w:val="0"/>
              <w:marBottom w:val="0"/>
              <w:divBdr>
                <w:top w:val="single" w:sz="2" w:space="0" w:color="000000"/>
                <w:left w:val="single" w:sz="2" w:space="0" w:color="000000"/>
                <w:bottom w:val="single" w:sz="2" w:space="0" w:color="000000"/>
                <w:right w:val="single" w:sz="2" w:space="0" w:color="000000"/>
              </w:divBdr>
            </w:div>
            <w:div w:id="478109097">
              <w:marLeft w:val="0"/>
              <w:marRight w:val="0"/>
              <w:marTop w:val="0"/>
              <w:marBottom w:val="0"/>
              <w:divBdr>
                <w:top w:val="single" w:sz="2" w:space="0" w:color="000000"/>
                <w:left w:val="single" w:sz="2" w:space="0" w:color="000000"/>
                <w:bottom w:val="single" w:sz="2" w:space="0" w:color="000000"/>
                <w:right w:val="single" w:sz="2" w:space="0" w:color="000000"/>
              </w:divBdr>
            </w:div>
            <w:div w:id="1070612138">
              <w:marLeft w:val="0"/>
              <w:marRight w:val="0"/>
              <w:marTop w:val="0"/>
              <w:marBottom w:val="0"/>
              <w:divBdr>
                <w:top w:val="single" w:sz="2" w:space="0" w:color="000000"/>
                <w:left w:val="single" w:sz="2" w:space="0" w:color="000000"/>
                <w:bottom w:val="single" w:sz="2" w:space="0" w:color="000000"/>
                <w:right w:val="single" w:sz="2" w:space="0" w:color="000000"/>
              </w:divBdr>
            </w:div>
            <w:div w:id="342822958">
              <w:marLeft w:val="0"/>
              <w:marRight w:val="0"/>
              <w:marTop w:val="0"/>
              <w:marBottom w:val="0"/>
              <w:divBdr>
                <w:top w:val="single" w:sz="2" w:space="0" w:color="000000"/>
                <w:left w:val="single" w:sz="2" w:space="0" w:color="000000"/>
                <w:bottom w:val="single" w:sz="2" w:space="0" w:color="000000"/>
                <w:right w:val="single" w:sz="2" w:space="0" w:color="000000"/>
              </w:divBdr>
            </w:div>
            <w:div w:id="1190875350">
              <w:marLeft w:val="0"/>
              <w:marRight w:val="0"/>
              <w:marTop w:val="0"/>
              <w:marBottom w:val="0"/>
              <w:divBdr>
                <w:top w:val="single" w:sz="2" w:space="0" w:color="000000"/>
                <w:left w:val="single" w:sz="2" w:space="0" w:color="000000"/>
                <w:bottom w:val="single" w:sz="2" w:space="0" w:color="000000"/>
                <w:right w:val="single" w:sz="2" w:space="0" w:color="000000"/>
              </w:divBdr>
            </w:div>
            <w:div w:id="133110559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6747754">
      <w:bodyDiv w:val="1"/>
      <w:marLeft w:val="0"/>
      <w:marRight w:val="0"/>
      <w:marTop w:val="0"/>
      <w:marBottom w:val="0"/>
      <w:divBdr>
        <w:top w:val="none" w:sz="0" w:space="0" w:color="auto"/>
        <w:left w:val="none" w:sz="0" w:space="0" w:color="auto"/>
        <w:bottom w:val="none" w:sz="0" w:space="0" w:color="auto"/>
        <w:right w:val="none" w:sz="0" w:space="0" w:color="auto"/>
      </w:divBdr>
    </w:div>
    <w:div w:id="1459839885">
      <w:bodyDiv w:val="1"/>
      <w:marLeft w:val="0"/>
      <w:marRight w:val="0"/>
      <w:marTop w:val="0"/>
      <w:marBottom w:val="0"/>
      <w:divBdr>
        <w:top w:val="none" w:sz="0" w:space="0" w:color="auto"/>
        <w:left w:val="none" w:sz="0" w:space="0" w:color="auto"/>
        <w:bottom w:val="none" w:sz="0" w:space="0" w:color="auto"/>
        <w:right w:val="none" w:sz="0" w:space="0" w:color="auto"/>
      </w:divBdr>
    </w:div>
    <w:div w:id="1466773322">
      <w:bodyDiv w:val="1"/>
      <w:marLeft w:val="0"/>
      <w:marRight w:val="0"/>
      <w:marTop w:val="0"/>
      <w:marBottom w:val="0"/>
      <w:divBdr>
        <w:top w:val="none" w:sz="0" w:space="0" w:color="auto"/>
        <w:left w:val="none" w:sz="0" w:space="0" w:color="auto"/>
        <w:bottom w:val="none" w:sz="0" w:space="0" w:color="auto"/>
        <w:right w:val="none" w:sz="0" w:space="0" w:color="auto"/>
      </w:divBdr>
    </w:div>
    <w:div w:id="1503547987">
      <w:bodyDiv w:val="1"/>
      <w:marLeft w:val="0"/>
      <w:marRight w:val="0"/>
      <w:marTop w:val="0"/>
      <w:marBottom w:val="0"/>
      <w:divBdr>
        <w:top w:val="none" w:sz="0" w:space="0" w:color="auto"/>
        <w:left w:val="none" w:sz="0" w:space="0" w:color="auto"/>
        <w:bottom w:val="none" w:sz="0" w:space="0" w:color="auto"/>
        <w:right w:val="none" w:sz="0" w:space="0" w:color="auto"/>
      </w:divBdr>
      <w:divsChild>
        <w:div w:id="2044284996">
          <w:marLeft w:val="0"/>
          <w:marRight w:val="0"/>
          <w:marTop w:val="0"/>
          <w:marBottom w:val="0"/>
          <w:divBdr>
            <w:top w:val="none" w:sz="0" w:space="0" w:color="auto"/>
            <w:left w:val="none" w:sz="0" w:space="0" w:color="auto"/>
            <w:bottom w:val="none" w:sz="0" w:space="0" w:color="auto"/>
            <w:right w:val="none" w:sz="0" w:space="0" w:color="auto"/>
          </w:divBdr>
          <w:divsChild>
            <w:div w:id="1172768023">
              <w:marLeft w:val="0"/>
              <w:marRight w:val="0"/>
              <w:marTop w:val="0"/>
              <w:marBottom w:val="0"/>
              <w:divBdr>
                <w:top w:val="single" w:sz="2" w:space="0" w:color="000000"/>
                <w:left w:val="single" w:sz="2" w:space="0" w:color="000000"/>
                <w:bottom w:val="single" w:sz="2" w:space="0" w:color="000000"/>
                <w:right w:val="single" w:sz="2" w:space="0" w:color="000000"/>
              </w:divBdr>
            </w:div>
            <w:div w:id="995062793">
              <w:marLeft w:val="0"/>
              <w:marRight w:val="0"/>
              <w:marTop w:val="0"/>
              <w:marBottom w:val="0"/>
              <w:divBdr>
                <w:top w:val="single" w:sz="2" w:space="0" w:color="000000"/>
                <w:left w:val="single" w:sz="2" w:space="0" w:color="000000"/>
                <w:bottom w:val="single" w:sz="2" w:space="0" w:color="000000"/>
                <w:right w:val="single" w:sz="2" w:space="0" w:color="000000"/>
              </w:divBdr>
            </w:div>
            <w:div w:id="850802863">
              <w:marLeft w:val="0"/>
              <w:marRight w:val="0"/>
              <w:marTop w:val="0"/>
              <w:marBottom w:val="0"/>
              <w:divBdr>
                <w:top w:val="single" w:sz="2" w:space="0" w:color="000000"/>
                <w:left w:val="single" w:sz="2" w:space="0" w:color="000000"/>
                <w:bottom w:val="single" w:sz="2" w:space="0" w:color="000000"/>
                <w:right w:val="single" w:sz="2" w:space="0" w:color="000000"/>
              </w:divBdr>
            </w:div>
            <w:div w:id="984359150">
              <w:marLeft w:val="0"/>
              <w:marRight w:val="0"/>
              <w:marTop w:val="0"/>
              <w:marBottom w:val="0"/>
              <w:divBdr>
                <w:top w:val="single" w:sz="2" w:space="0" w:color="000000"/>
                <w:left w:val="single" w:sz="2" w:space="0" w:color="000000"/>
                <w:bottom w:val="single" w:sz="2" w:space="0" w:color="000000"/>
                <w:right w:val="single" w:sz="2" w:space="0" w:color="000000"/>
              </w:divBdr>
            </w:div>
            <w:div w:id="1713573832">
              <w:marLeft w:val="0"/>
              <w:marRight w:val="0"/>
              <w:marTop w:val="0"/>
              <w:marBottom w:val="0"/>
              <w:divBdr>
                <w:top w:val="single" w:sz="2" w:space="0" w:color="000000"/>
                <w:left w:val="single" w:sz="2" w:space="0" w:color="000000"/>
                <w:bottom w:val="single" w:sz="2" w:space="0" w:color="000000"/>
                <w:right w:val="single" w:sz="2" w:space="0" w:color="000000"/>
              </w:divBdr>
            </w:div>
            <w:div w:id="1956401863">
              <w:marLeft w:val="0"/>
              <w:marRight w:val="0"/>
              <w:marTop w:val="0"/>
              <w:marBottom w:val="0"/>
              <w:divBdr>
                <w:top w:val="single" w:sz="2" w:space="0" w:color="000000"/>
                <w:left w:val="single" w:sz="2" w:space="0" w:color="000000"/>
                <w:bottom w:val="single" w:sz="2" w:space="0" w:color="000000"/>
                <w:right w:val="single" w:sz="2" w:space="0" w:color="000000"/>
              </w:divBdr>
            </w:div>
            <w:div w:id="1235580915">
              <w:marLeft w:val="0"/>
              <w:marRight w:val="0"/>
              <w:marTop w:val="0"/>
              <w:marBottom w:val="0"/>
              <w:divBdr>
                <w:top w:val="single" w:sz="2" w:space="0" w:color="000000"/>
                <w:left w:val="single" w:sz="2" w:space="0" w:color="000000"/>
                <w:bottom w:val="single" w:sz="2" w:space="0" w:color="000000"/>
                <w:right w:val="single" w:sz="2" w:space="0" w:color="000000"/>
              </w:divBdr>
            </w:div>
            <w:div w:id="12252636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85603228">
      <w:bodyDiv w:val="1"/>
      <w:marLeft w:val="0"/>
      <w:marRight w:val="0"/>
      <w:marTop w:val="0"/>
      <w:marBottom w:val="0"/>
      <w:divBdr>
        <w:top w:val="none" w:sz="0" w:space="0" w:color="auto"/>
        <w:left w:val="none" w:sz="0" w:space="0" w:color="auto"/>
        <w:bottom w:val="none" w:sz="0" w:space="0" w:color="auto"/>
        <w:right w:val="none" w:sz="0" w:space="0" w:color="auto"/>
      </w:divBdr>
    </w:div>
    <w:div w:id="1611356084">
      <w:bodyDiv w:val="1"/>
      <w:marLeft w:val="0"/>
      <w:marRight w:val="0"/>
      <w:marTop w:val="0"/>
      <w:marBottom w:val="0"/>
      <w:divBdr>
        <w:top w:val="none" w:sz="0" w:space="0" w:color="auto"/>
        <w:left w:val="none" w:sz="0" w:space="0" w:color="auto"/>
        <w:bottom w:val="none" w:sz="0" w:space="0" w:color="auto"/>
        <w:right w:val="none" w:sz="0" w:space="0" w:color="auto"/>
      </w:divBdr>
    </w:div>
    <w:div w:id="1620454396">
      <w:bodyDiv w:val="1"/>
      <w:marLeft w:val="0"/>
      <w:marRight w:val="0"/>
      <w:marTop w:val="0"/>
      <w:marBottom w:val="0"/>
      <w:divBdr>
        <w:top w:val="none" w:sz="0" w:space="0" w:color="auto"/>
        <w:left w:val="none" w:sz="0" w:space="0" w:color="auto"/>
        <w:bottom w:val="none" w:sz="0" w:space="0" w:color="auto"/>
        <w:right w:val="none" w:sz="0" w:space="0" w:color="auto"/>
      </w:divBdr>
    </w:div>
    <w:div w:id="1654606674">
      <w:bodyDiv w:val="1"/>
      <w:marLeft w:val="0"/>
      <w:marRight w:val="0"/>
      <w:marTop w:val="0"/>
      <w:marBottom w:val="0"/>
      <w:divBdr>
        <w:top w:val="none" w:sz="0" w:space="0" w:color="auto"/>
        <w:left w:val="none" w:sz="0" w:space="0" w:color="auto"/>
        <w:bottom w:val="none" w:sz="0" w:space="0" w:color="auto"/>
        <w:right w:val="none" w:sz="0" w:space="0" w:color="auto"/>
      </w:divBdr>
      <w:divsChild>
        <w:div w:id="1421871347">
          <w:marLeft w:val="0"/>
          <w:marRight w:val="0"/>
          <w:marTop w:val="0"/>
          <w:marBottom w:val="0"/>
          <w:divBdr>
            <w:top w:val="none" w:sz="0" w:space="0" w:color="auto"/>
            <w:left w:val="none" w:sz="0" w:space="0" w:color="auto"/>
            <w:bottom w:val="none" w:sz="0" w:space="0" w:color="auto"/>
            <w:right w:val="none" w:sz="0" w:space="0" w:color="auto"/>
          </w:divBdr>
          <w:divsChild>
            <w:div w:id="249630101">
              <w:marLeft w:val="0"/>
              <w:marRight w:val="0"/>
              <w:marTop w:val="0"/>
              <w:marBottom w:val="0"/>
              <w:divBdr>
                <w:top w:val="single" w:sz="2" w:space="0" w:color="000000"/>
                <w:left w:val="single" w:sz="2" w:space="0" w:color="000000"/>
                <w:bottom w:val="single" w:sz="2" w:space="0" w:color="000000"/>
                <w:right w:val="single" w:sz="2" w:space="0" w:color="000000"/>
              </w:divBdr>
            </w:div>
            <w:div w:id="434636922">
              <w:marLeft w:val="0"/>
              <w:marRight w:val="0"/>
              <w:marTop w:val="0"/>
              <w:marBottom w:val="0"/>
              <w:divBdr>
                <w:top w:val="single" w:sz="2" w:space="0" w:color="000000"/>
                <w:left w:val="single" w:sz="2" w:space="0" w:color="000000"/>
                <w:bottom w:val="single" w:sz="2" w:space="0" w:color="000000"/>
                <w:right w:val="single" w:sz="2" w:space="0" w:color="000000"/>
              </w:divBdr>
            </w:div>
            <w:div w:id="817844824">
              <w:marLeft w:val="0"/>
              <w:marRight w:val="0"/>
              <w:marTop w:val="0"/>
              <w:marBottom w:val="0"/>
              <w:divBdr>
                <w:top w:val="single" w:sz="2" w:space="0" w:color="000000"/>
                <w:left w:val="single" w:sz="2" w:space="0" w:color="000000"/>
                <w:bottom w:val="single" w:sz="2" w:space="0" w:color="000000"/>
                <w:right w:val="single" w:sz="2" w:space="0" w:color="000000"/>
              </w:divBdr>
            </w:div>
            <w:div w:id="522520884">
              <w:marLeft w:val="0"/>
              <w:marRight w:val="0"/>
              <w:marTop w:val="0"/>
              <w:marBottom w:val="0"/>
              <w:divBdr>
                <w:top w:val="single" w:sz="2" w:space="0" w:color="000000"/>
                <w:left w:val="single" w:sz="2" w:space="0" w:color="000000"/>
                <w:bottom w:val="single" w:sz="2" w:space="0" w:color="000000"/>
                <w:right w:val="single" w:sz="2" w:space="0" w:color="000000"/>
              </w:divBdr>
            </w:div>
            <w:div w:id="539588272">
              <w:marLeft w:val="0"/>
              <w:marRight w:val="0"/>
              <w:marTop w:val="0"/>
              <w:marBottom w:val="0"/>
              <w:divBdr>
                <w:top w:val="single" w:sz="2" w:space="0" w:color="000000"/>
                <w:left w:val="single" w:sz="2" w:space="0" w:color="000000"/>
                <w:bottom w:val="single" w:sz="2" w:space="0" w:color="000000"/>
                <w:right w:val="single" w:sz="2" w:space="0" w:color="000000"/>
              </w:divBdr>
            </w:div>
            <w:div w:id="1870490586">
              <w:marLeft w:val="0"/>
              <w:marRight w:val="0"/>
              <w:marTop w:val="0"/>
              <w:marBottom w:val="0"/>
              <w:divBdr>
                <w:top w:val="single" w:sz="2" w:space="0" w:color="000000"/>
                <w:left w:val="single" w:sz="2" w:space="0" w:color="000000"/>
                <w:bottom w:val="single" w:sz="2" w:space="0" w:color="000000"/>
                <w:right w:val="single" w:sz="2" w:space="0" w:color="000000"/>
              </w:divBdr>
            </w:div>
            <w:div w:id="556160164">
              <w:marLeft w:val="0"/>
              <w:marRight w:val="0"/>
              <w:marTop w:val="0"/>
              <w:marBottom w:val="0"/>
              <w:divBdr>
                <w:top w:val="single" w:sz="2" w:space="0" w:color="000000"/>
                <w:left w:val="single" w:sz="2" w:space="0" w:color="000000"/>
                <w:bottom w:val="single" w:sz="2" w:space="0" w:color="000000"/>
                <w:right w:val="single" w:sz="2" w:space="0" w:color="000000"/>
              </w:divBdr>
            </w:div>
            <w:div w:id="6543833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92418444">
      <w:bodyDiv w:val="1"/>
      <w:marLeft w:val="0"/>
      <w:marRight w:val="0"/>
      <w:marTop w:val="0"/>
      <w:marBottom w:val="0"/>
      <w:divBdr>
        <w:top w:val="none" w:sz="0" w:space="0" w:color="auto"/>
        <w:left w:val="none" w:sz="0" w:space="0" w:color="auto"/>
        <w:bottom w:val="none" w:sz="0" w:space="0" w:color="auto"/>
        <w:right w:val="none" w:sz="0" w:space="0" w:color="auto"/>
      </w:divBdr>
      <w:divsChild>
        <w:div w:id="1333679656">
          <w:marLeft w:val="0"/>
          <w:marRight w:val="0"/>
          <w:marTop w:val="0"/>
          <w:marBottom w:val="0"/>
          <w:divBdr>
            <w:top w:val="none" w:sz="0" w:space="0" w:color="auto"/>
            <w:left w:val="none" w:sz="0" w:space="0" w:color="auto"/>
            <w:bottom w:val="none" w:sz="0" w:space="0" w:color="auto"/>
            <w:right w:val="none" w:sz="0" w:space="0" w:color="auto"/>
          </w:divBdr>
        </w:div>
      </w:divsChild>
    </w:div>
    <w:div w:id="1722443009">
      <w:bodyDiv w:val="1"/>
      <w:marLeft w:val="0"/>
      <w:marRight w:val="0"/>
      <w:marTop w:val="0"/>
      <w:marBottom w:val="0"/>
      <w:divBdr>
        <w:top w:val="none" w:sz="0" w:space="0" w:color="auto"/>
        <w:left w:val="none" w:sz="0" w:space="0" w:color="auto"/>
        <w:bottom w:val="none" w:sz="0" w:space="0" w:color="auto"/>
        <w:right w:val="none" w:sz="0" w:space="0" w:color="auto"/>
      </w:divBdr>
      <w:divsChild>
        <w:div w:id="1869903569">
          <w:marLeft w:val="0"/>
          <w:marRight w:val="0"/>
          <w:marTop w:val="0"/>
          <w:marBottom w:val="0"/>
          <w:divBdr>
            <w:top w:val="none" w:sz="0" w:space="0" w:color="auto"/>
            <w:left w:val="none" w:sz="0" w:space="0" w:color="auto"/>
            <w:bottom w:val="none" w:sz="0" w:space="0" w:color="auto"/>
            <w:right w:val="none" w:sz="0" w:space="0" w:color="auto"/>
          </w:divBdr>
        </w:div>
      </w:divsChild>
    </w:div>
    <w:div w:id="1726101504">
      <w:bodyDiv w:val="1"/>
      <w:marLeft w:val="0"/>
      <w:marRight w:val="0"/>
      <w:marTop w:val="0"/>
      <w:marBottom w:val="0"/>
      <w:divBdr>
        <w:top w:val="none" w:sz="0" w:space="0" w:color="auto"/>
        <w:left w:val="none" w:sz="0" w:space="0" w:color="auto"/>
        <w:bottom w:val="none" w:sz="0" w:space="0" w:color="auto"/>
        <w:right w:val="none" w:sz="0" w:space="0" w:color="auto"/>
      </w:divBdr>
      <w:divsChild>
        <w:div w:id="421805503">
          <w:marLeft w:val="0"/>
          <w:marRight w:val="0"/>
          <w:marTop w:val="0"/>
          <w:marBottom w:val="0"/>
          <w:divBdr>
            <w:top w:val="none" w:sz="0" w:space="0" w:color="auto"/>
            <w:left w:val="none" w:sz="0" w:space="0" w:color="auto"/>
            <w:bottom w:val="none" w:sz="0" w:space="0" w:color="auto"/>
            <w:right w:val="none" w:sz="0" w:space="0" w:color="auto"/>
          </w:divBdr>
        </w:div>
      </w:divsChild>
    </w:div>
    <w:div w:id="1742412615">
      <w:bodyDiv w:val="1"/>
      <w:marLeft w:val="0"/>
      <w:marRight w:val="0"/>
      <w:marTop w:val="0"/>
      <w:marBottom w:val="0"/>
      <w:divBdr>
        <w:top w:val="none" w:sz="0" w:space="0" w:color="auto"/>
        <w:left w:val="none" w:sz="0" w:space="0" w:color="auto"/>
        <w:bottom w:val="none" w:sz="0" w:space="0" w:color="auto"/>
        <w:right w:val="none" w:sz="0" w:space="0" w:color="auto"/>
      </w:divBdr>
    </w:div>
    <w:div w:id="1746031521">
      <w:bodyDiv w:val="1"/>
      <w:marLeft w:val="0"/>
      <w:marRight w:val="0"/>
      <w:marTop w:val="0"/>
      <w:marBottom w:val="0"/>
      <w:divBdr>
        <w:top w:val="none" w:sz="0" w:space="0" w:color="auto"/>
        <w:left w:val="none" w:sz="0" w:space="0" w:color="auto"/>
        <w:bottom w:val="none" w:sz="0" w:space="0" w:color="auto"/>
        <w:right w:val="none" w:sz="0" w:space="0" w:color="auto"/>
      </w:divBdr>
    </w:div>
    <w:div w:id="1802309077">
      <w:bodyDiv w:val="1"/>
      <w:marLeft w:val="0"/>
      <w:marRight w:val="0"/>
      <w:marTop w:val="0"/>
      <w:marBottom w:val="0"/>
      <w:divBdr>
        <w:top w:val="none" w:sz="0" w:space="0" w:color="auto"/>
        <w:left w:val="none" w:sz="0" w:space="0" w:color="auto"/>
        <w:bottom w:val="none" w:sz="0" w:space="0" w:color="auto"/>
        <w:right w:val="none" w:sz="0" w:space="0" w:color="auto"/>
      </w:divBdr>
      <w:divsChild>
        <w:div w:id="1261645066">
          <w:marLeft w:val="0"/>
          <w:marRight w:val="0"/>
          <w:marTop w:val="0"/>
          <w:marBottom w:val="0"/>
          <w:divBdr>
            <w:top w:val="none" w:sz="0" w:space="0" w:color="auto"/>
            <w:left w:val="none" w:sz="0" w:space="0" w:color="auto"/>
            <w:bottom w:val="none" w:sz="0" w:space="0" w:color="auto"/>
            <w:right w:val="none" w:sz="0" w:space="0" w:color="auto"/>
          </w:divBdr>
        </w:div>
      </w:divsChild>
    </w:div>
    <w:div w:id="1868835824">
      <w:bodyDiv w:val="1"/>
      <w:marLeft w:val="0"/>
      <w:marRight w:val="0"/>
      <w:marTop w:val="0"/>
      <w:marBottom w:val="0"/>
      <w:divBdr>
        <w:top w:val="none" w:sz="0" w:space="0" w:color="auto"/>
        <w:left w:val="none" w:sz="0" w:space="0" w:color="auto"/>
        <w:bottom w:val="none" w:sz="0" w:space="0" w:color="auto"/>
        <w:right w:val="none" w:sz="0" w:space="0" w:color="auto"/>
      </w:divBdr>
    </w:div>
    <w:div w:id="1893690359">
      <w:bodyDiv w:val="1"/>
      <w:marLeft w:val="0"/>
      <w:marRight w:val="0"/>
      <w:marTop w:val="0"/>
      <w:marBottom w:val="0"/>
      <w:divBdr>
        <w:top w:val="none" w:sz="0" w:space="0" w:color="auto"/>
        <w:left w:val="none" w:sz="0" w:space="0" w:color="auto"/>
        <w:bottom w:val="none" w:sz="0" w:space="0" w:color="auto"/>
        <w:right w:val="none" w:sz="0" w:space="0" w:color="auto"/>
      </w:divBdr>
      <w:divsChild>
        <w:div w:id="1540891837">
          <w:marLeft w:val="0"/>
          <w:marRight w:val="0"/>
          <w:marTop w:val="0"/>
          <w:marBottom w:val="0"/>
          <w:divBdr>
            <w:top w:val="none" w:sz="0" w:space="0" w:color="auto"/>
            <w:left w:val="none" w:sz="0" w:space="0" w:color="auto"/>
            <w:bottom w:val="none" w:sz="0" w:space="0" w:color="auto"/>
            <w:right w:val="none" w:sz="0" w:space="0" w:color="auto"/>
          </w:divBdr>
          <w:divsChild>
            <w:div w:id="1157648148">
              <w:marLeft w:val="0"/>
              <w:marRight w:val="0"/>
              <w:marTop w:val="0"/>
              <w:marBottom w:val="0"/>
              <w:divBdr>
                <w:top w:val="single" w:sz="2" w:space="0" w:color="000000"/>
                <w:left w:val="single" w:sz="2" w:space="0" w:color="000000"/>
                <w:bottom w:val="single" w:sz="2" w:space="0" w:color="000000"/>
                <w:right w:val="single" w:sz="2" w:space="0" w:color="000000"/>
              </w:divBdr>
            </w:div>
            <w:div w:id="1088619235">
              <w:marLeft w:val="0"/>
              <w:marRight w:val="0"/>
              <w:marTop w:val="0"/>
              <w:marBottom w:val="0"/>
              <w:divBdr>
                <w:top w:val="single" w:sz="2" w:space="0" w:color="000000"/>
                <w:left w:val="single" w:sz="2" w:space="0" w:color="000000"/>
                <w:bottom w:val="single" w:sz="2" w:space="0" w:color="000000"/>
                <w:right w:val="single" w:sz="2" w:space="0" w:color="000000"/>
              </w:divBdr>
            </w:div>
            <w:div w:id="1188758388">
              <w:marLeft w:val="0"/>
              <w:marRight w:val="0"/>
              <w:marTop w:val="0"/>
              <w:marBottom w:val="0"/>
              <w:divBdr>
                <w:top w:val="single" w:sz="2" w:space="0" w:color="000000"/>
                <w:left w:val="single" w:sz="2" w:space="0" w:color="000000"/>
                <w:bottom w:val="single" w:sz="2" w:space="0" w:color="000000"/>
                <w:right w:val="single" w:sz="2" w:space="0" w:color="000000"/>
              </w:divBdr>
            </w:div>
            <w:div w:id="325791880">
              <w:marLeft w:val="0"/>
              <w:marRight w:val="0"/>
              <w:marTop w:val="0"/>
              <w:marBottom w:val="0"/>
              <w:divBdr>
                <w:top w:val="single" w:sz="2" w:space="0" w:color="000000"/>
                <w:left w:val="single" w:sz="2" w:space="0" w:color="000000"/>
                <w:bottom w:val="single" w:sz="2" w:space="0" w:color="000000"/>
                <w:right w:val="single" w:sz="2" w:space="0" w:color="000000"/>
              </w:divBdr>
            </w:div>
            <w:div w:id="1927572461">
              <w:marLeft w:val="0"/>
              <w:marRight w:val="0"/>
              <w:marTop w:val="0"/>
              <w:marBottom w:val="0"/>
              <w:divBdr>
                <w:top w:val="single" w:sz="2" w:space="0" w:color="000000"/>
                <w:left w:val="single" w:sz="2" w:space="0" w:color="000000"/>
                <w:bottom w:val="single" w:sz="2" w:space="0" w:color="000000"/>
                <w:right w:val="single" w:sz="2" w:space="0" w:color="000000"/>
              </w:divBdr>
            </w:div>
            <w:div w:id="256599752">
              <w:marLeft w:val="0"/>
              <w:marRight w:val="0"/>
              <w:marTop w:val="0"/>
              <w:marBottom w:val="0"/>
              <w:divBdr>
                <w:top w:val="single" w:sz="2" w:space="0" w:color="000000"/>
                <w:left w:val="single" w:sz="2" w:space="0" w:color="000000"/>
                <w:bottom w:val="single" w:sz="2" w:space="0" w:color="000000"/>
                <w:right w:val="single" w:sz="2" w:space="0" w:color="000000"/>
              </w:divBdr>
            </w:div>
            <w:div w:id="554663770">
              <w:marLeft w:val="0"/>
              <w:marRight w:val="0"/>
              <w:marTop w:val="0"/>
              <w:marBottom w:val="0"/>
              <w:divBdr>
                <w:top w:val="single" w:sz="2" w:space="0" w:color="000000"/>
                <w:left w:val="single" w:sz="2" w:space="0" w:color="000000"/>
                <w:bottom w:val="single" w:sz="2" w:space="0" w:color="000000"/>
                <w:right w:val="single" w:sz="2" w:space="0" w:color="000000"/>
              </w:divBdr>
            </w:div>
            <w:div w:id="1281649552">
              <w:marLeft w:val="0"/>
              <w:marRight w:val="0"/>
              <w:marTop w:val="0"/>
              <w:marBottom w:val="0"/>
              <w:divBdr>
                <w:top w:val="single" w:sz="2" w:space="0" w:color="000000"/>
                <w:left w:val="single" w:sz="2" w:space="0" w:color="000000"/>
                <w:bottom w:val="single" w:sz="2" w:space="0" w:color="000000"/>
                <w:right w:val="single" w:sz="2" w:space="0" w:color="000000"/>
              </w:divBdr>
            </w:div>
            <w:div w:id="652368656">
              <w:marLeft w:val="0"/>
              <w:marRight w:val="0"/>
              <w:marTop w:val="0"/>
              <w:marBottom w:val="0"/>
              <w:divBdr>
                <w:top w:val="single" w:sz="2" w:space="0" w:color="000000"/>
                <w:left w:val="single" w:sz="2" w:space="0" w:color="000000"/>
                <w:bottom w:val="single" w:sz="2" w:space="0" w:color="000000"/>
                <w:right w:val="single" w:sz="2" w:space="0" w:color="000000"/>
              </w:divBdr>
            </w:div>
            <w:div w:id="439951692">
              <w:marLeft w:val="0"/>
              <w:marRight w:val="0"/>
              <w:marTop w:val="0"/>
              <w:marBottom w:val="0"/>
              <w:divBdr>
                <w:top w:val="single" w:sz="2" w:space="0" w:color="000000"/>
                <w:left w:val="single" w:sz="2" w:space="0" w:color="000000"/>
                <w:bottom w:val="single" w:sz="2" w:space="0" w:color="000000"/>
                <w:right w:val="single" w:sz="2" w:space="0" w:color="000000"/>
              </w:divBdr>
            </w:div>
            <w:div w:id="2054764220">
              <w:marLeft w:val="0"/>
              <w:marRight w:val="0"/>
              <w:marTop w:val="0"/>
              <w:marBottom w:val="0"/>
              <w:divBdr>
                <w:top w:val="single" w:sz="2" w:space="0" w:color="000000"/>
                <w:left w:val="single" w:sz="2" w:space="0" w:color="000000"/>
                <w:bottom w:val="single" w:sz="2" w:space="0" w:color="000000"/>
                <w:right w:val="single" w:sz="2" w:space="0" w:color="000000"/>
              </w:divBdr>
            </w:div>
            <w:div w:id="1959680297">
              <w:marLeft w:val="0"/>
              <w:marRight w:val="0"/>
              <w:marTop w:val="0"/>
              <w:marBottom w:val="0"/>
              <w:divBdr>
                <w:top w:val="single" w:sz="2" w:space="0" w:color="000000"/>
                <w:left w:val="single" w:sz="2" w:space="0" w:color="000000"/>
                <w:bottom w:val="single" w:sz="2" w:space="0" w:color="000000"/>
                <w:right w:val="single" w:sz="2" w:space="0" w:color="000000"/>
              </w:divBdr>
            </w:div>
            <w:div w:id="790637526">
              <w:marLeft w:val="0"/>
              <w:marRight w:val="0"/>
              <w:marTop w:val="0"/>
              <w:marBottom w:val="0"/>
              <w:divBdr>
                <w:top w:val="single" w:sz="2" w:space="0" w:color="000000"/>
                <w:left w:val="single" w:sz="2" w:space="0" w:color="000000"/>
                <w:bottom w:val="single" w:sz="2" w:space="0" w:color="000000"/>
                <w:right w:val="single" w:sz="2" w:space="0" w:color="000000"/>
              </w:divBdr>
            </w:div>
            <w:div w:id="1101340566">
              <w:marLeft w:val="0"/>
              <w:marRight w:val="0"/>
              <w:marTop w:val="0"/>
              <w:marBottom w:val="0"/>
              <w:divBdr>
                <w:top w:val="single" w:sz="2" w:space="0" w:color="000000"/>
                <w:left w:val="single" w:sz="2" w:space="0" w:color="000000"/>
                <w:bottom w:val="single" w:sz="2" w:space="0" w:color="000000"/>
                <w:right w:val="single" w:sz="2" w:space="0" w:color="000000"/>
              </w:divBdr>
            </w:div>
            <w:div w:id="1129860389">
              <w:marLeft w:val="0"/>
              <w:marRight w:val="0"/>
              <w:marTop w:val="0"/>
              <w:marBottom w:val="0"/>
              <w:divBdr>
                <w:top w:val="single" w:sz="2" w:space="0" w:color="000000"/>
                <w:left w:val="single" w:sz="2" w:space="0" w:color="000000"/>
                <w:bottom w:val="single" w:sz="2" w:space="0" w:color="000000"/>
                <w:right w:val="single" w:sz="2" w:space="0" w:color="000000"/>
              </w:divBdr>
            </w:div>
            <w:div w:id="6243852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61914275">
      <w:bodyDiv w:val="1"/>
      <w:marLeft w:val="0"/>
      <w:marRight w:val="0"/>
      <w:marTop w:val="0"/>
      <w:marBottom w:val="0"/>
      <w:divBdr>
        <w:top w:val="none" w:sz="0" w:space="0" w:color="auto"/>
        <w:left w:val="none" w:sz="0" w:space="0" w:color="auto"/>
        <w:bottom w:val="none" w:sz="0" w:space="0" w:color="auto"/>
        <w:right w:val="none" w:sz="0" w:space="0" w:color="auto"/>
      </w:divBdr>
      <w:divsChild>
        <w:div w:id="93526841">
          <w:marLeft w:val="0"/>
          <w:marRight w:val="0"/>
          <w:marTop w:val="0"/>
          <w:marBottom w:val="0"/>
          <w:divBdr>
            <w:top w:val="none" w:sz="0" w:space="0" w:color="auto"/>
            <w:left w:val="none" w:sz="0" w:space="0" w:color="auto"/>
            <w:bottom w:val="none" w:sz="0" w:space="0" w:color="auto"/>
            <w:right w:val="none" w:sz="0" w:space="0" w:color="auto"/>
          </w:divBdr>
        </w:div>
      </w:divsChild>
    </w:div>
    <w:div w:id="1963145691">
      <w:bodyDiv w:val="1"/>
      <w:marLeft w:val="0"/>
      <w:marRight w:val="0"/>
      <w:marTop w:val="0"/>
      <w:marBottom w:val="0"/>
      <w:divBdr>
        <w:top w:val="none" w:sz="0" w:space="0" w:color="auto"/>
        <w:left w:val="none" w:sz="0" w:space="0" w:color="auto"/>
        <w:bottom w:val="none" w:sz="0" w:space="0" w:color="auto"/>
        <w:right w:val="none" w:sz="0" w:space="0" w:color="auto"/>
      </w:divBdr>
    </w:div>
    <w:div w:id="2022780080">
      <w:bodyDiv w:val="1"/>
      <w:marLeft w:val="0"/>
      <w:marRight w:val="0"/>
      <w:marTop w:val="0"/>
      <w:marBottom w:val="0"/>
      <w:divBdr>
        <w:top w:val="none" w:sz="0" w:space="0" w:color="auto"/>
        <w:left w:val="none" w:sz="0" w:space="0" w:color="auto"/>
        <w:bottom w:val="none" w:sz="0" w:space="0" w:color="auto"/>
        <w:right w:val="none" w:sz="0" w:space="0" w:color="auto"/>
      </w:divBdr>
    </w:div>
    <w:div w:id="2026664343">
      <w:bodyDiv w:val="1"/>
      <w:marLeft w:val="0"/>
      <w:marRight w:val="0"/>
      <w:marTop w:val="0"/>
      <w:marBottom w:val="0"/>
      <w:divBdr>
        <w:top w:val="none" w:sz="0" w:space="0" w:color="auto"/>
        <w:left w:val="none" w:sz="0" w:space="0" w:color="auto"/>
        <w:bottom w:val="none" w:sz="0" w:space="0" w:color="auto"/>
        <w:right w:val="none" w:sz="0" w:space="0" w:color="auto"/>
      </w:divBdr>
    </w:div>
    <w:div w:id="2029141582">
      <w:bodyDiv w:val="1"/>
      <w:marLeft w:val="0"/>
      <w:marRight w:val="0"/>
      <w:marTop w:val="0"/>
      <w:marBottom w:val="0"/>
      <w:divBdr>
        <w:top w:val="none" w:sz="0" w:space="0" w:color="auto"/>
        <w:left w:val="none" w:sz="0" w:space="0" w:color="auto"/>
        <w:bottom w:val="none" w:sz="0" w:space="0" w:color="auto"/>
        <w:right w:val="none" w:sz="0" w:space="0" w:color="auto"/>
      </w:divBdr>
    </w:div>
    <w:div w:id="2087728795">
      <w:bodyDiv w:val="1"/>
      <w:marLeft w:val="0"/>
      <w:marRight w:val="0"/>
      <w:marTop w:val="0"/>
      <w:marBottom w:val="0"/>
      <w:divBdr>
        <w:top w:val="none" w:sz="0" w:space="0" w:color="auto"/>
        <w:left w:val="none" w:sz="0" w:space="0" w:color="auto"/>
        <w:bottom w:val="none" w:sz="0" w:space="0" w:color="auto"/>
        <w:right w:val="none" w:sz="0" w:space="0" w:color="auto"/>
      </w:divBdr>
    </w:div>
    <w:div w:id="2142190799">
      <w:bodyDiv w:val="1"/>
      <w:marLeft w:val="0"/>
      <w:marRight w:val="0"/>
      <w:marTop w:val="0"/>
      <w:marBottom w:val="0"/>
      <w:divBdr>
        <w:top w:val="none" w:sz="0" w:space="0" w:color="auto"/>
        <w:left w:val="none" w:sz="0" w:space="0" w:color="auto"/>
        <w:bottom w:val="none" w:sz="0" w:space="0" w:color="auto"/>
        <w:right w:val="none" w:sz="0" w:space="0" w:color="auto"/>
      </w:divBdr>
      <w:divsChild>
        <w:div w:id="137039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enturacas.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mz.g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or@phoenixco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6e4e09-9929-4c1e-835a-3fbf577e35f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ED80C91BEC7840A50716E2D096804A" ma:contentTypeVersion="17" ma:contentTypeDescription="Create a new document." ma:contentTypeScope="" ma:versionID="b9900b6376537f577712f52a54e301f3">
  <xsd:schema xmlns:xsd="http://www.w3.org/2001/XMLSchema" xmlns:xs="http://www.w3.org/2001/XMLSchema" xmlns:p="http://schemas.microsoft.com/office/2006/metadata/properties" xmlns:ns3="096e4e09-9929-4c1e-835a-3fbf577e35fd" xmlns:ns4="42393b04-4c36-41cc-aaa3-c9875506791a" targetNamespace="http://schemas.microsoft.com/office/2006/metadata/properties" ma:root="true" ma:fieldsID="7556704622615e43dd4bd881f58fd094" ns3:_="" ns4:_="">
    <xsd:import namespace="096e4e09-9929-4c1e-835a-3fbf577e35fd"/>
    <xsd:import namespace="42393b04-4c36-41cc-aaa3-c987550679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4e09-9929-4c1e-835a-3fbf577e3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393b04-4c36-41cc-aaa3-c98755067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C0B48-F11E-4E57-896E-B6C20B82D8DD}">
  <ds:schemaRefs>
    <ds:schemaRef ds:uri="http://schemas.microsoft.com/office/2006/metadata/properties"/>
    <ds:schemaRef ds:uri="http://schemas.microsoft.com/office/infopath/2007/PartnerControls"/>
    <ds:schemaRef ds:uri="096e4e09-9929-4c1e-835a-3fbf577e35fd"/>
  </ds:schemaRefs>
</ds:datastoreItem>
</file>

<file path=customXml/itemProps2.xml><?xml version="1.0" encoding="utf-8"?>
<ds:datastoreItem xmlns:ds="http://schemas.openxmlformats.org/officeDocument/2006/customXml" ds:itemID="{E7C79CF5-4595-4FCA-BC77-9C828659D993}">
  <ds:schemaRefs>
    <ds:schemaRef ds:uri="http://schemas.openxmlformats.org/officeDocument/2006/bibliography"/>
  </ds:schemaRefs>
</ds:datastoreItem>
</file>

<file path=customXml/itemProps3.xml><?xml version="1.0" encoding="utf-8"?>
<ds:datastoreItem xmlns:ds="http://schemas.openxmlformats.org/officeDocument/2006/customXml" ds:itemID="{0B1F416E-4597-4E97-896A-F5F5C6571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4e09-9929-4c1e-835a-3fbf577e35fd"/>
    <ds:schemaRef ds:uri="42393b04-4c36-41cc-aaa3-c9875506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DF8CC9-5D3C-4009-B369-64531DD396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5322</Characters>
  <Application>Microsoft Office Word</Application>
  <DocSecurity>0</DocSecurity>
  <Lines>44</Lines>
  <Paragraphs>12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Walter</dc:creator>
  <cp:lastModifiedBy>Igor Walter</cp:lastModifiedBy>
  <cp:revision>2</cp:revision>
  <cp:lastPrinted>2025-05-15T06:57:00Z</cp:lastPrinted>
  <dcterms:created xsi:type="dcterms:W3CDTF">2025-05-28T16:15:00Z</dcterms:created>
  <dcterms:modified xsi:type="dcterms:W3CDTF">2025-05-28T16:15:00Z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0x01010097ED80C91BEC7840A50716E2D096804A</vt:lpwstr>
  </property>
</Properties>
</file>