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A500" w14:textId="77777777" w:rsidR="00047F87" w:rsidRPr="00892400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960C598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408934D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V Parku 2335/20</w:t>
      </w:r>
    </w:p>
    <w:p w14:paraId="6ABC965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5FE03B9B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385B856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A195699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291BFC6E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Igor Walter</w:t>
      </w:r>
    </w:p>
    <w:p w14:paraId="31AFE16D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4367E7CB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M: +420 </w:t>
      </w:r>
      <w:r w:rsidRPr="00892400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892400">
        <w:rPr>
          <w:rFonts w:ascii="Arial" w:hAnsi="Arial" w:cs="Arial"/>
          <w:lang w:val="cs-CZ" w:eastAsia="cs-CZ"/>
        </w:rPr>
        <w:t xml:space="preserve"> </w:t>
      </w:r>
      <w:hyperlink r:id="rId12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4341E62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5E7E3B97" w14:textId="77777777" w:rsidR="000C4FA1" w:rsidRPr="00892400" w:rsidRDefault="000C4FA1" w:rsidP="00E527D8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347BA197" w14:textId="77777777" w:rsidR="00F25B45" w:rsidRPr="00F25B45" w:rsidRDefault="00F25B45" w:rsidP="00F25B4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F25B45">
        <w:rPr>
          <w:rFonts w:ascii="Arial" w:hAnsi="Arial" w:cs="Arial"/>
          <w:b/>
          <w:bCs/>
          <w:sz w:val="28"/>
          <w:szCs w:val="28"/>
          <w:lang w:val="cs-CZ"/>
        </w:rPr>
        <w:t xml:space="preserve">Klimatizace </w:t>
      </w:r>
      <w:r w:rsidR="00617031" w:rsidRPr="00F25B45">
        <w:rPr>
          <w:rFonts w:ascii="Arial" w:hAnsi="Arial" w:cs="Arial"/>
          <w:b/>
          <w:bCs/>
          <w:sz w:val="28"/>
          <w:szCs w:val="28"/>
          <w:lang w:val="cs-CZ"/>
        </w:rPr>
        <w:t>stvořená k</w:t>
      </w:r>
      <w:r>
        <w:rPr>
          <w:rFonts w:ascii="Arial" w:hAnsi="Arial" w:cs="Arial"/>
          <w:b/>
          <w:bCs/>
          <w:sz w:val="28"/>
          <w:szCs w:val="28"/>
          <w:lang w:val="cs-CZ"/>
        </w:rPr>
        <w:t> </w:t>
      </w:r>
      <w:r w:rsidRPr="00F25B45">
        <w:rPr>
          <w:rFonts w:ascii="Arial" w:hAnsi="Arial" w:cs="Arial"/>
          <w:b/>
          <w:bCs/>
          <w:sz w:val="28"/>
          <w:szCs w:val="28"/>
          <w:lang w:val="cs-CZ"/>
        </w:rPr>
        <w:t>vytápění!</w:t>
      </w:r>
    </w:p>
    <w:p w14:paraId="23DA60EF" w14:textId="1F8E8C13" w:rsidR="00E527D8" w:rsidRPr="00F25B45" w:rsidRDefault="00F25B45" w:rsidP="00F25B4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F25B45">
        <w:rPr>
          <w:rFonts w:ascii="Arial" w:hAnsi="Arial" w:cs="Arial"/>
          <w:b/>
          <w:bCs/>
          <w:sz w:val="28"/>
          <w:szCs w:val="28"/>
          <w:lang w:val="cs-CZ"/>
        </w:rPr>
        <w:t xml:space="preserve">Novinka Power Heat Multi má skvělou účinnost i </w:t>
      </w:r>
      <w:proofErr w:type="gramStart"/>
      <w:r w:rsidRPr="00F25B45">
        <w:rPr>
          <w:rFonts w:ascii="Arial" w:hAnsi="Arial" w:cs="Arial"/>
          <w:b/>
          <w:bCs/>
          <w:sz w:val="28"/>
          <w:szCs w:val="28"/>
          <w:lang w:val="cs-CZ"/>
        </w:rPr>
        <w:t xml:space="preserve">v </w:t>
      </w:r>
      <w:r w:rsidR="00BD049E">
        <w:rPr>
          <w:rFonts w:ascii="Arial" w:hAnsi="Arial" w:cs="Arial"/>
          <w:b/>
          <w:bCs/>
          <w:sz w:val="28"/>
          <w:szCs w:val="28"/>
          <w:lang w:val="cs-CZ"/>
        </w:rPr>
        <w:t>–</w:t>
      </w:r>
      <w:r w:rsidRPr="00F25B45">
        <w:rPr>
          <w:rFonts w:ascii="Arial" w:hAnsi="Arial" w:cs="Arial"/>
          <w:b/>
          <w:bCs/>
          <w:sz w:val="28"/>
          <w:szCs w:val="28"/>
          <w:lang w:val="cs-CZ"/>
        </w:rPr>
        <w:t>25</w:t>
      </w:r>
      <w:proofErr w:type="gramEnd"/>
      <w:r w:rsidRPr="00F25B45">
        <w:rPr>
          <w:rFonts w:ascii="Arial" w:hAnsi="Arial" w:cs="Arial"/>
          <w:b/>
          <w:bCs/>
          <w:sz w:val="28"/>
          <w:szCs w:val="28"/>
          <w:lang w:val="cs-CZ"/>
        </w:rPr>
        <w:t xml:space="preserve"> °C</w:t>
      </w:r>
    </w:p>
    <w:p w14:paraId="23593D42" w14:textId="0BC56F05" w:rsidR="002B6ECA" w:rsidRPr="00DC7BA1" w:rsidRDefault="002B6ECA" w:rsidP="00DC7BA1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5E02B9F" w14:textId="15604513" w:rsidR="008C5CE8" w:rsidRDefault="000C4FA1" w:rsidP="00FB22A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7F58C9">
        <w:rPr>
          <w:rFonts w:ascii="Arial" w:hAnsi="Arial" w:cs="Arial"/>
          <w:sz w:val="20"/>
          <w:lang w:val="cs-CZ"/>
        </w:rPr>
        <w:t xml:space="preserve">Praha, </w:t>
      </w:r>
      <w:r w:rsidR="007F58C9" w:rsidRPr="007F58C9">
        <w:rPr>
          <w:rFonts w:ascii="Arial" w:hAnsi="Arial" w:cs="Arial"/>
          <w:sz w:val="20"/>
          <w:lang w:val="cs-CZ"/>
        </w:rPr>
        <w:t>22</w:t>
      </w:r>
      <w:r w:rsidRPr="007F58C9">
        <w:rPr>
          <w:rFonts w:ascii="Arial" w:hAnsi="Arial" w:cs="Arial"/>
          <w:sz w:val="20"/>
          <w:lang w:val="cs-CZ"/>
        </w:rPr>
        <w:t xml:space="preserve">. </w:t>
      </w:r>
      <w:r w:rsidR="008C5CE8" w:rsidRPr="007F58C9">
        <w:rPr>
          <w:rFonts w:ascii="Arial" w:hAnsi="Arial" w:cs="Arial"/>
          <w:sz w:val="20"/>
          <w:lang w:val="cs-CZ"/>
        </w:rPr>
        <w:t>říjn</w:t>
      </w:r>
      <w:r w:rsidR="007F58C9" w:rsidRPr="007F58C9">
        <w:rPr>
          <w:rFonts w:ascii="Arial" w:hAnsi="Arial" w:cs="Arial"/>
          <w:sz w:val="20"/>
          <w:lang w:val="cs-CZ"/>
        </w:rPr>
        <w:t>a</w:t>
      </w:r>
      <w:r w:rsidRPr="007F58C9">
        <w:rPr>
          <w:rFonts w:ascii="Arial" w:hAnsi="Arial" w:cs="Arial"/>
          <w:sz w:val="20"/>
          <w:lang w:val="cs-CZ"/>
        </w:rPr>
        <w:t xml:space="preserve"> 2024 –</w:t>
      </w:r>
      <w:r w:rsidR="00DC7BA1" w:rsidRPr="007F58C9">
        <w:rPr>
          <w:rFonts w:ascii="Arial" w:hAnsi="Arial" w:cs="Arial"/>
          <w:sz w:val="20"/>
          <w:lang w:val="cs-CZ"/>
        </w:rPr>
        <w:t xml:space="preserve"> 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Společnost Panasonic Heating &amp; Cooling Solutions představila na veletrhu Chillventa 2024 v německém Norimberku novou rezidenční klimatizaci. Není náhoda, že </w:t>
      </w:r>
      <w:r w:rsidR="00BD049E">
        <w:rPr>
          <w:rFonts w:ascii="Arial" w:hAnsi="Arial" w:cs="Arial"/>
          <w:b/>
          <w:bCs/>
          <w:sz w:val="20"/>
          <w:lang w:val="cs-CZ"/>
        </w:rPr>
        <w:t>ji uvádí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 právě </w:t>
      </w:r>
      <w:r w:rsidR="0030773F" w:rsidRPr="007F58C9">
        <w:rPr>
          <w:rFonts w:ascii="Arial" w:hAnsi="Arial" w:cs="Arial"/>
          <w:b/>
          <w:bCs/>
          <w:sz w:val="20"/>
          <w:lang w:val="cs-CZ"/>
        </w:rPr>
        <w:t>teď</w:t>
      </w:r>
      <w:r w:rsidR="0030773F">
        <w:rPr>
          <w:rFonts w:ascii="Arial" w:hAnsi="Arial" w:cs="Arial"/>
          <w:b/>
          <w:bCs/>
          <w:sz w:val="20"/>
          <w:lang w:val="cs-CZ"/>
        </w:rPr>
        <w:t xml:space="preserve"> – na</w:t>
      </w:r>
      <w:r w:rsidR="002125CD" w:rsidRPr="007F58C9">
        <w:rPr>
          <w:rFonts w:ascii="Arial" w:hAnsi="Arial" w:cs="Arial"/>
          <w:b/>
          <w:bCs/>
          <w:sz w:val="20"/>
          <w:lang w:val="cs-CZ"/>
        </w:rPr>
        <w:t xml:space="preserve"> začátku 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topné sezóny </w:t>
      </w:r>
      <w:r w:rsidR="002125CD" w:rsidRPr="007F58C9">
        <w:rPr>
          <w:rFonts w:ascii="Arial" w:hAnsi="Arial" w:cs="Arial"/>
          <w:b/>
          <w:bCs/>
          <w:sz w:val="20"/>
          <w:lang w:val="cs-CZ"/>
        </w:rPr>
        <w:t xml:space="preserve">v 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celé řadě evropských zemí. Jednotka </w:t>
      </w:r>
      <w:proofErr w:type="spellStart"/>
      <w:r w:rsidR="008C5CE8" w:rsidRPr="007F58C9">
        <w:rPr>
          <w:rFonts w:ascii="Arial" w:hAnsi="Arial" w:cs="Arial"/>
          <w:b/>
          <w:bCs/>
          <w:sz w:val="20"/>
          <w:lang w:val="cs-CZ"/>
        </w:rPr>
        <w:t>Power</w:t>
      </w:r>
      <w:proofErr w:type="spellEnd"/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 Heat </w:t>
      </w:r>
      <w:proofErr w:type="spellStart"/>
      <w:r w:rsidR="008C5CE8" w:rsidRPr="007F58C9">
        <w:rPr>
          <w:rFonts w:ascii="Arial" w:hAnsi="Arial" w:cs="Arial"/>
          <w:b/>
          <w:bCs/>
          <w:sz w:val="20"/>
          <w:lang w:val="cs-CZ"/>
        </w:rPr>
        <w:t>Multi</w:t>
      </w:r>
      <w:proofErr w:type="spellEnd"/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 je totiž </w:t>
      </w:r>
      <w:r w:rsidR="00BD049E" w:rsidRPr="007F58C9">
        <w:rPr>
          <w:rFonts w:ascii="Arial" w:hAnsi="Arial" w:cs="Arial"/>
          <w:b/>
          <w:bCs/>
          <w:sz w:val="20"/>
          <w:lang w:val="cs-CZ"/>
        </w:rPr>
        <w:t>klimatizac</w:t>
      </w:r>
      <w:r w:rsidR="00BD049E">
        <w:rPr>
          <w:rFonts w:ascii="Arial" w:hAnsi="Arial" w:cs="Arial"/>
          <w:b/>
          <w:bCs/>
          <w:sz w:val="20"/>
          <w:lang w:val="cs-CZ"/>
        </w:rPr>
        <w:t>e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>, jej</w:t>
      </w:r>
      <w:r w:rsidR="002125CD" w:rsidRPr="007F58C9">
        <w:rPr>
          <w:rFonts w:ascii="Arial" w:hAnsi="Arial" w:cs="Arial"/>
          <w:b/>
          <w:bCs/>
          <w:sz w:val="20"/>
          <w:lang w:val="cs-CZ"/>
        </w:rPr>
        <w:t>íž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 hlavní devizou </w:t>
      </w:r>
      <w:r w:rsidR="00617031" w:rsidRPr="007F58C9">
        <w:rPr>
          <w:rFonts w:ascii="Arial" w:hAnsi="Arial" w:cs="Arial"/>
          <w:b/>
          <w:bCs/>
          <w:sz w:val="20"/>
          <w:lang w:val="cs-CZ"/>
        </w:rPr>
        <w:t xml:space="preserve">není chlazení, ale špičkový </w:t>
      </w:r>
      <w:r w:rsidR="008C5CE8" w:rsidRPr="007F58C9">
        <w:rPr>
          <w:rFonts w:ascii="Arial" w:hAnsi="Arial" w:cs="Arial"/>
          <w:b/>
          <w:bCs/>
          <w:sz w:val="20"/>
          <w:lang w:val="cs-CZ"/>
        </w:rPr>
        <w:t xml:space="preserve">topný výkon a účinnost i </w:t>
      </w:r>
      <w:r w:rsidR="00617031" w:rsidRPr="007F58C9">
        <w:rPr>
          <w:rFonts w:ascii="Arial" w:hAnsi="Arial" w:cs="Arial"/>
          <w:b/>
          <w:bCs/>
          <w:sz w:val="20"/>
          <w:lang w:val="cs-CZ"/>
        </w:rPr>
        <w:t xml:space="preserve">při venkovních mrazech </w:t>
      </w:r>
      <w:r w:rsidR="00BD049E">
        <w:rPr>
          <w:rFonts w:ascii="Arial" w:hAnsi="Arial" w:cs="Arial"/>
          <w:b/>
          <w:bCs/>
          <w:sz w:val="20"/>
          <w:lang w:val="cs-CZ"/>
        </w:rPr>
        <w:t>–</w:t>
      </w:r>
      <w:r w:rsidR="00617031" w:rsidRPr="007F58C9">
        <w:rPr>
          <w:rFonts w:ascii="Arial" w:hAnsi="Arial" w:cs="Arial"/>
          <w:b/>
          <w:bCs/>
          <w:sz w:val="20"/>
          <w:lang w:val="cs-CZ"/>
        </w:rPr>
        <w:t>25 °C</w:t>
      </w:r>
      <w:r w:rsidR="002125CD" w:rsidRPr="007F58C9">
        <w:rPr>
          <w:rFonts w:ascii="Arial" w:hAnsi="Arial" w:cs="Arial"/>
          <w:b/>
          <w:bCs/>
          <w:sz w:val="20"/>
          <w:lang w:val="cs-CZ"/>
        </w:rPr>
        <w:t>!</w:t>
      </w:r>
    </w:p>
    <w:p w14:paraId="23FEF1DA" w14:textId="77777777" w:rsidR="008C5CE8" w:rsidRPr="00452141" w:rsidRDefault="008C5CE8" w:rsidP="00FB22A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BD0E66E" w14:textId="659380EB" w:rsidR="002125CD" w:rsidRDefault="008C5CE8" w:rsidP="003303F3">
      <w:pPr>
        <w:spacing w:line="360" w:lineRule="auto"/>
        <w:rPr>
          <w:rFonts w:ascii="Arial" w:hAnsi="Arial" w:cs="Arial"/>
          <w:sz w:val="20"/>
          <w:lang w:val="cs-CZ"/>
        </w:rPr>
      </w:pPr>
      <w:proofErr w:type="spellStart"/>
      <w:r w:rsidRPr="00FB22A3">
        <w:rPr>
          <w:rFonts w:ascii="Arial" w:hAnsi="Arial" w:cs="Arial"/>
          <w:sz w:val="20"/>
          <w:lang w:val="cs-CZ"/>
        </w:rPr>
        <w:t>Power</w:t>
      </w:r>
      <w:proofErr w:type="spellEnd"/>
      <w:r w:rsidRPr="00FB22A3">
        <w:rPr>
          <w:rFonts w:ascii="Arial" w:hAnsi="Arial" w:cs="Arial"/>
          <w:sz w:val="20"/>
          <w:lang w:val="cs-CZ"/>
        </w:rPr>
        <w:t xml:space="preserve"> Heat </w:t>
      </w:r>
      <w:proofErr w:type="spellStart"/>
      <w:r w:rsidRPr="00FB22A3">
        <w:rPr>
          <w:rFonts w:ascii="Arial" w:hAnsi="Arial" w:cs="Arial"/>
          <w:sz w:val="20"/>
          <w:lang w:val="cs-CZ"/>
        </w:rPr>
        <w:t>Multi</w:t>
      </w:r>
      <w:proofErr w:type="spellEnd"/>
      <w:r w:rsidR="00617031" w:rsidRPr="00FB22A3">
        <w:rPr>
          <w:rFonts w:ascii="Arial" w:hAnsi="Arial" w:cs="Arial"/>
          <w:sz w:val="20"/>
          <w:lang w:val="cs-CZ"/>
        </w:rPr>
        <w:t xml:space="preserve"> je</w:t>
      </w:r>
      <w:r w:rsidR="00617031">
        <w:rPr>
          <w:rFonts w:ascii="Arial" w:hAnsi="Arial" w:cs="Arial"/>
          <w:sz w:val="20"/>
          <w:lang w:val="cs-CZ"/>
        </w:rPr>
        <w:t xml:space="preserve"> </w:t>
      </w:r>
      <w:r w:rsidR="00BD049E">
        <w:rPr>
          <w:rFonts w:ascii="Arial" w:hAnsi="Arial" w:cs="Arial"/>
          <w:sz w:val="20"/>
          <w:lang w:val="cs-CZ"/>
        </w:rPr>
        <w:t xml:space="preserve">nová řada </w:t>
      </w:r>
      <w:r>
        <w:rPr>
          <w:rFonts w:ascii="Arial" w:hAnsi="Arial" w:cs="Arial"/>
          <w:sz w:val="20"/>
          <w:lang w:val="cs-CZ"/>
        </w:rPr>
        <w:t>rezidenčních klimatizací</w:t>
      </w:r>
      <w:r w:rsidR="00617031">
        <w:rPr>
          <w:rFonts w:ascii="Arial" w:hAnsi="Arial" w:cs="Arial"/>
          <w:sz w:val="20"/>
          <w:lang w:val="cs-CZ"/>
        </w:rPr>
        <w:t xml:space="preserve"> společnosti </w:t>
      </w:r>
      <w:r w:rsidRPr="00452141">
        <w:rPr>
          <w:rFonts w:ascii="Arial" w:hAnsi="Arial" w:cs="Arial"/>
          <w:sz w:val="20"/>
          <w:lang w:val="cs-CZ"/>
        </w:rPr>
        <w:t xml:space="preserve">Panasonic, která </w:t>
      </w:r>
      <w:r w:rsidR="00617031">
        <w:rPr>
          <w:rFonts w:ascii="Arial" w:hAnsi="Arial" w:cs="Arial"/>
          <w:sz w:val="20"/>
          <w:lang w:val="cs-CZ"/>
        </w:rPr>
        <w:t>j</w:t>
      </w:r>
      <w:r w:rsidRPr="00452141">
        <w:rPr>
          <w:rFonts w:ascii="Arial" w:hAnsi="Arial" w:cs="Arial"/>
          <w:sz w:val="20"/>
          <w:lang w:val="cs-CZ"/>
        </w:rPr>
        <w:t xml:space="preserve">e </w:t>
      </w:r>
      <w:r>
        <w:rPr>
          <w:rFonts w:ascii="Arial" w:hAnsi="Arial" w:cs="Arial"/>
          <w:sz w:val="20"/>
          <w:lang w:val="cs-CZ"/>
        </w:rPr>
        <w:t>n</w:t>
      </w:r>
      <w:r w:rsidRPr="00452141">
        <w:rPr>
          <w:rFonts w:ascii="Arial" w:hAnsi="Arial" w:cs="Arial"/>
          <w:sz w:val="20"/>
          <w:lang w:val="cs-CZ"/>
        </w:rPr>
        <w:t>avržena speciálně pro instalaci v chladném klimatu</w:t>
      </w:r>
      <w:r w:rsidR="00617031">
        <w:rPr>
          <w:rFonts w:ascii="Arial" w:hAnsi="Arial" w:cs="Arial"/>
          <w:sz w:val="20"/>
          <w:lang w:val="cs-CZ"/>
        </w:rPr>
        <w:t>. N</w:t>
      </w:r>
      <w:r w:rsidRPr="00452141">
        <w:rPr>
          <w:rFonts w:ascii="Arial" w:hAnsi="Arial" w:cs="Arial"/>
          <w:sz w:val="20"/>
          <w:lang w:val="cs-CZ"/>
        </w:rPr>
        <w:t xml:space="preserve">abízí vysokou účinnost a </w:t>
      </w:r>
      <w:r w:rsidR="00617031">
        <w:rPr>
          <w:rFonts w:ascii="Arial" w:hAnsi="Arial" w:cs="Arial"/>
          <w:sz w:val="20"/>
          <w:lang w:val="cs-CZ"/>
        </w:rPr>
        <w:t xml:space="preserve">bezproblémový </w:t>
      </w:r>
      <w:r w:rsidRPr="00452141">
        <w:rPr>
          <w:rFonts w:ascii="Arial" w:hAnsi="Arial" w:cs="Arial"/>
          <w:sz w:val="20"/>
          <w:lang w:val="cs-CZ"/>
        </w:rPr>
        <w:t xml:space="preserve">provoz při </w:t>
      </w:r>
      <w:r w:rsidR="00617031">
        <w:rPr>
          <w:rFonts w:ascii="Arial" w:hAnsi="Arial" w:cs="Arial"/>
          <w:sz w:val="20"/>
          <w:lang w:val="cs-CZ"/>
        </w:rPr>
        <w:t xml:space="preserve">venkovních </w:t>
      </w:r>
      <w:r w:rsidRPr="00F25B45">
        <w:rPr>
          <w:rFonts w:ascii="Arial" w:hAnsi="Arial" w:cs="Arial"/>
          <w:sz w:val="20"/>
          <w:lang w:val="cs-CZ"/>
        </w:rPr>
        <w:t xml:space="preserve">teplotách </w:t>
      </w:r>
      <w:r w:rsidRPr="002125CD">
        <w:rPr>
          <w:rFonts w:ascii="Arial" w:hAnsi="Arial" w:cs="Arial"/>
          <w:sz w:val="20"/>
          <w:lang w:val="cs-CZ"/>
        </w:rPr>
        <w:t xml:space="preserve">až </w:t>
      </w:r>
      <w:r w:rsidR="00BD049E">
        <w:rPr>
          <w:rFonts w:ascii="Arial" w:hAnsi="Arial" w:cs="Arial"/>
          <w:sz w:val="20"/>
          <w:lang w:val="cs-CZ"/>
        </w:rPr>
        <w:t>–</w:t>
      </w:r>
      <w:r w:rsidRPr="002125CD">
        <w:rPr>
          <w:rFonts w:ascii="Arial" w:hAnsi="Arial" w:cs="Arial"/>
          <w:sz w:val="20"/>
          <w:lang w:val="cs-CZ"/>
        </w:rPr>
        <w:t>25</w:t>
      </w:r>
      <w:r w:rsidR="002125CD" w:rsidRPr="002125CD">
        <w:rPr>
          <w:rFonts w:ascii="Arial" w:hAnsi="Arial" w:cs="Arial"/>
          <w:sz w:val="20"/>
          <w:lang w:val="cs-CZ"/>
        </w:rPr>
        <w:t xml:space="preserve"> °C</w:t>
      </w:r>
      <w:r w:rsidR="002125CD">
        <w:rPr>
          <w:rFonts w:ascii="Arial" w:hAnsi="Arial" w:cs="Arial"/>
          <w:sz w:val="20"/>
          <w:lang w:val="cs-CZ"/>
        </w:rPr>
        <w:t>.</w:t>
      </w:r>
      <w:r w:rsidRPr="002125CD">
        <w:rPr>
          <w:rFonts w:ascii="Arial" w:hAnsi="Arial" w:cs="Arial"/>
          <w:sz w:val="20"/>
          <w:lang w:val="cs-CZ"/>
        </w:rPr>
        <w:t xml:space="preserve"> Jednotky</w:t>
      </w:r>
      <w:r w:rsidRPr="00F25B45">
        <w:rPr>
          <w:rFonts w:ascii="Arial" w:hAnsi="Arial" w:cs="Arial"/>
          <w:sz w:val="20"/>
          <w:lang w:val="cs-CZ"/>
        </w:rPr>
        <w:t xml:space="preserve"> se vyznačují SCOP 4,6 a kompatibilitou s vnitřními jednotkami </w:t>
      </w:r>
      <w:hyperlink r:id="rId13" w:history="1">
        <w:r w:rsidR="0030773F">
          <w:rPr>
            <w:rStyle w:val="Hyperlink"/>
            <w:rFonts w:ascii="Arial" w:hAnsi="Arial" w:cs="Arial"/>
            <w:sz w:val="20"/>
            <w:lang w:val="cs-CZ"/>
          </w:rPr>
          <w:t xml:space="preserve">Panasonic </w:t>
        </w:r>
        <w:proofErr w:type="spellStart"/>
        <w:r w:rsidR="0030773F">
          <w:rPr>
            <w:rStyle w:val="Hyperlink"/>
            <w:rFonts w:ascii="Arial" w:hAnsi="Arial" w:cs="Arial"/>
            <w:sz w:val="20"/>
            <w:lang w:val="cs-CZ"/>
          </w:rPr>
          <w:t>E</w:t>
        </w:r>
        <w:r w:rsidRPr="007F58C9">
          <w:rPr>
            <w:rStyle w:val="Hyperlink"/>
            <w:rFonts w:ascii="Arial" w:hAnsi="Arial" w:cs="Arial"/>
            <w:sz w:val="20"/>
            <w:lang w:val="cs-CZ"/>
          </w:rPr>
          <w:t>therea</w:t>
        </w:r>
        <w:proofErr w:type="spellEnd"/>
      </w:hyperlink>
      <w:r w:rsidRPr="00F25B45">
        <w:rPr>
          <w:rFonts w:ascii="Arial" w:hAnsi="Arial" w:cs="Arial"/>
          <w:sz w:val="20"/>
          <w:lang w:val="cs-CZ"/>
        </w:rPr>
        <w:t xml:space="preserve">. </w:t>
      </w:r>
      <w:r w:rsidR="00FB22A3" w:rsidRPr="00F25B45">
        <w:rPr>
          <w:rFonts w:ascii="Arial" w:hAnsi="Arial" w:cs="Arial"/>
          <w:sz w:val="20"/>
          <w:lang w:val="cs-CZ"/>
        </w:rPr>
        <w:t xml:space="preserve">Velkou výhodou je, že </w:t>
      </w:r>
      <w:r w:rsidR="00EB7AD4">
        <w:rPr>
          <w:rFonts w:ascii="Arial" w:hAnsi="Arial" w:cs="Arial"/>
          <w:sz w:val="20"/>
          <w:lang w:val="cs-CZ"/>
        </w:rPr>
        <w:t xml:space="preserve">ty </w:t>
      </w:r>
      <w:r w:rsidR="00FB22A3" w:rsidRPr="00F25B45">
        <w:rPr>
          <w:rFonts w:ascii="Arial" w:hAnsi="Arial" w:cs="Arial"/>
          <w:sz w:val="20"/>
          <w:lang w:val="cs-CZ"/>
        </w:rPr>
        <w:t xml:space="preserve">jsou mimořádně tiché – </w:t>
      </w:r>
      <w:r w:rsidR="00EB7AD4">
        <w:rPr>
          <w:rFonts w:ascii="Arial" w:hAnsi="Arial" w:cs="Arial"/>
          <w:sz w:val="20"/>
          <w:lang w:val="cs-CZ"/>
        </w:rPr>
        <w:t xml:space="preserve">například </w:t>
      </w:r>
      <w:r w:rsidR="00FB22A3" w:rsidRPr="00F25B45">
        <w:rPr>
          <w:rFonts w:ascii="Arial" w:hAnsi="Arial" w:cs="Arial"/>
          <w:sz w:val="20"/>
          <w:lang w:val="cs-CZ"/>
        </w:rPr>
        <w:t xml:space="preserve">hladina </w:t>
      </w:r>
      <w:r w:rsidR="007F58C9">
        <w:rPr>
          <w:rFonts w:ascii="Arial" w:hAnsi="Arial" w:cs="Arial"/>
          <w:sz w:val="20"/>
          <w:lang w:val="cs-CZ"/>
        </w:rPr>
        <w:t>akustického tlaku</w:t>
      </w:r>
      <w:r w:rsidR="00EB7AD4">
        <w:rPr>
          <w:rFonts w:ascii="Arial" w:hAnsi="Arial" w:cs="Arial"/>
          <w:sz w:val="20"/>
          <w:lang w:val="cs-CZ"/>
        </w:rPr>
        <w:t xml:space="preserve"> u modelů </w:t>
      </w:r>
      <w:proofErr w:type="spellStart"/>
      <w:r w:rsidR="00EB7AD4">
        <w:rPr>
          <w:rFonts w:ascii="Arial" w:hAnsi="Arial" w:cs="Arial"/>
          <w:sz w:val="20"/>
          <w:lang w:val="cs-CZ"/>
        </w:rPr>
        <w:t>Etherea</w:t>
      </w:r>
      <w:proofErr w:type="spellEnd"/>
      <w:r w:rsidR="00EB7AD4">
        <w:rPr>
          <w:rFonts w:ascii="Arial" w:hAnsi="Arial" w:cs="Arial"/>
          <w:sz w:val="20"/>
          <w:lang w:val="cs-CZ"/>
        </w:rPr>
        <w:t xml:space="preserve"> Z dosahuje </w:t>
      </w:r>
      <w:r w:rsidR="00FB22A3" w:rsidRPr="00F25B45">
        <w:rPr>
          <w:rFonts w:ascii="Arial" w:hAnsi="Arial" w:cs="Arial"/>
          <w:sz w:val="20"/>
          <w:lang w:val="cs-CZ"/>
        </w:rPr>
        <w:t xml:space="preserve">pouhých </w:t>
      </w:r>
      <w:r w:rsidR="007F58C9">
        <w:rPr>
          <w:rFonts w:ascii="Arial" w:hAnsi="Arial" w:cs="Arial"/>
          <w:sz w:val="20"/>
          <w:lang w:val="cs-CZ"/>
        </w:rPr>
        <w:t>19</w:t>
      </w:r>
      <w:r w:rsidR="00FB22A3" w:rsidRPr="000B18DD">
        <w:rPr>
          <w:rFonts w:ascii="Arial" w:hAnsi="Arial" w:cs="Arial"/>
          <w:sz w:val="20"/>
          <w:lang w:val="cs-CZ"/>
        </w:rPr>
        <w:t xml:space="preserve"> dB(A</w:t>
      </w:r>
      <w:r w:rsidR="00FB22A3" w:rsidRPr="00F25B45">
        <w:rPr>
          <w:rFonts w:ascii="Arial" w:hAnsi="Arial" w:cs="Arial"/>
          <w:sz w:val="20"/>
          <w:lang w:val="cs-CZ"/>
        </w:rPr>
        <w:t>).</w:t>
      </w:r>
      <w:r w:rsidR="00FB22A3" w:rsidRPr="00F25B45">
        <w:rPr>
          <w:rFonts w:ascii="Arial" w:hAnsi="Arial" w:cs="Arial"/>
          <w:i/>
          <w:iCs/>
          <w:sz w:val="20"/>
          <w:lang w:val="cs-CZ"/>
        </w:rPr>
        <w:t xml:space="preserve"> </w:t>
      </w:r>
      <w:r w:rsidR="00FB22A3" w:rsidRPr="00F25B45">
        <w:rPr>
          <w:rFonts w:ascii="Arial" w:hAnsi="Arial" w:cs="Arial"/>
          <w:sz w:val="20"/>
          <w:lang w:val="cs-CZ"/>
        </w:rPr>
        <w:t>Pro srovnání, tak „hlučný“ je například tikot náramkových hodinek</w:t>
      </w:r>
      <w:r w:rsidR="00BD7F6F">
        <w:rPr>
          <w:rFonts w:ascii="Arial" w:hAnsi="Arial" w:cs="Arial"/>
          <w:sz w:val="20"/>
          <w:lang w:val="cs-CZ"/>
        </w:rPr>
        <w:t>!</w:t>
      </w:r>
    </w:p>
    <w:p w14:paraId="62593667" w14:textId="2F1524D7" w:rsidR="003303F3" w:rsidRPr="00F25B45" w:rsidRDefault="003303F3" w:rsidP="003303F3">
      <w:pPr>
        <w:spacing w:line="360" w:lineRule="auto"/>
        <w:rPr>
          <w:rFonts w:ascii="Arial" w:hAnsi="Arial" w:cs="Arial"/>
          <w:sz w:val="20"/>
          <w:lang w:val="cs-CZ"/>
        </w:rPr>
      </w:pPr>
      <w:r w:rsidRPr="00F25B45">
        <w:rPr>
          <w:rFonts w:ascii="Arial" w:hAnsi="Arial" w:cs="Arial"/>
          <w:sz w:val="20"/>
          <w:lang w:val="cs-CZ"/>
        </w:rPr>
        <w:t xml:space="preserve">Navíc vestavěný Wi-Fi modul </w:t>
      </w:r>
      <w:r w:rsidRPr="000B18DD">
        <w:rPr>
          <w:rFonts w:ascii="Arial" w:hAnsi="Arial" w:cs="Arial"/>
          <w:sz w:val="20"/>
          <w:lang w:val="cs-CZ"/>
        </w:rPr>
        <w:t xml:space="preserve">slouží k pokročilému ovládání </w:t>
      </w:r>
      <w:r w:rsidR="002125CD">
        <w:rPr>
          <w:rFonts w:ascii="Arial" w:hAnsi="Arial" w:cs="Arial"/>
          <w:sz w:val="20"/>
          <w:lang w:val="cs-CZ"/>
        </w:rPr>
        <w:t xml:space="preserve">vnitřních jednotek </w:t>
      </w:r>
      <w:r w:rsidRPr="000B18DD">
        <w:rPr>
          <w:rFonts w:ascii="Arial" w:hAnsi="Arial" w:cs="Arial"/>
          <w:sz w:val="20"/>
          <w:lang w:val="cs-CZ"/>
        </w:rPr>
        <w:t>přes internet</w:t>
      </w:r>
      <w:r w:rsidRPr="00452141">
        <w:rPr>
          <w:rFonts w:ascii="Arial" w:hAnsi="Arial" w:cs="Arial"/>
          <w:sz w:val="20"/>
          <w:lang w:val="cs-CZ"/>
        </w:rPr>
        <w:t xml:space="preserve">. </w:t>
      </w:r>
      <w:r w:rsidRPr="003303F3">
        <w:rPr>
          <w:rFonts w:ascii="Arial" w:hAnsi="Arial" w:cs="Arial"/>
          <w:i/>
          <w:iCs/>
          <w:sz w:val="20"/>
          <w:lang w:val="cs-CZ"/>
        </w:rPr>
        <w:t>„</w:t>
      </w:r>
      <w:r w:rsidR="002125CD">
        <w:rPr>
          <w:rFonts w:ascii="Arial" w:hAnsi="Arial" w:cs="Arial"/>
          <w:i/>
          <w:iCs/>
          <w:sz w:val="20"/>
          <w:lang w:val="cs-CZ"/>
        </w:rPr>
        <w:t xml:space="preserve">Díky tomu je možné </w:t>
      </w:r>
      <w:r w:rsidR="00BD7F6F">
        <w:rPr>
          <w:rFonts w:ascii="Arial" w:hAnsi="Arial" w:cs="Arial"/>
          <w:i/>
          <w:iCs/>
          <w:sz w:val="20"/>
          <w:lang w:val="cs-CZ"/>
        </w:rPr>
        <w:t xml:space="preserve">ovládání </w:t>
      </w:r>
      <w:r w:rsidR="002125CD">
        <w:rPr>
          <w:rFonts w:ascii="Arial" w:hAnsi="Arial" w:cs="Arial"/>
          <w:i/>
          <w:iCs/>
          <w:sz w:val="20"/>
          <w:lang w:val="cs-CZ"/>
        </w:rPr>
        <w:t xml:space="preserve">prostřednictvím </w:t>
      </w:r>
      <w:r w:rsidRPr="003303F3">
        <w:rPr>
          <w:rFonts w:ascii="Arial" w:hAnsi="Arial" w:cs="Arial"/>
          <w:i/>
          <w:iCs/>
          <w:sz w:val="20"/>
          <w:lang w:val="cs-CZ"/>
        </w:rPr>
        <w:t>nejpopulárnějš</w:t>
      </w:r>
      <w:r w:rsidR="002125CD">
        <w:rPr>
          <w:rFonts w:ascii="Arial" w:hAnsi="Arial" w:cs="Arial"/>
          <w:i/>
          <w:iCs/>
          <w:sz w:val="20"/>
          <w:lang w:val="cs-CZ"/>
        </w:rPr>
        <w:t xml:space="preserve">ích </w:t>
      </w:r>
      <w:r w:rsidRPr="000B18DD">
        <w:rPr>
          <w:rFonts w:ascii="Arial" w:hAnsi="Arial" w:cs="Arial"/>
          <w:i/>
          <w:iCs/>
          <w:sz w:val="20"/>
          <w:lang w:val="cs-CZ"/>
        </w:rPr>
        <w:t>hlasový</w:t>
      </w:r>
      <w:r w:rsidR="002125CD">
        <w:rPr>
          <w:rFonts w:ascii="Arial" w:hAnsi="Arial" w:cs="Arial"/>
          <w:i/>
          <w:iCs/>
          <w:sz w:val="20"/>
          <w:lang w:val="cs-CZ"/>
        </w:rPr>
        <w:t>ch</w:t>
      </w:r>
      <w:r w:rsidRPr="000B18DD">
        <w:rPr>
          <w:rFonts w:ascii="Arial" w:hAnsi="Arial" w:cs="Arial"/>
          <w:i/>
          <w:iCs/>
          <w:sz w:val="20"/>
          <w:lang w:val="cs-CZ"/>
        </w:rPr>
        <w:t xml:space="preserve"> asistent</w:t>
      </w:r>
      <w:r w:rsidR="002125CD">
        <w:rPr>
          <w:rFonts w:ascii="Arial" w:hAnsi="Arial" w:cs="Arial"/>
          <w:i/>
          <w:iCs/>
          <w:sz w:val="20"/>
          <w:lang w:val="cs-CZ"/>
        </w:rPr>
        <w:t>ů</w:t>
      </w:r>
      <w:r w:rsidRPr="000B18DD">
        <w:rPr>
          <w:rFonts w:ascii="Arial" w:hAnsi="Arial" w:cs="Arial"/>
          <w:i/>
          <w:iCs/>
          <w:sz w:val="20"/>
          <w:lang w:val="cs-CZ"/>
        </w:rPr>
        <w:t xml:space="preserve"> </w:t>
      </w:r>
      <w:r w:rsidRPr="003303F3">
        <w:rPr>
          <w:rFonts w:ascii="Arial" w:hAnsi="Arial" w:cs="Arial"/>
          <w:i/>
          <w:iCs/>
          <w:sz w:val="20"/>
          <w:lang w:val="cs-CZ"/>
        </w:rPr>
        <w:t>na trhu – Google</w:t>
      </w:r>
      <w:r w:rsidRPr="000B18DD">
        <w:rPr>
          <w:rFonts w:ascii="Arial" w:hAnsi="Arial" w:cs="Arial"/>
          <w:i/>
          <w:iCs/>
          <w:sz w:val="20"/>
          <w:lang w:val="cs-CZ"/>
        </w:rPr>
        <w:t xml:space="preserve"> Assistant a Amazon Alexa</w:t>
      </w:r>
      <w:r w:rsidRPr="003303F3">
        <w:rPr>
          <w:rFonts w:ascii="Arial" w:hAnsi="Arial" w:cs="Arial"/>
          <w:i/>
          <w:iCs/>
          <w:sz w:val="20"/>
          <w:lang w:val="cs-CZ"/>
        </w:rPr>
        <w:t>,“</w:t>
      </w:r>
      <w:r w:rsidR="00F25B45">
        <w:rPr>
          <w:rFonts w:ascii="Arial" w:hAnsi="Arial" w:cs="Arial"/>
          <w:i/>
          <w:iCs/>
          <w:sz w:val="20"/>
          <w:lang w:val="cs-CZ"/>
        </w:rPr>
        <w:t xml:space="preserve"> </w:t>
      </w:r>
      <w:r w:rsidR="00F25B45" w:rsidRPr="00F25B45">
        <w:rPr>
          <w:rFonts w:ascii="Arial" w:hAnsi="Arial" w:cs="Arial"/>
          <w:sz w:val="20"/>
          <w:lang w:val="cs-CZ"/>
        </w:rPr>
        <w:t>prozrazuje</w:t>
      </w:r>
      <w:r>
        <w:rPr>
          <w:rFonts w:ascii="Arial" w:hAnsi="Arial" w:cs="Arial"/>
          <w:sz w:val="20"/>
          <w:lang w:val="cs-CZ"/>
        </w:rPr>
        <w:t xml:space="preserve"> </w:t>
      </w:r>
      <w:r w:rsidRPr="000B18DD">
        <w:rPr>
          <w:rFonts w:ascii="Arial" w:hAnsi="Arial" w:cs="Arial"/>
          <w:b/>
          <w:bCs/>
          <w:sz w:val="20"/>
          <w:lang w:val="cs-CZ"/>
        </w:rPr>
        <w:t>Radek Vanduch, hlavní technik společnosti Panasonic Heating &amp; Cooling Solutions</w:t>
      </w:r>
      <w:r w:rsidRPr="00BD7F6F">
        <w:rPr>
          <w:rFonts w:ascii="Arial" w:hAnsi="Arial" w:cs="Arial"/>
          <w:sz w:val="20"/>
          <w:lang w:val="cs-CZ"/>
        </w:rPr>
        <w:t>.</w:t>
      </w:r>
    </w:p>
    <w:p w14:paraId="5A7B65B9" w14:textId="13890694" w:rsidR="00FB22A3" w:rsidRDefault="00FB22A3" w:rsidP="00FB22A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A8FDE83" w14:textId="1D6533F6" w:rsidR="00FB22A3" w:rsidRPr="00FB22A3" w:rsidRDefault="00FB22A3" w:rsidP="00FB22A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FB22A3">
        <w:rPr>
          <w:rFonts w:ascii="Arial" w:hAnsi="Arial" w:cs="Arial"/>
          <w:b/>
          <w:bCs/>
          <w:sz w:val="20"/>
          <w:lang w:val="cs-CZ"/>
        </w:rPr>
        <w:t>Skvělý výkon při vytápění</w:t>
      </w:r>
      <w:r w:rsidR="003303F3">
        <w:rPr>
          <w:rFonts w:ascii="Arial" w:hAnsi="Arial" w:cs="Arial"/>
          <w:b/>
          <w:bCs/>
          <w:sz w:val="20"/>
          <w:lang w:val="cs-CZ"/>
        </w:rPr>
        <w:t xml:space="preserve"> </w:t>
      </w:r>
      <w:r w:rsidR="002125CD">
        <w:rPr>
          <w:rFonts w:ascii="Arial" w:hAnsi="Arial" w:cs="Arial"/>
          <w:b/>
          <w:bCs/>
          <w:sz w:val="20"/>
          <w:lang w:val="cs-CZ"/>
        </w:rPr>
        <w:t xml:space="preserve">dvou i tří </w:t>
      </w:r>
      <w:r w:rsidR="003303F3">
        <w:rPr>
          <w:rFonts w:ascii="Arial" w:hAnsi="Arial" w:cs="Arial"/>
          <w:b/>
          <w:bCs/>
          <w:sz w:val="20"/>
          <w:lang w:val="cs-CZ"/>
        </w:rPr>
        <w:t>místností</w:t>
      </w:r>
    </w:p>
    <w:p w14:paraId="38394E11" w14:textId="10304E28" w:rsidR="000B18DD" w:rsidRDefault="00617031" w:rsidP="00FB22A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7F58C9">
        <w:rPr>
          <w:rFonts w:ascii="Arial" w:hAnsi="Arial" w:cs="Arial"/>
          <w:sz w:val="20"/>
          <w:lang w:val="cs-CZ"/>
        </w:rPr>
        <w:t>V</w:t>
      </w:r>
      <w:r w:rsidR="008C5CE8" w:rsidRPr="007F58C9">
        <w:rPr>
          <w:rFonts w:ascii="Arial" w:hAnsi="Arial" w:cs="Arial"/>
          <w:sz w:val="20"/>
          <w:lang w:val="cs-CZ"/>
        </w:rPr>
        <w:t xml:space="preserve">enkovní jednotka s vyhříváním </w:t>
      </w:r>
      <w:r w:rsidR="007F58C9" w:rsidRPr="007F58C9">
        <w:rPr>
          <w:rFonts w:ascii="Arial" w:hAnsi="Arial" w:cs="Arial"/>
          <w:sz w:val="20"/>
          <w:lang w:val="cs-CZ"/>
        </w:rPr>
        <w:t>vany kondenzátu</w:t>
      </w:r>
      <w:r w:rsidR="008C5CE8" w:rsidRPr="007F58C9">
        <w:rPr>
          <w:rFonts w:ascii="Arial" w:hAnsi="Arial" w:cs="Arial"/>
          <w:sz w:val="20"/>
          <w:lang w:val="cs-CZ"/>
        </w:rPr>
        <w:t xml:space="preserve"> je chráněna před zamrznutím, což zajišťuje </w:t>
      </w:r>
      <w:r w:rsidRPr="007F58C9">
        <w:rPr>
          <w:rFonts w:ascii="Arial" w:hAnsi="Arial" w:cs="Arial"/>
          <w:sz w:val="20"/>
          <w:lang w:val="cs-CZ"/>
        </w:rPr>
        <w:t>spolehliv</w:t>
      </w:r>
      <w:r w:rsidR="003303F3" w:rsidRPr="007F58C9">
        <w:rPr>
          <w:rFonts w:ascii="Arial" w:hAnsi="Arial" w:cs="Arial"/>
          <w:sz w:val="20"/>
          <w:lang w:val="cs-CZ"/>
        </w:rPr>
        <w:t xml:space="preserve">ost </w:t>
      </w:r>
      <w:r w:rsidR="00BD6B9C" w:rsidRPr="007F58C9">
        <w:rPr>
          <w:rFonts w:ascii="Arial" w:hAnsi="Arial" w:cs="Arial"/>
          <w:sz w:val="20"/>
          <w:lang w:val="cs-CZ"/>
        </w:rPr>
        <w:t>fungování</w:t>
      </w:r>
      <w:r w:rsidR="00240A3D" w:rsidRPr="007F58C9">
        <w:rPr>
          <w:rFonts w:ascii="Arial" w:hAnsi="Arial" w:cs="Arial"/>
          <w:sz w:val="20"/>
          <w:lang w:val="cs-CZ"/>
        </w:rPr>
        <w:t xml:space="preserve"> celého systému</w:t>
      </w:r>
      <w:r w:rsidR="008C5CE8" w:rsidRPr="007F58C9">
        <w:rPr>
          <w:rFonts w:ascii="Arial" w:hAnsi="Arial" w:cs="Arial"/>
          <w:sz w:val="20"/>
          <w:lang w:val="cs-CZ"/>
        </w:rPr>
        <w:t xml:space="preserve">. 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>„</w:t>
      </w:r>
      <w:r w:rsidR="00BD6B9C" w:rsidRPr="007F58C9">
        <w:rPr>
          <w:rFonts w:ascii="Arial" w:hAnsi="Arial" w:cs="Arial"/>
          <w:i/>
          <w:iCs/>
          <w:sz w:val="20"/>
          <w:lang w:val="cs-CZ"/>
        </w:rPr>
        <w:t>Dokonce i p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ři </w:t>
      </w:r>
      <w:r w:rsidR="00BD6B9C" w:rsidRPr="007F58C9">
        <w:rPr>
          <w:rFonts w:ascii="Arial" w:hAnsi="Arial" w:cs="Arial"/>
          <w:i/>
          <w:iCs/>
          <w:sz w:val="20"/>
          <w:lang w:val="cs-CZ"/>
        </w:rPr>
        <w:t>třeskutých mrazech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 </w:t>
      </w:r>
      <w:r w:rsidR="00BD6B9C" w:rsidRPr="007F58C9">
        <w:rPr>
          <w:rFonts w:ascii="Arial" w:hAnsi="Arial" w:cs="Arial"/>
          <w:i/>
          <w:iCs/>
          <w:sz w:val="20"/>
          <w:lang w:val="cs-CZ"/>
        </w:rPr>
        <w:t xml:space="preserve">do </w:t>
      </w:r>
      <w:r w:rsidR="00BD049E">
        <w:rPr>
          <w:rFonts w:ascii="Arial" w:hAnsi="Arial" w:cs="Arial"/>
          <w:i/>
          <w:iCs/>
          <w:sz w:val="20"/>
          <w:lang w:val="cs-CZ"/>
        </w:rPr>
        <w:t>–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25 °C poskytuje jednotka </w:t>
      </w:r>
      <w:r w:rsidRPr="007F58C9">
        <w:rPr>
          <w:rFonts w:ascii="Arial" w:hAnsi="Arial" w:cs="Arial"/>
          <w:i/>
          <w:iCs/>
          <w:sz w:val="20"/>
          <w:lang w:val="cs-CZ"/>
        </w:rPr>
        <w:t>skvělý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 xml:space="preserve"> </w:t>
      </w:r>
      <w:r w:rsidRPr="007F58C9">
        <w:rPr>
          <w:rFonts w:ascii="Arial" w:hAnsi="Arial" w:cs="Arial"/>
          <w:i/>
          <w:iCs/>
          <w:sz w:val="20"/>
          <w:lang w:val="cs-CZ"/>
        </w:rPr>
        <w:t xml:space="preserve">výkon 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3,9 kW pro 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 xml:space="preserve">vytápění 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>dv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 xml:space="preserve">ou </w:t>
      </w:r>
      <w:r w:rsidR="00BD049E" w:rsidRPr="007F58C9">
        <w:rPr>
          <w:rFonts w:ascii="Arial" w:hAnsi="Arial" w:cs="Arial"/>
          <w:i/>
          <w:iCs/>
          <w:sz w:val="20"/>
          <w:lang w:val="cs-CZ"/>
        </w:rPr>
        <w:t>místnost</w:t>
      </w:r>
      <w:r w:rsidR="00BD049E">
        <w:rPr>
          <w:rFonts w:ascii="Arial" w:hAnsi="Arial" w:cs="Arial"/>
          <w:i/>
          <w:iCs/>
          <w:sz w:val="20"/>
          <w:lang w:val="cs-CZ"/>
        </w:rPr>
        <w:t>í</w:t>
      </w:r>
      <w:r w:rsidR="00BD049E" w:rsidRPr="007F58C9">
        <w:rPr>
          <w:rFonts w:ascii="Arial" w:hAnsi="Arial" w:cs="Arial"/>
          <w:i/>
          <w:iCs/>
          <w:sz w:val="20"/>
          <w:lang w:val="cs-CZ"/>
        </w:rPr>
        <w:t xml:space="preserve"> 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a 4,3 kW pro 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 xml:space="preserve">vytápění 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>tř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>í</w:t>
      </w:r>
      <w:r w:rsidR="008C5CE8" w:rsidRPr="007F58C9">
        <w:rPr>
          <w:rFonts w:ascii="Arial" w:hAnsi="Arial" w:cs="Arial"/>
          <w:i/>
          <w:iCs/>
          <w:sz w:val="20"/>
          <w:lang w:val="cs-CZ"/>
        </w:rPr>
        <w:t xml:space="preserve"> místnost</w:t>
      </w:r>
      <w:r w:rsidR="00FB22A3" w:rsidRPr="007F58C9">
        <w:rPr>
          <w:rFonts w:ascii="Arial" w:hAnsi="Arial" w:cs="Arial"/>
          <w:i/>
          <w:iCs/>
          <w:sz w:val="20"/>
          <w:lang w:val="cs-CZ"/>
        </w:rPr>
        <w:t>í</w:t>
      </w:r>
      <w:r w:rsidR="000B18DD" w:rsidRPr="007F58C9">
        <w:rPr>
          <w:rFonts w:ascii="Arial" w:hAnsi="Arial" w:cs="Arial"/>
          <w:i/>
          <w:iCs/>
          <w:sz w:val="20"/>
          <w:lang w:val="cs-CZ"/>
        </w:rPr>
        <w:t>,“</w:t>
      </w:r>
      <w:r w:rsidR="000B18DD" w:rsidRPr="007F58C9">
        <w:rPr>
          <w:rFonts w:ascii="Arial" w:hAnsi="Arial" w:cs="Arial"/>
          <w:sz w:val="20"/>
          <w:lang w:val="cs-CZ"/>
        </w:rPr>
        <w:t xml:space="preserve"> říká </w:t>
      </w:r>
      <w:r w:rsidR="000B18DD" w:rsidRPr="007F58C9">
        <w:rPr>
          <w:rFonts w:ascii="Arial" w:hAnsi="Arial" w:cs="Arial"/>
          <w:b/>
          <w:bCs/>
          <w:sz w:val="20"/>
          <w:lang w:val="cs-CZ"/>
        </w:rPr>
        <w:t>Radek Vanduch</w:t>
      </w:r>
      <w:r w:rsidR="00F25B45" w:rsidRPr="007F58C9">
        <w:rPr>
          <w:rFonts w:ascii="Arial" w:hAnsi="Arial" w:cs="Arial"/>
          <w:b/>
          <w:bCs/>
          <w:sz w:val="20"/>
          <w:lang w:val="cs-CZ"/>
        </w:rPr>
        <w:t>.</w:t>
      </w:r>
    </w:p>
    <w:p w14:paraId="626F1DC3" w14:textId="77777777" w:rsidR="00F25B45" w:rsidRDefault="00F25B45" w:rsidP="00FB22A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F26A9B8" w14:textId="20814B0C" w:rsidR="003303F3" w:rsidRPr="003303F3" w:rsidRDefault="00240A3D" w:rsidP="00FB22A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Top</w:t>
      </w:r>
      <w:r w:rsidR="003303F3" w:rsidRPr="003303F3">
        <w:rPr>
          <w:rFonts w:ascii="Arial" w:hAnsi="Arial" w:cs="Arial"/>
          <w:b/>
          <w:bCs/>
          <w:sz w:val="20"/>
          <w:lang w:val="cs-CZ"/>
        </w:rPr>
        <w:t xml:space="preserve"> </w:t>
      </w:r>
      <w:r>
        <w:rPr>
          <w:rFonts w:ascii="Arial" w:hAnsi="Arial" w:cs="Arial"/>
          <w:b/>
          <w:bCs/>
          <w:sz w:val="20"/>
          <w:lang w:val="cs-CZ"/>
        </w:rPr>
        <w:t xml:space="preserve">účinnost i </w:t>
      </w:r>
      <w:r w:rsidR="003303F3" w:rsidRPr="003303F3">
        <w:rPr>
          <w:rFonts w:ascii="Arial" w:hAnsi="Arial" w:cs="Arial"/>
          <w:b/>
          <w:bCs/>
          <w:sz w:val="20"/>
          <w:lang w:val="cs-CZ"/>
        </w:rPr>
        <w:t xml:space="preserve">kvalita vzduchu </w:t>
      </w:r>
      <w:r>
        <w:rPr>
          <w:rFonts w:ascii="Arial" w:hAnsi="Arial" w:cs="Arial"/>
          <w:b/>
          <w:bCs/>
          <w:sz w:val="20"/>
          <w:lang w:val="cs-CZ"/>
        </w:rPr>
        <w:t xml:space="preserve">v </w:t>
      </w:r>
      <w:r w:rsidR="003303F3" w:rsidRPr="003303F3">
        <w:rPr>
          <w:rFonts w:ascii="Arial" w:hAnsi="Arial" w:cs="Arial"/>
          <w:b/>
          <w:bCs/>
          <w:sz w:val="20"/>
          <w:lang w:val="cs-CZ"/>
        </w:rPr>
        <w:t>elegantní</w:t>
      </w:r>
      <w:r w:rsidR="00BD049E">
        <w:rPr>
          <w:rFonts w:ascii="Arial" w:hAnsi="Arial" w:cs="Arial"/>
          <w:b/>
          <w:bCs/>
          <w:sz w:val="20"/>
          <w:lang w:val="cs-CZ"/>
        </w:rPr>
        <w:t>m</w:t>
      </w:r>
      <w:r w:rsidR="003303F3" w:rsidRPr="003303F3">
        <w:rPr>
          <w:rFonts w:ascii="Arial" w:hAnsi="Arial" w:cs="Arial"/>
          <w:b/>
          <w:bCs/>
          <w:sz w:val="20"/>
          <w:lang w:val="cs-CZ"/>
        </w:rPr>
        <w:t xml:space="preserve"> design</w:t>
      </w:r>
      <w:r>
        <w:rPr>
          <w:rFonts w:ascii="Arial" w:hAnsi="Arial" w:cs="Arial"/>
          <w:b/>
          <w:bCs/>
          <w:sz w:val="20"/>
          <w:lang w:val="cs-CZ"/>
        </w:rPr>
        <w:t>u</w:t>
      </w:r>
    </w:p>
    <w:p w14:paraId="34856FC7" w14:textId="04F47E34" w:rsidR="00FB22A3" w:rsidRDefault="008C5CE8" w:rsidP="00FB22A3">
      <w:pPr>
        <w:spacing w:line="360" w:lineRule="auto"/>
        <w:rPr>
          <w:rFonts w:ascii="Arial" w:hAnsi="Arial" w:cs="Arial"/>
          <w:sz w:val="20"/>
          <w:lang w:val="cs-CZ"/>
        </w:rPr>
      </w:pPr>
      <w:proofErr w:type="spellStart"/>
      <w:r w:rsidRPr="00452141">
        <w:rPr>
          <w:rFonts w:ascii="Arial" w:hAnsi="Arial" w:cs="Arial"/>
          <w:sz w:val="20"/>
          <w:lang w:val="cs-CZ"/>
        </w:rPr>
        <w:t>Multisplit</w:t>
      </w:r>
      <w:proofErr w:type="spellEnd"/>
      <w:r w:rsidRPr="00452141">
        <w:rPr>
          <w:rFonts w:ascii="Arial" w:hAnsi="Arial" w:cs="Arial"/>
          <w:sz w:val="20"/>
          <w:lang w:val="cs-CZ"/>
        </w:rPr>
        <w:t xml:space="preserve"> modely se mohou díky invertorové technologii pochlubit vysokou účinností s energetickou třídou A++. Ve spojení s</w:t>
      </w:r>
      <w:r w:rsidR="003303F3">
        <w:rPr>
          <w:rFonts w:ascii="Arial" w:hAnsi="Arial" w:cs="Arial"/>
          <w:sz w:val="20"/>
          <w:lang w:val="cs-CZ"/>
        </w:rPr>
        <w:t xml:space="preserve"> již zmiňovanými </w:t>
      </w:r>
      <w:r w:rsidRPr="00452141">
        <w:rPr>
          <w:rFonts w:ascii="Arial" w:hAnsi="Arial" w:cs="Arial"/>
          <w:sz w:val="20"/>
          <w:lang w:val="cs-CZ"/>
        </w:rPr>
        <w:t xml:space="preserve">vnitřními jednotkami </w:t>
      </w:r>
      <w:proofErr w:type="spellStart"/>
      <w:r w:rsidRPr="00452141">
        <w:rPr>
          <w:rFonts w:ascii="Arial" w:hAnsi="Arial" w:cs="Arial"/>
          <w:sz w:val="20"/>
          <w:lang w:val="cs-CZ"/>
        </w:rPr>
        <w:t>Etherea</w:t>
      </w:r>
      <w:proofErr w:type="spellEnd"/>
      <w:r w:rsidRPr="00452141">
        <w:rPr>
          <w:rFonts w:ascii="Arial" w:hAnsi="Arial" w:cs="Arial"/>
          <w:sz w:val="20"/>
          <w:lang w:val="cs-CZ"/>
        </w:rPr>
        <w:t xml:space="preserve"> kombinují výjimečnou účinnost s</w:t>
      </w:r>
      <w:r w:rsidR="00240A3D">
        <w:rPr>
          <w:rFonts w:ascii="Arial" w:hAnsi="Arial" w:cs="Arial"/>
          <w:sz w:val="20"/>
          <w:lang w:val="cs-CZ"/>
        </w:rPr>
        <w:t xml:space="preserve"> elegantním </w:t>
      </w:r>
      <w:r w:rsidRPr="00452141">
        <w:rPr>
          <w:rFonts w:ascii="Arial" w:hAnsi="Arial" w:cs="Arial"/>
          <w:sz w:val="20"/>
          <w:lang w:val="cs-CZ"/>
        </w:rPr>
        <w:t xml:space="preserve">designem </w:t>
      </w:r>
      <w:r w:rsidR="00FB22A3">
        <w:rPr>
          <w:rFonts w:ascii="Arial" w:hAnsi="Arial" w:cs="Arial"/>
          <w:sz w:val="20"/>
          <w:lang w:val="cs-CZ"/>
        </w:rPr>
        <w:t>i</w:t>
      </w:r>
      <w:r w:rsidR="00BD6B9C">
        <w:rPr>
          <w:rFonts w:ascii="Arial" w:hAnsi="Arial" w:cs="Arial"/>
          <w:sz w:val="20"/>
          <w:lang w:val="cs-CZ"/>
        </w:rPr>
        <w:t xml:space="preserve"> různorodou barevností</w:t>
      </w:r>
      <w:r w:rsidR="003303F3">
        <w:rPr>
          <w:rFonts w:ascii="Arial" w:hAnsi="Arial" w:cs="Arial"/>
          <w:sz w:val="20"/>
          <w:lang w:val="cs-CZ"/>
        </w:rPr>
        <w:t>. Vnitřní jednotky jsou k dispozici ve třech </w:t>
      </w:r>
      <w:r w:rsidR="00240A3D">
        <w:rPr>
          <w:rFonts w:ascii="Arial" w:hAnsi="Arial" w:cs="Arial"/>
          <w:sz w:val="20"/>
          <w:lang w:val="cs-CZ"/>
        </w:rPr>
        <w:t>různých</w:t>
      </w:r>
      <w:r w:rsidR="003303F3">
        <w:rPr>
          <w:rFonts w:ascii="Arial" w:hAnsi="Arial" w:cs="Arial"/>
          <w:sz w:val="20"/>
          <w:lang w:val="cs-CZ"/>
        </w:rPr>
        <w:t xml:space="preserve"> odstínech – grafitově šedé, stříbrné i tradičnější matně bílé</w:t>
      </w:r>
      <w:r w:rsidR="00BD6B9C">
        <w:rPr>
          <w:rFonts w:ascii="Arial" w:hAnsi="Arial" w:cs="Arial"/>
          <w:sz w:val="20"/>
          <w:lang w:val="cs-CZ"/>
        </w:rPr>
        <w:t xml:space="preserve">. Navíc </w:t>
      </w:r>
      <w:r w:rsidR="00240A3D">
        <w:rPr>
          <w:rFonts w:ascii="Arial" w:hAnsi="Arial" w:cs="Arial"/>
          <w:sz w:val="20"/>
          <w:lang w:val="cs-CZ"/>
        </w:rPr>
        <w:t xml:space="preserve">vnitřní jednotky </w:t>
      </w:r>
      <w:r w:rsidR="00BD6B9C">
        <w:rPr>
          <w:rFonts w:ascii="Arial" w:hAnsi="Arial" w:cs="Arial"/>
          <w:sz w:val="20"/>
          <w:lang w:val="cs-CZ"/>
        </w:rPr>
        <w:t>nabíz</w:t>
      </w:r>
      <w:r w:rsidR="00BD049E">
        <w:rPr>
          <w:rFonts w:ascii="Arial" w:hAnsi="Arial" w:cs="Arial"/>
          <w:sz w:val="20"/>
          <w:lang w:val="cs-CZ"/>
        </w:rPr>
        <w:t>ej</w:t>
      </w:r>
      <w:r w:rsidR="00BD6B9C">
        <w:rPr>
          <w:rFonts w:ascii="Arial" w:hAnsi="Arial" w:cs="Arial"/>
          <w:sz w:val="20"/>
          <w:lang w:val="cs-CZ"/>
        </w:rPr>
        <w:t xml:space="preserve">í i </w:t>
      </w:r>
      <w:r w:rsidRPr="00452141">
        <w:rPr>
          <w:rFonts w:ascii="Arial" w:hAnsi="Arial" w:cs="Arial"/>
          <w:sz w:val="20"/>
          <w:lang w:val="cs-CZ"/>
        </w:rPr>
        <w:t xml:space="preserve">uživatelsky přívětivé funkce, </w:t>
      </w:r>
      <w:r w:rsidR="00240A3D">
        <w:rPr>
          <w:rFonts w:ascii="Arial" w:hAnsi="Arial" w:cs="Arial"/>
          <w:sz w:val="20"/>
          <w:lang w:val="cs-CZ"/>
        </w:rPr>
        <w:t>hlavně</w:t>
      </w:r>
      <w:r w:rsidR="00BD6B9C">
        <w:rPr>
          <w:rFonts w:ascii="Arial" w:hAnsi="Arial" w:cs="Arial"/>
          <w:sz w:val="20"/>
          <w:lang w:val="cs-CZ"/>
        </w:rPr>
        <w:t xml:space="preserve"> </w:t>
      </w:r>
      <w:r w:rsidRPr="00452141">
        <w:rPr>
          <w:rFonts w:ascii="Arial" w:hAnsi="Arial" w:cs="Arial"/>
          <w:sz w:val="20"/>
          <w:lang w:val="cs-CZ"/>
        </w:rPr>
        <w:t>technologi</w:t>
      </w:r>
      <w:r w:rsidR="002125CD">
        <w:rPr>
          <w:rFonts w:ascii="Arial" w:hAnsi="Arial" w:cs="Arial"/>
          <w:sz w:val="20"/>
          <w:lang w:val="cs-CZ"/>
        </w:rPr>
        <w:t>i</w:t>
      </w:r>
      <w:r w:rsidRPr="00452141">
        <w:rPr>
          <w:rFonts w:ascii="Arial" w:hAnsi="Arial" w:cs="Arial"/>
          <w:sz w:val="20"/>
          <w:lang w:val="cs-CZ"/>
        </w:rPr>
        <w:t xml:space="preserve"> </w:t>
      </w:r>
      <w:hyperlink r:id="rId14" w:history="1">
        <w:proofErr w:type="spellStart"/>
        <w:r w:rsidRPr="007F58C9">
          <w:rPr>
            <w:rStyle w:val="Hyperlink"/>
            <w:rFonts w:ascii="Arial" w:hAnsi="Arial" w:cs="Arial"/>
            <w:sz w:val="20"/>
            <w:lang w:val="cs-CZ"/>
          </w:rPr>
          <w:t>nano</w:t>
        </w:r>
        <w:r w:rsidR="00BD6B9C" w:rsidRPr="007F58C9">
          <w:rPr>
            <w:rStyle w:val="Hyperlink"/>
            <w:rFonts w:ascii="Arial" w:hAnsi="Arial" w:cs="Arial"/>
            <w:sz w:val="20"/>
            <w:lang w:val="cs-CZ"/>
          </w:rPr>
          <w:t>e</w:t>
        </w:r>
        <w:proofErr w:type="spellEnd"/>
        <w:r w:rsidRPr="007F58C9">
          <w:rPr>
            <w:rStyle w:val="Hyperlink"/>
            <w:rFonts w:ascii="Arial" w:hAnsi="Arial" w:cs="Arial"/>
            <w:sz w:val="20"/>
            <w:lang w:val="cs-CZ"/>
          </w:rPr>
          <w:t xml:space="preserve"> X</w:t>
        </w:r>
      </w:hyperlink>
      <w:r w:rsidR="000B18DD">
        <w:rPr>
          <w:rFonts w:ascii="Arial" w:hAnsi="Arial" w:cs="Arial"/>
          <w:sz w:val="20"/>
          <w:lang w:val="cs-CZ"/>
        </w:rPr>
        <w:t xml:space="preserve">. </w:t>
      </w:r>
      <w:r w:rsidR="000B18DD" w:rsidRPr="00FB22A3">
        <w:rPr>
          <w:rFonts w:ascii="Arial" w:hAnsi="Arial" w:cs="Arial"/>
          <w:i/>
          <w:iCs/>
          <w:sz w:val="20"/>
          <w:lang w:val="cs-CZ"/>
        </w:rPr>
        <w:t>„Ta</w:t>
      </w:r>
      <w:r w:rsidRPr="00FB22A3">
        <w:rPr>
          <w:rFonts w:ascii="Arial" w:hAnsi="Arial" w:cs="Arial"/>
          <w:i/>
          <w:iCs/>
          <w:sz w:val="20"/>
          <w:lang w:val="cs-CZ"/>
        </w:rPr>
        <w:t xml:space="preserve"> </w:t>
      </w:r>
      <w:r w:rsidR="000B18DD" w:rsidRPr="000B18DD">
        <w:rPr>
          <w:rFonts w:ascii="Arial" w:hAnsi="Arial" w:cs="Arial"/>
          <w:i/>
          <w:iCs/>
          <w:sz w:val="20"/>
          <w:lang w:val="cs-CZ"/>
        </w:rPr>
        <w:t>využívá při čištění vzduchu miliardy takzvaných hydroxylových radikálů. Při reakci s jinými prvky, například vodíkem, omezují množení škodlivin v podobě bakterií, virů, plísní a pachů</w:t>
      </w:r>
      <w:r w:rsidR="00240A3D">
        <w:rPr>
          <w:rFonts w:ascii="Arial" w:hAnsi="Arial" w:cs="Arial"/>
          <w:i/>
          <w:iCs/>
          <w:sz w:val="20"/>
          <w:lang w:val="cs-CZ"/>
        </w:rPr>
        <w:t xml:space="preserve">,“ </w:t>
      </w:r>
      <w:r w:rsidR="00240A3D" w:rsidRPr="00240A3D">
        <w:rPr>
          <w:rFonts w:ascii="Arial" w:hAnsi="Arial" w:cs="Arial"/>
          <w:sz w:val="20"/>
          <w:lang w:val="cs-CZ"/>
        </w:rPr>
        <w:t>vysvětluje</w:t>
      </w:r>
      <w:r w:rsidR="00240A3D">
        <w:rPr>
          <w:rFonts w:ascii="Arial" w:hAnsi="Arial" w:cs="Arial"/>
          <w:i/>
          <w:iCs/>
          <w:sz w:val="20"/>
          <w:lang w:val="cs-CZ"/>
        </w:rPr>
        <w:t xml:space="preserve"> </w:t>
      </w:r>
      <w:r w:rsidR="00240A3D" w:rsidRPr="00F25B45">
        <w:rPr>
          <w:rFonts w:ascii="Arial" w:hAnsi="Arial" w:cs="Arial"/>
          <w:b/>
          <w:bCs/>
          <w:sz w:val="20"/>
          <w:lang w:val="cs-CZ"/>
        </w:rPr>
        <w:t>Radek Vanduch</w:t>
      </w:r>
      <w:r w:rsidR="00240A3D">
        <w:rPr>
          <w:rFonts w:ascii="Arial" w:hAnsi="Arial" w:cs="Arial"/>
          <w:b/>
          <w:bCs/>
          <w:sz w:val="20"/>
          <w:lang w:val="cs-CZ"/>
        </w:rPr>
        <w:t xml:space="preserve"> </w:t>
      </w:r>
      <w:r w:rsidR="00240A3D" w:rsidRPr="00240A3D">
        <w:rPr>
          <w:rFonts w:ascii="Arial" w:hAnsi="Arial" w:cs="Arial"/>
          <w:sz w:val="20"/>
          <w:lang w:val="cs-CZ"/>
        </w:rPr>
        <w:t>a dodává:</w:t>
      </w:r>
      <w:r w:rsidR="00240A3D">
        <w:rPr>
          <w:rFonts w:ascii="Arial" w:hAnsi="Arial" w:cs="Arial"/>
          <w:i/>
          <w:iCs/>
          <w:sz w:val="20"/>
          <w:lang w:val="cs-CZ"/>
        </w:rPr>
        <w:t xml:space="preserve"> „</w:t>
      </w:r>
      <w:r w:rsidR="002125CD">
        <w:rPr>
          <w:rFonts w:ascii="Arial" w:hAnsi="Arial" w:cs="Arial"/>
          <w:i/>
          <w:iCs/>
          <w:sz w:val="20"/>
          <w:lang w:val="cs-CZ"/>
        </w:rPr>
        <w:t>Technologie nanoe X tak d</w:t>
      </w:r>
      <w:r w:rsidR="000B18DD" w:rsidRPr="00FB22A3">
        <w:rPr>
          <w:rFonts w:ascii="Arial" w:hAnsi="Arial" w:cs="Arial"/>
          <w:i/>
          <w:iCs/>
          <w:sz w:val="20"/>
          <w:lang w:val="cs-CZ"/>
        </w:rPr>
        <w:t xml:space="preserve">okonale </w:t>
      </w:r>
      <w:r w:rsidR="002125CD">
        <w:rPr>
          <w:rFonts w:ascii="Arial" w:hAnsi="Arial" w:cs="Arial"/>
          <w:i/>
          <w:iCs/>
          <w:sz w:val="20"/>
          <w:lang w:val="cs-CZ"/>
        </w:rPr>
        <w:t>v</w:t>
      </w:r>
      <w:r w:rsidR="000B18DD" w:rsidRPr="00FB22A3">
        <w:rPr>
          <w:rFonts w:ascii="Arial" w:hAnsi="Arial" w:cs="Arial"/>
          <w:i/>
          <w:iCs/>
          <w:sz w:val="20"/>
          <w:lang w:val="cs-CZ"/>
        </w:rPr>
        <w:t xml:space="preserve"> domácnosti </w:t>
      </w:r>
      <w:r w:rsidR="002125CD">
        <w:rPr>
          <w:rFonts w:ascii="Arial" w:hAnsi="Arial" w:cs="Arial"/>
          <w:i/>
          <w:iCs/>
          <w:sz w:val="20"/>
          <w:lang w:val="cs-CZ"/>
        </w:rPr>
        <w:t xml:space="preserve">zajistí </w:t>
      </w:r>
      <w:r w:rsidR="000B18DD" w:rsidRPr="00FB22A3">
        <w:rPr>
          <w:rFonts w:ascii="Arial" w:hAnsi="Arial" w:cs="Arial"/>
          <w:i/>
          <w:iCs/>
          <w:sz w:val="20"/>
          <w:lang w:val="cs-CZ"/>
        </w:rPr>
        <w:t>vysokou kvalitu vzduchu</w:t>
      </w:r>
      <w:r w:rsidR="002125CD">
        <w:rPr>
          <w:rFonts w:ascii="Arial" w:hAnsi="Arial" w:cs="Arial"/>
          <w:i/>
          <w:iCs/>
          <w:sz w:val="20"/>
          <w:lang w:val="cs-CZ"/>
        </w:rPr>
        <w:t xml:space="preserve">. To ocení všichni rodinní příslušníci, ale obzvlášť ti, </w:t>
      </w:r>
      <w:r w:rsidR="00BD049E">
        <w:rPr>
          <w:rFonts w:ascii="Arial" w:hAnsi="Arial" w:cs="Arial"/>
          <w:i/>
          <w:iCs/>
          <w:sz w:val="20"/>
          <w:lang w:val="cs-CZ"/>
        </w:rPr>
        <w:t xml:space="preserve">kteří </w:t>
      </w:r>
      <w:r w:rsidR="002125CD">
        <w:rPr>
          <w:rFonts w:ascii="Arial" w:hAnsi="Arial" w:cs="Arial"/>
          <w:i/>
          <w:iCs/>
          <w:sz w:val="20"/>
          <w:lang w:val="cs-CZ"/>
        </w:rPr>
        <w:t>trpí alergiemi nebo astmatem</w:t>
      </w:r>
      <w:r w:rsidR="00240A3D">
        <w:rPr>
          <w:rFonts w:ascii="Arial" w:hAnsi="Arial" w:cs="Arial"/>
          <w:i/>
          <w:iCs/>
          <w:sz w:val="20"/>
          <w:lang w:val="cs-CZ"/>
        </w:rPr>
        <w:t>.</w:t>
      </w:r>
      <w:r w:rsidR="000B18DD" w:rsidRPr="00FB22A3">
        <w:rPr>
          <w:rFonts w:ascii="Arial" w:hAnsi="Arial" w:cs="Arial"/>
          <w:i/>
          <w:iCs/>
          <w:sz w:val="20"/>
          <w:lang w:val="cs-CZ"/>
        </w:rPr>
        <w:t>“</w:t>
      </w:r>
    </w:p>
    <w:p w14:paraId="307E6827" w14:textId="77777777" w:rsidR="008C5CE8" w:rsidRPr="00452141" w:rsidRDefault="008C5CE8" w:rsidP="008C5CE8">
      <w:pPr>
        <w:spacing w:line="360" w:lineRule="auto"/>
        <w:jc w:val="both"/>
        <w:rPr>
          <w:rFonts w:ascii="Arial" w:hAnsi="Arial" w:cs="Arial"/>
          <w:sz w:val="20"/>
          <w:lang w:val="cs-CZ"/>
        </w:rPr>
      </w:pPr>
    </w:p>
    <w:p w14:paraId="788E8CF8" w14:textId="2AE25B72" w:rsidR="00AB03FD" w:rsidRPr="00E527D8" w:rsidRDefault="00E527D8" w:rsidP="00E01B7C">
      <w:pPr>
        <w:rPr>
          <w:rFonts w:ascii="Arial" w:hAnsi="Arial" w:cs="Arial"/>
          <w:bCs/>
          <w:sz w:val="22"/>
          <w:szCs w:val="22"/>
          <w:lang w:val="cs-CZ"/>
        </w:rPr>
      </w:pPr>
      <w:r w:rsidRPr="002704CD">
        <w:rPr>
          <w:rFonts w:ascii="Arial" w:hAnsi="Arial" w:cs="Arial"/>
          <w:sz w:val="20"/>
          <w:lang w:val="cs-CZ"/>
        </w:rPr>
        <w:t>Pro více informací navštivte</w:t>
      </w:r>
      <w:r w:rsidR="00E01B7C">
        <w:rPr>
          <w:rFonts w:ascii="Arial" w:hAnsi="Arial" w:cs="Arial"/>
          <w:sz w:val="20"/>
          <w:lang w:val="cs-CZ"/>
        </w:rPr>
        <w:t xml:space="preserve"> </w:t>
      </w:r>
      <w:hyperlink r:id="rId15" w:history="1">
        <w:r w:rsidR="00E01B7C" w:rsidRPr="00516E1E">
          <w:rPr>
            <w:rStyle w:val="Hyperlink"/>
            <w:rFonts w:ascii="Arial" w:hAnsi="Arial" w:cs="Arial"/>
            <w:sz w:val="20"/>
            <w:lang w:val="cs-CZ"/>
          </w:rPr>
          <w:t>www.aircon.panasonic.cz</w:t>
        </w:r>
      </w:hyperlink>
      <w:r w:rsidR="00BD049E">
        <w:rPr>
          <w:rStyle w:val="Hyperlink"/>
          <w:rFonts w:ascii="Arial" w:hAnsi="Arial" w:cs="Arial"/>
          <w:sz w:val="20"/>
          <w:lang w:val="cs-CZ"/>
        </w:rPr>
        <w:t>.</w:t>
      </w:r>
    </w:p>
    <w:p w14:paraId="531B4179" w14:textId="77777777" w:rsidR="00721FF5" w:rsidRDefault="00721FF5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2F633271" w14:textId="77777777" w:rsidR="002125CD" w:rsidRDefault="002125CD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BEEC180" w14:textId="77777777" w:rsidR="007F58C9" w:rsidRDefault="007F58C9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8B2B97" w14:textId="4784093D" w:rsidR="00047F87" w:rsidRPr="00892400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1B142C6E" w14:textId="77777777" w:rsidR="003E050B" w:rsidRPr="00892400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6" w:history="1">
        <w:r w:rsidRPr="00892400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892400" w:rsidSect="00FB22A3">
      <w:headerReference w:type="default" r:id="rId17"/>
      <w:footerReference w:type="default" r:id="rId18"/>
      <w:pgSz w:w="11906" w:h="16838"/>
      <w:pgMar w:top="1701" w:right="2834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4099" w14:textId="77777777" w:rsidR="00CA1F46" w:rsidRDefault="00CA1F46">
      <w:r>
        <w:separator/>
      </w:r>
    </w:p>
  </w:endnote>
  <w:endnote w:type="continuationSeparator" w:id="0">
    <w:p w14:paraId="6F787E57" w14:textId="77777777" w:rsidR="00CA1F46" w:rsidRDefault="00CA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0546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BCC6B" w14:textId="77777777" w:rsidR="00CA1F46" w:rsidRDefault="00CA1F46">
      <w:r>
        <w:separator/>
      </w:r>
    </w:p>
  </w:footnote>
  <w:footnote w:type="continuationSeparator" w:id="0">
    <w:p w14:paraId="2F4B1571" w14:textId="77777777" w:rsidR="00CA1F46" w:rsidRDefault="00CA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3A83" w14:textId="717336CB" w:rsidR="00047F87" w:rsidRDefault="00FB22A3" w:rsidP="003E050B">
    <w:pPr>
      <w:pStyle w:val="Header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4968206B" wp14:editId="398FFEBA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407922602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B70724F" wp14:editId="74A80F2D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709107530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537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14EB"/>
    <w:rsid w:val="000314FC"/>
    <w:rsid w:val="00045BA3"/>
    <w:rsid w:val="00047F87"/>
    <w:rsid w:val="00050393"/>
    <w:rsid w:val="000B18DD"/>
    <w:rsid w:val="000B4CED"/>
    <w:rsid w:val="000C4FA1"/>
    <w:rsid w:val="000F0D80"/>
    <w:rsid w:val="000F31C4"/>
    <w:rsid w:val="001202F6"/>
    <w:rsid w:val="00125BDB"/>
    <w:rsid w:val="00156230"/>
    <w:rsid w:val="001B3CDB"/>
    <w:rsid w:val="001C2368"/>
    <w:rsid w:val="001D71E2"/>
    <w:rsid w:val="001E4B4A"/>
    <w:rsid w:val="001E5AA7"/>
    <w:rsid w:val="002125CD"/>
    <w:rsid w:val="00215D66"/>
    <w:rsid w:val="0022545D"/>
    <w:rsid w:val="0023077C"/>
    <w:rsid w:val="00240A3D"/>
    <w:rsid w:val="002704CD"/>
    <w:rsid w:val="002707A2"/>
    <w:rsid w:val="002737A4"/>
    <w:rsid w:val="0028694E"/>
    <w:rsid w:val="00287803"/>
    <w:rsid w:val="002A04F8"/>
    <w:rsid w:val="002B6ECA"/>
    <w:rsid w:val="002C133A"/>
    <w:rsid w:val="002C7F2E"/>
    <w:rsid w:val="002E1683"/>
    <w:rsid w:val="002E377D"/>
    <w:rsid w:val="002F5657"/>
    <w:rsid w:val="0030773F"/>
    <w:rsid w:val="00311E3F"/>
    <w:rsid w:val="00324221"/>
    <w:rsid w:val="00325EA3"/>
    <w:rsid w:val="00330336"/>
    <w:rsid w:val="003303F3"/>
    <w:rsid w:val="00352774"/>
    <w:rsid w:val="003759AB"/>
    <w:rsid w:val="003776DD"/>
    <w:rsid w:val="003C2892"/>
    <w:rsid w:val="003D4724"/>
    <w:rsid w:val="003E050B"/>
    <w:rsid w:val="0041726F"/>
    <w:rsid w:val="0044474C"/>
    <w:rsid w:val="0045123E"/>
    <w:rsid w:val="004F29E6"/>
    <w:rsid w:val="004F3768"/>
    <w:rsid w:val="00514501"/>
    <w:rsid w:val="005206C4"/>
    <w:rsid w:val="00542D6E"/>
    <w:rsid w:val="00551989"/>
    <w:rsid w:val="0055245C"/>
    <w:rsid w:val="00577646"/>
    <w:rsid w:val="00585A5A"/>
    <w:rsid w:val="00587B76"/>
    <w:rsid w:val="005A4861"/>
    <w:rsid w:val="005C18B1"/>
    <w:rsid w:val="005C35A4"/>
    <w:rsid w:val="005F2A12"/>
    <w:rsid w:val="005F3909"/>
    <w:rsid w:val="006056CB"/>
    <w:rsid w:val="00607890"/>
    <w:rsid w:val="006104BC"/>
    <w:rsid w:val="00611644"/>
    <w:rsid w:val="00611E67"/>
    <w:rsid w:val="006125F3"/>
    <w:rsid w:val="00617031"/>
    <w:rsid w:val="006272D0"/>
    <w:rsid w:val="00637D4A"/>
    <w:rsid w:val="006409BD"/>
    <w:rsid w:val="00641C29"/>
    <w:rsid w:val="00651F6A"/>
    <w:rsid w:val="00655192"/>
    <w:rsid w:val="006612BF"/>
    <w:rsid w:val="006652FB"/>
    <w:rsid w:val="00666651"/>
    <w:rsid w:val="00671C70"/>
    <w:rsid w:val="0067786A"/>
    <w:rsid w:val="00690F04"/>
    <w:rsid w:val="00696E3A"/>
    <w:rsid w:val="006A5963"/>
    <w:rsid w:val="006B1C90"/>
    <w:rsid w:val="006B1E17"/>
    <w:rsid w:val="006D16BD"/>
    <w:rsid w:val="007031F6"/>
    <w:rsid w:val="00703C44"/>
    <w:rsid w:val="00720391"/>
    <w:rsid w:val="00721FF5"/>
    <w:rsid w:val="00746548"/>
    <w:rsid w:val="00752B56"/>
    <w:rsid w:val="00754A29"/>
    <w:rsid w:val="0076139A"/>
    <w:rsid w:val="00777146"/>
    <w:rsid w:val="00795EFA"/>
    <w:rsid w:val="007A335A"/>
    <w:rsid w:val="007B0751"/>
    <w:rsid w:val="007B7A7C"/>
    <w:rsid w:val="007C0DDE"/>
    <w:rsid w:val="007D3B11"/>
    <w:rsid w:val="007D46BD"/>
    <w:rsid w:val="007D66D0"/>
    <w:rsid w:val="007E1E39"/>
    <w:rsid w:val="007E2D2E"/>
    <w:rsid w:val="007E49B6"/>
    <w:rsid w:val="007E6C0E"/>
    <w:rsid w:val="007F5311"/>
    <w:rsid w:val="007F58C9"/>
    <w:rsid w:val="008014E6"/>
    <w:rsid w:val="0082095D"/>
    <w:rsid w:val="00850E6C"/>
    <w:rsid w:val="0085495E"/>
    <w:rsid w:val="0086192E"/>
    <w:rsid w:val="00863640"/>
    <w:rsid w:val="00884786"/>
    <w:rsid w:val="00890C2D"/>
    <w:rsid w:val="00892400"/>
    <w:rsid w:val="00894CC7"/>
    <w:rsid w:val="008A1FFB"/>
    <w:rsid w:val="008C5CE8"/>
    <w:rsid w:val="008F0356"/>
    <w:rsid w:val="0090346E"/>
    <w:rsid w:val="00915C5D"/>
    <w:rsid w:val="00921DD4"/>
    <w:rsid w:val="00933066"/>
    <w:rsid w:val="00941911"/>
    <w:rsid w:val="00953D5D"/>
    <w:rsid w:val="0097340E"/>
    <w:rsid w:val="00984DFF"/>
    <w:rsid w:val="009C0EDB"/>
    <w:rsid w:val="009D24AC"/>
    <w:rsid w:val="009E356E"/>
    <w:rsid w:val="00A170F7"/>
    <w:rsid w:val="00A23833"/>
    <w:rsid w:val="00A30125"/>
    <w:rsid w:val="00A43E94"/>
    <w:rsid w:val="00A63BE6"/>
    <w:rsid w:val="00A773B8"/>
    <w:rsid w:val="00AA1093"/>
    <w:rsid w:val="00AB03FD"/>
    <w:rsid w:val="00AD5463"/>
    <w:rsid w:val="00AE3283"/>
    <w:rsid w:val="00AF1626"/>
    <w:rsid w:val="00AF53B8"/>
    <w:rsid w:val="00B234F7"/>
    <w:rsid w:val="00B26AC6"/>
    <w:rsid w:val="00B44641"/>
    <w:rsid w:val="00B56AEA"/>
    <w:rsid w:val="00B6567A"/>
    <w:rsid w:val="00B854D4"/>
    <w:rsid w:val="00BB03D8"/>
    <w:rsid w:val="00BC0CBD"/>
    <w:rsid w:val="00BD049E"/>
    <w:rsid w:val="00BD3540"/>
    <w:rsid w:val="00BD6B9C"/>
    <w:rsid w:val="00BD7F6F"/>
    <w:rsid w:val="00BE6117"/>
    <w:rsid w:val="00C209FF"/>
    <w:rsid w:val="00C444AF"/>
    <w:rsid w:val="00C511A3"/>
    <w:rsid w:val="00C51A83"/>
    <w:rsid w:val="00C67F09"/>
    <w:rsid w:val="00C73317"/>
    <w:rsid w:val="00CA1F46"/>
    <w:rsid w:val="00CA59B2"/>
    <w:rsid w:val="00CC7F71"/>
    <w:rsid w:val="00CE3661"/>
    <w:rsid w:val="00D051DF"/>
    <w:rsid w:val="00D10308"/>
    <w:rsid w:val="00D15439"/>
    <w:rsid w:val="00D16558"/>
    <w:rsid w:val="00D17996"/>
    <w:rsid w:val="00D3253F"/>
    <w:rsid w:val="00D51AB6"/>
    <w:rsid w:val="00D60A48"/>
    <w:rsid w:val="00D62A18"/>
    <w:rsid w:val="00D81F83"/>
    <w:rsid w:val="00D86BF6"/>
    <w:rsid w:val="00D966F2"/>
    <w:rsid w:val="00DC45AB"/>
    <w:rsid w:val="00DC7BA1"/>
    <w:rsid w:val="00DE19DC"/>
    <w:rsid w:val="00E01B7C"/>
    <w:rsid w:val="00E11BD0"/>
    <w:rsid w:val="00E527D8"/>
    <w:rsid w:val="00E604A1"/>
    <w:rsid w:val="00E61F73"/>
    <w:rsid w:val="00E70864"/>
    <w:rsid w:val="00E8580B"/>
    <w:rsid w:val="00EA2FC7"/>
    <w:rsid w:val="00EB7133"/>
    <w:rsid w:val="00EB7AD4"/>
    <w:rsid w:val="00EC7E01"/>
    <w:rsid w:val="00ED2114"/>
    <w:rsid w:val="00ED6FC7"/>
    <w:rsid w:val="00EF3541"/>
    <w:rsid w:val="00F00C02"/>
    <w:rsid w:val="00F04B84"/>
    <w:rsid w:val="00F21D9C"/>
    <w:rsid w:val="00F25B45"/>
    <w:rsid w:val="00F371FA"/>
    <w:rsid w:val="00F470F8"/>
    <w:rsid w:val="00F84FA5"/>
    <w:rsid w:val="00F93B0C"/>
    <w:rsid w:val="00FB22A3"/>
    <w:rsid w:val="00FD2C95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D836"/>
  <w15:docId w15:val="{EB078F99-0E31-4EC7-B56A-5D7D6BC8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rcon.panasonic.eu/CZ_cs/ranges/domestic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ldings.panasonic/glob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ircon.panasonic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ircon.panasonic.eu/CZ_cs/happening/nanoe-site-whats-nanoe-01-how-nanoe-work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F0988-CAB3-4C3F-862F-0098464A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2024-10-22T07:15:00Z</dcterms:created>
  <dcterms:modified xsi:type="dcterms:W3CDTF">2024-10-22T07:15:00Z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