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498DA7" w14:textId="397C1E7F" w:rsidR="00030A77" w:rsidRDefault="009B13FA" w:rsidP="0047083B">
      <w:pPr>
        <w:pStyle w:val="Heading1"/>
        <w:jc w:val="center"/>
        <w:rPr>
          <w:b/>
          <w:bCs/>
          <w:color w:val="B90747"/>
        </w:rPr>
      </w:pPr>
      <w:r>
        <w:rPr>
          <w:noProof/>
          <w:lang w:val="en-US"/>
        </w:rPr>
        <w:drawing>
          <wp:anchor distT="0" distB="0" distL="114300" distR="114300" simplePos="0" relativeHeight="251658240" behindDoc="1" locked="1" layoutInCell="0" allowOverlap="1" wp14:anchorId="37708226" wp14:editId="6523AAC1">
            <wp:simplePos x="0" y="0"/>
            <wp:positionH relativeFrom="margin">
              <wp:posOffset>5715000</wp:posOffset>
            </wp:positionH>
            <wp:positionV relativeFrom="margin">
              <wp:posOffset>-899795</wp:posOffset>
            </wp:positionV>
            <wp:extent cx="957600" cy="11322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PictureWatermark627450158"/>
                    <pic:cNvPicPr>
                      <a:picLocks noChangeAspect="1" noChangeArrowheads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7600" cy="1132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053A">
        <w:rPr>
          <w:noProof/>
          <w:lang w:val="en-US"/>
        </w:rPr>
        <w:t>Podzim ve znamení jablek</w:t>
      </w:r>
    </w:p>
    <w:p w14:paraId="3C41A93C" w14:textId="71B61819" w:rsidR="00AF5ADF" w:rsidRDefault="00AF5ADF" w:rsidP="0047083B">
      <w:pPr>
        <w:jc w:val="both"/>
      </w:pPr>
    </w:p>
    <w:p w14:paraId="73CB1D40" w14:textId="7D3ED829" w:rsidR="0047083B" w:rsidRPr="00857803" w:rsidRDefault="00AF5ADF" w:rsidP="0047083B">
      <w:pPr>
        <w:jc w:val="both"/>
        <w:rPr>
          <w:b/>
        </w:rPr>
      </w:pPr>
      <w:r>
        <w:t>Praha</w:t>
      </w:r>
      <w:r w:rsidR="00025EBB" w:rsidRPr="00025EBB">
        <w:t xml:space="preserve"> </w:t>
      </w:r>
      <w:r w:rsidR="007216DE">
        <w:t>–</w:t>
      </w:r>
      <w:r w:rsidR="00025EBB">
        <w:rPr>
          <w:b/>
          <w:bCs/>
        </w:rPr>
        <w:t xml:space="preserve"> </w:t>
      </w:r>
      <w:r w:rsidR="00B3053A">
        <w:rPr>
          <w:b/>
        </w:rPr>
        <w:t xml:space="preserve">Pomalu nám končí léto a začíná podzim, období sklizně ovoce, které se urodilo na stromech v zahradách. Mezi takové ovoce patří právě jablka, </w:t>
      </w:r>
      <w:r w:rsidR="00C04EA0">
        <w:rPr>
          <w:b/>
        </w:rPr>
        <w:t>která jsou neuvěřitelně výživná a zdraví prospěšná. Jsou skvělá k okamžité konzumaci, ale i do různých receptů. Pokud nevíte, jak s větším množstvím naložit, přinášíme vám recept na lahodný jablečný dort.</w:t>
      </w:r>
    </w:p>
    <w:p w14:paraId="07CBAAF6" w14:textId="77777777" w:rsidR="00857803" w:rsidRDefault="00857803" w:rsidP="0047083B">
      <w:pPr>
        <w:jc w:val="both"/>
        <w:rPr>
          <w:rFonts w:ascii="Times New Roman" w:hAnsi="Times New Roman" w:cs="Times New Roman"/>
          <w:b/>
        </w:rPr>
      </w:pPr>
    </w:p>
    <w:p w14:paraId="336830FA" w14:textId="0A3ABFB6" w:rsidR="000B350A" w:rsidRDefault="000B350A" w:rsidP="0047083B">
      <w:pPr>
        <w:jc w:val="both"/>
        <w:rPr>
          <w:b/>
        </w:rPr>
      </w:pPr>
      <w:r>
        <w:rPr>
          <w:b/>
        </w:rPr>
        <w:t xml:space="preserve">Na formě záleží </w:t>
      </w:r>
    </w:p>
    <w:p w14:paraId="0143CB6D" w14:textId="77777777" w:rsidR="006622B6" w:rsidRDefault="000B350A" w:rsidP="0047083B">
      <w:pPr>
        <w:jc w:val="both"/>
      </w:pPr>
      <w:r>
        <w:t xml:space="preserve">Pečení je věda i umění zároveň. Nezáleží ale jen na kvalitních ingrediencích, ale i materiálu pečících forem, které užíváte. Praktickým pomocníkem do vaší kuchyně může být pečící </w:t>
      </w:r>
      <w:hyperlink r:id="rId9" w:history="1">
        <w:r w:rsidRPr="000B350A">
          <w:rPr>
            <w:rStyle w:val="Hyperlink"/>
            <w:b/>
          </w:rPr>
          <w:t>forma na dort</w:t>
        </w:r>
      </w:hyperlink>
      <w:r w:rsidRPr="000B350A">
        <w:rPr>
          <w:b/>
        </w:rPr>
        <w:t xml:space="preserve"> Base</w:t>
      </w:r>
      <w:r w:rsidR="006622B6">
        <w:rPr>
          <w:b/>
        </w:rPr>
        <w:t xml:space="preserve"> LT3074</w:t>
      </w:r>
      <w:r w:rsidR="006622B6">
        <w:t xml:space="preserve"> od značky </w:t>
      </w:r>
      <w:proofErr w:type="spellStart"/>
      <w:r w:rsidR="006622B6">
        <w:t>Lamart</w:t>
      </w:r>
      <w:proofErr w:type="spellEnd"/>
      <w:r w:rsidR="006622B6">
        <w:t>, vyrobena z velmi odolné uhlíkové oceli, vhodné pro styk s potravinami. Díky odolnosti vůči vysokým teplotním rozdílům od -60</w:t>
      </w:r>
      <w:r w:rsidR="006622B6" w:rsidRPr="006622B6">
        <w:t xml:space="preserve">°C až </w:t>
      </w:r>
      <w:r w:rsidR="006622B6">
        <w:t xml:space="preserve">do </w:t>
      </w:r>
      <w:r w:rsidR="006622B6" w:rsidRPr="006622B6">
        <w:t>230°C</w:t>
      </w:r>
      <w:r w:rsidR="006622B6">
        <w:t xml:space="preserve"> se nemusíte bát jejího poničení. Nepřilnavý povrch zajistí snadné a rychlé odlepení těsta od povrchu, a tak se nemusíte bát nevzhledného výsledku. Formu lze mýt i v myčce na nádobí. </w:t>
      </w:r>
    </w:p>
    <w:p w14:paraId="705B6501" w14:textId="6EF7A663" w:rsidR="00857803" w:rsidRPr="00857803" w:rsidRDefault="006622B6" w:rsidP="0047083B">
      <w:pPr>
        <w:jc w:val="both"/>
        <w:rPr>
          <w:i/>
        </w:rPr>
      </w:pPr>
      <w:r w:rsidRPr="006622B6">
        <w:rPr>
          <w:i/>
        </w:rPr>
        <w:t xml:space="preserve">Forma na dort </w:t>
      </w:r>
      <w:proofErr w:type="spellStart"/>
      <w:r w:rsidRPr="006622B6">
        <w:rPr>
          <w:i/>
        </w:rPr>
        <w:t>Lamart</w:t>
      </w:r>
      <w:proofErr w:type="spellEnd"/>
      <w:r w:rsidRPr="006622B6">
        <w:rPr>
          <w:i/>
        </w:rPr>
        <w:t xml:space="preserve"> </w:t>
      </w:r>
      <w:r w:rsidR="00F438DC">
        <w:rPr>
          <w:i/>
        </w:rPr>
        <w:t>BASE</w:t>
      </w:r>
      <w:r w:rsidRPr="006622B6">
        <w:rPr>
          <w:i/>
        </w:rPr>
        <w:t xml:space="preserve"> LT3074, doporučená cena 259 Kč</w:t>
      </w:r>
    </w:p>
    <w:p w14:paraId="2299F7FF" w14:textId="77777777" w:rsidR="00857803" w:rsidRDefault="00857803" w:rsidP="0047083B">
      <w:pPr>
        <w:jc w:val="both"/>
        <w:rPr>
          <w:rFonts w:ascii="Times New Roman" w:hAnsi="Times New Roman" w:cs="Times New Roman"/>
          <w:b/>
        </w:rPr>
      </w:pPr>
    </w:p>
    <w:p w14:paraId="506E7D21" w14:textId="21B9723C" w:rsidR="000B350A" w:rsidRDefault="00F438DC" w:rsidP="0047083B">
      <w:pPr>
        <w:jc w:val="both"/>
        <w:rPr>
          <w:b/>
        </w:rPr>
      </w:pPr>
      <w:r>
        <w:rPr>
          <w:b/>
        </w:rPr>
        <w:t>Stolujte ve stylu</w:t>
      </w:r>
    </w:p>
    <w:p w14:paraId="7D5ADC11" w14:textId="56E6D4E0" w:rsidR="00F438DC" w:rsidRDefault="00F438DC" w:rsidP="0047083B">
      <w:pPr>
        <w:jc w:val="both"/>
      </w:pPr>
      <w:r>
        <w:t xml:space="preserve">Jak lépe podtrhnout dokonalost výtečného pokrmu, než elegantním servírováním. </w:t>
      </w:r>
      <w:hyperlink r:id="rId10" w:history="1">
        <w:r w:rsidRPr="00F438DC">
          <w:rPr>
            <w:rStyle w:val="Hyperlink"/>
          </w:rPr>
          <w:t>Porcelánová jídelní sada</w:t>
        </w:r>
      </w:hyperlink>
      <w:r>
        <w:t xml:space="preserve"> Dine LT9001 od značky </w:t>
      </w:r>
      <w:proofErr w:type="spellStart"/>
      <w:r>
        <w:t>Lamart</w:t>
      </w:r>
      <w:proofErr w:type="spellEnd"/>
      <w:r>
        <w:t xml:space="preserve"> je vhodná pro každodenní užití a najde si místo v každé domácnosti. Obsahuje 2x mělký, 2x hluboký a 2x dezertní talíř. </w:t>
      </w:r>
    </w:p>
    <w:p w14:paraId="793A04AE" w14:textId="2DB709CB" w:rsidR="00857803" w:rsidRDefault="00F438DC" w:rsidP="0047083B">
      <w:pPr>
        <w:jc w:val="both"/>
        <w:rPr>
          <w:i/>
        </w:rPr>
      </w:pPr>
      <w:r w:rsidRPr="00F438DC">
        <w:rPr>
          <w:i/>
        </w:rPr>
        <w:t xml:space="preserve">Sada jídelních talířů </w:t>
      </w:r>
      <w:proofErr w:type="spellStart"/>
      <w:r w:rsidRPr="00F438DC">
        <w:rPr>
          <w:i/>
        </w:rPr>
        <w:t>Lamart</w:t>
      </w:r>
      <w:proofErr w:type="spellEnd"/>
      <w:r w:rsidRPr="00F438DC">
        <w:rPr>
          <w:i/>
        </w:rPr>
        <w:t xml:space="preserve"> DINE LT9001, doporučená cena 389 Kč</w:t>
      </w:r>
    </w:p>
    <w:p w14:paraId="61FF84E4" w14:textId="77777777" w:rsidR="00857803" w:rsidRPr="00857803" w:rsidRDefault="00857803" w:rsidP="0047083B">
      <w:pPr>
        <w:jc w:val="both"/>
        <w:rPr>
          <w:i/>
        </w:rPr>
      </w:pPr>
    </w:p>
    <w:p w14:paraId="69096B47" w14:textId="067BC8DD" w:rsidR="0047083B" w:rsidRPr="00857803" w:rsidRDefault="00E56990" w:rsidP="0047083B">
      <w:pPr>
        <w:jc w:val="both"/>
        <w:rPr>
          <w:b/>
          <w:bCs/>
        </w:rPr>
      </w:pPr>
      <w:r w:rsidRPr="00E56990">
        <w:rPr>
          <w:b/>
          <w:bCs/>
        </w:rPr>
        <w:t>Jablečný dort s třeným tvarohem pečený v lineckém těstě</w:t>
      </w:r>
    </w:p>
    <w:p w14:paraId="29657EF3" w14:textId="7BE11F54" w:rsidR="0047083B" w:rsidRPr="00857803" w:rsidRDefault="0047083B" w:rsidP="0047083B">
      <w:pPr>
        <w:jc w:val="both"/>
        <w:rPr>
          <w:bCs/>
          <w:i/>
        </w:rPr>
      </w:pPr>
      <w:r w:rsidRPr="0047083B">
        <w:rPr>
          <w:bCs/>
          <w:i/>
        </w:rPr>
        <w:t>Ingredience:</w:t>
      </w:r>
    </w:p>
    <w:tbl>
      <w:tblPr>
        <w:tblW w:w="8131" w:type="dxa"/>
        <w:tblCellSpacing w:w="1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17"/>
        <w:gridCol w:w="1914"/>
      </w:tblGrid>
      <w:tr w:rsidR="0047083B" w:rsidRPr="0047083B" w14:paraId="48162FF7" w14:textId="77777777" w:rsidTr="00977840">
        <w:trPr>
          <w:trHeight w:val="292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B5F2BCE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Hladká mouka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D203822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250 g</w:t>
            </w:r>
          </w:p>
        </w:tc>
      </w:tr>
      <w:tr w:rsidR="0047083B" w:rsidRPr="0047083B" w14:paraId="18A04F97" w14:textId="77777777" w:rsidTr="00977840">
        <w:trPr>
          <w:trHeight w:val="292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163AF8BD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Cukr krupice do těsta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F65349D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120 g</w:t>
            </w:r>
          </w:p>
        </w:tc>
      </w:tr>
      <w:tr w:rsidR="0047083B" w:rsidRPr="0047083B" w14:paraId="7FEB34C0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91A24B4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Cukr krupice do tvarohu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AFEE6DB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2 lžíce</w:t>
            </w:r>
          </w:p>
        </w:tc>
      </w:tr>
      <w:tr w:rsidR="0047083B" w:rsidRPr="0047083B" w14:paraId="65339E18" w14:textId="77777777" w:rsidTr="00977840">
        <w:trPr>
          <w:trHeight w:val="292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D5397BE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Vejce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AF146BE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1 ks</w:t>
            </w:r>
          </w:p>
        </w:tc>
      </w:tr>
      <w:tr w:rsidR="0047083B" w:rsidRPr="0047083B" w14:paraId="16B249D6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844EBF8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Máslo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71D3620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130 g</w:t>
            </w:r>
          </w:p>
        </w:tc>
      </w:tr>
      <w:tr w:rsidR="0047083B" w:rsidRPr="0047083B" w14:paraId="53C92629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0C752E9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Žloutek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9C48904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1 ks</w:t>
            </w:r>
          </w:p>
        </w:tc>
      </w:tr>
      <w:tr w:rsidR="0047083B" w:rsidRPr="0047083B" w14:paraId="78C31BFE" w14:textId="77777777" w:rsidTr="00977840">
        <w:trPr>
          <w:trHeight w:val="292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66C9C636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Jablka velká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5C60538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4 ks</w:t>
            </w:r>
          </w:p>
        </w:tc>
      </w:tr>
      <w:tr w:rsidR="0047083B" w:rsidRPr="0047083B" w14:paraId="0192B224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15D9A1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Plnotučný tvaroh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14AE728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250 g</w:t>
            </w:r>
          </w:p>
        </w:tc>
      </w:tr>
      <w:tr w:rsidR="0047083B" w:rsidRPr="0047083B" w14:paraId="0B6A4170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3C8C2ED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Smetana 31%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7EAF29C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150 ml</w:t>
            </w:r>
          </w:p>
        </w:tc>
      </w:tr>
      <w:tr w:rsidR="0047083B" w:rsidRPr="0047083B" w14:paraId="1F16A252" w14:textId="77777777" w:rsidTr="00977840">
        <w:trPr>
          <w:trHeight w:val="292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065D156C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Moučkový cukr do jablek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C0B7866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2 lžíce</w:t>
            </w:r>
          </w:p>
        </w:tc>
      </w:tr>
      <w:tr w:rsidR="0047083B" w:rsidRPr="0047083B" w14:paraId="409A0791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425DDF48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Skořice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64BAF8A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1 lžička</w:t>
            </w:r>
          </w:p>
        </w:tc>
      </w:tr>
      <w:tr w:rsidR="0047083B" w:rsidRPr="0047083B" w14:paraId="0F48261A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7021159F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Citrónová šťáva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0476DB2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z 1 ks</w:t>
            </w:r>
          </w:p>
        </w:tc>
      </w:tr>
      <w:tr w:rsidR="0047083B" w:rsidRPr="0047083B" w14:paraId="20C132F7" w14:textId="77777777" w:rsidTr="00977840">
        <w:trPr>
          <w:trHeight w:val="292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5DEA5E27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Rozinky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32AEC8B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2 lžíce</w:t>
            </w:r>
          </w:p>
        </w:tc>
      </w:tr>
      <w:tr w:rsidR="0047083B" w:rsidRPr="0047083B" w14:paraId="401071BC" w14:textId="77777777" w:rsidTr="00977840">
        <w:trPr>
          <w:trHeight w:val="267"/>
          <w:tblCellSpacing w:w="1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14:paraId="2ECCF67D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Rum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818F234" w14:textId="77777777" w:rsidR="0047083B" w:rsidRPr="0047083B" w:rsidRDefault="0047083B" w:rsidP="00977840">
            <w:pPr>
              <w:spacing w:after="0" w:line="240" w:lineRule="auto"/>
              <w:jc w:val="both"/>
              <w:rPr>
                <w:bCs/>
              </w:rPr>
            </w:pPr>
            <w:r w:rsidRPr="0047083B">
              <w:rPr>
                <w:bCs/>
              </w:rPr>
              <w:t>500 ml</w:t>
            </w:r>
          </w:p>
        </w:tc>
      </w:tr>
    </w:tbl>
    <w:p w14:paraId="0A4D8CFC" w14:textId="77777777" w:rsidR="00857803" w:rsidRDefault="00857803" w:rsidP="0047083B">
      <w:pPr>
        <w:jc w:val="both"/>
        <w:rPr>
          <w:bCs/>
        </w:rPr>
      </w:pPr>
    </w:p>
    <w:p w14:paraId="5C266527" w14:textId="77777777" w:rsidR="00857803" w:rsidRDefault="00857803" w:rsidP="0047083B">
      <w:pPr>
        <w:jc w:val="both"/>
        <w:rPr>
          <w:bCs/>
        </w:rPr>
      </w:pPr>
    </w:p>
    <w:p w14:paraId="48037F8E" w14:textId="77777777" w:rsidR="00857803" w:rsidRDefault="00857803" w:rsidP="0047083B">
      <w:pPr>
        <w:jc w:val="both"/>
        <w:rPr>
          <w:bCs/>
        </w:rPr>
      </w:pPr>
    </w:p>
    <w:p w14:paraId="5D9F7805" w14:textId="69E11B4C" w:rsidR="00C04EA0" w:rsidRPr="00857803" w:rsidRDefault="0047083B" w:rsidP="0047083B">
      <w:pPr>
        <w:jc w:val="both"/>
        <w:rPr>
          <w:i/>
        </w:rPr>
      </w:pPr>
      <w:bookmarkStart w:id="0" w:name="_GoBack"/>
      <w:bookmarkEnd w:id="0"/>
      <w:r w:rsidRPr="0047083B">
        <w:rPr>
          <w:i/>
        </w:rPr>
        <w:lastRenderedPageBreak/>
        <w:t>Postup:</w:t>
      </w:r>
    </w:p>
    <w:p w14:paraId="4393DCA6" w14:textId="4D0FC8D7" w:rsidR="0047083B" w:rsidRPr="00857803" w:rsidRDefault="0047083B" w:rsidP="0047083B">
      <w:pPr>
        <w:jc w:val="both"/>
        <w:rPr>
          <w:bCs/>
        </w:rPr>
      </w:pPr>
      <w:r w:rsidRPr="0047083B">
        <w:rPr>
          <w:bCs/>
        </w:rPr>
        <w:t>Změklé máslo nakrájíme na menší kostky, které dáme do mísy s moukou. Přidáme jedno vejce, žloutek a cukr. uhněteme těsto, které dáme do potravinářské folie a necháme 60 minut v chladu odpočinout.</w:t>
      </w:r>
    </w:p>
    <w:p w14:paraId="1A84B535" w14:textId="7198CB07" w:rsidR="0047083B" w:rsidRPr="00857803" w:rsidRDefault="0047083B" w:rsidP="0047083B">
      <w:pPr>
        <w:jc w:val="both"/>
        <w:rPr>
          <w:bCs/>
        </w:rPr>
      </w:pPr>
      <w:r w:rsidRPr="0047083B">
        <w:rPr>
          <w:bCs/>
        </w:rPr>
        <w:t>Jablka omyjeme, osušíme, zbavíme jadřinců a nakrájíme na větší kousky. Dáme do mísy, přidáme skořici, moučkový cukr, citrónovou šťávu a zlehka promícháme.</w:t>
      </w:r>
    </w:p>
    <w:p w14:paraId="70287F81" w14:textId="0DB1AD1A" w:rsidR="0047083B" w:rsidRDefault="0047083B" w:rsidP="00470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FFFFF"/>
        </w:rPr>
      </w:pPr>
      <w:r w:rsidRPr="0047083B">
        <w:rPr>
          <w:bCs/>
        </w:rPr>
        <w:t>Tvaroh dáme do mísy, přisypeme rozinky, najemno nastrouhanou kůru z důkladně omytého citrónu, smetanu, rum, cukr (dle chuti) a spojíme v jednolitou hmotu</w:t>
      </w:r>
      <w:r w:rsidRPr="0047083B">
        <w:rPr>
          <w:rFonts w:ascii="Helvetica" w:eastAsia="Times New Roman" w:hAnsi="Helvetica" w:cs="Times New Roman"/>
          <w:color w:val="606060"/>
          <w:sz w:val="24"/>
          <w:szCs w:val="24"/>
          <w:shd w:val="clear" w:color="auto" w:fill="FFFFFF"/>
        </w:rPr>
        <w:t>.</w:t>
      </w:r>
    </w:p>
    <w:p w14:paraId="744A851A" w14:textId="77777777" w:rsidR="00857803" w:rsidRDefault="00857803" w:rsidP="004708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606060"/>
          <w:sz w:val="24"/>
          <w:szCs w:val="24"/>
          <w:shd w:val="clear" w:color="auto" w:fill="FFFFFF"/>
        </w:rPr>
      </w:pPr>
    </w:p>
    <w:p w14:paraId="3E47C22F" w14:textId="2C816B5B" w:rsidR="0047083B" w:rsidRDefault="0047083B" w:rsidP="0047083B">
      <w:pPr>
        <w:spacing w:after="0" w:line="240" w:lineRule="auto"/>
        <w:jc w:val="both"/>
        <w:rPr>
          <w:bCs/>
        </w:rPr>
      </w:pPr>
      <w:r w:rsidRPr="0047083B">
        <w:rPr>
          <w:bCs/>
        </w:rPr>
        <w:t>Vyndáme si těsto, a kousek si oddělíme, aby nám zbylo na vrchní poklop. Do předem vymazané a vysypané formy</w:t>
      </w:r>
      <w:r>
        <w:rPr>
          <w:bCs/>
        </w:rPr>
        <w:t xml:space="preserve"> </w:t>
      </w:r>
      <w:proofErr w:type="spellStart"/>
      <w:r>
        <w:rPr>
          <w:bCs/>
        </w:rPr>
        <w:t>Lamart</w:t>
      </w:r>
      <w:proofErr w:type="spellEnd"/>
      <w:r>
        <w:rPr>
          <w:bCs/>
        </w:rPr>
        <w:t xml:space="preserve"> BASSE LT3074</w:t>
      </w:r>
      <w:r w:rsidRPr="0047083B">
        <w:rPr>
          <w:bCs/>
        </w:rPr>
        <w:t xml:space="preserve"> rozprostřeme těsto a to i přes okraj formy. Nalijeme tvaroh, na který položíme ochucená jablíčka a vše přiklopíme zbylým vyvaleným těstem. Spoje opatrně palci a ukazováčky spojíme, slepíme.</w:t>
      </w:r>
    </w:p>
    <w:p w14:paraId="522E0481" w14:textId="77777777" w:rsidR="0047083B" w:rsidRDefault="0047083B" w:rsidP="0047083B">
      <w:pPr>
        <w:spacing w:after="0" w:line="240" w:lineRule="auto"/>
        <w:jc w:val="both"/>
        <w:rPr>
          <w:bCs/>
        </w:rPr>
      </w:pPr>
    </w:p>
    <w:p w14:paraId="18A1E38D" w14:textId="77777777" w:rsidR="0047083B" w:rsidRPr="0047083B" w:rsidRDefault="0047083B" w:rsidP="0047083B">
      <w:pPr>
        <w:spacing w:after="0" w:line="240" w:lineRule="auto"/>
        <w:jc w:val="both"/>
        <w:rPr>
          <w:bCs/>
        </w:rPr>
      </w:pPr>
      <w:r w:rsidRPr="0047083B">
        <w:rPr>
          <w:bCs/>
        </w:rPr>
        <w:t>Pečeme ve vyhřáté troubě na 170 °C přibližně 40 minut. Délka pečení je závislá dle výkonu Vaši trouby.</w:t>
      </w:r>
    </w:p>
    <w:p w14:paraId="4A6FA433" w14:textId="77777777" w:rsidR="0047083B" w:rsidRPr="0047083B" w:rsidRDefault="0047083B" w:rsidP="0047083B">
      <w:pPr>
        <w:spacing w:after="0" w:line="240" w:lineRule="auto"/>
        <w:jc w:val="both"/>
        <w:rPr>
          <w:bCs/>
        </w:rPr>
      </w:pPr>
    </w:p>
    <w:p w14:paraId="5F6EA956" w14:textId="3E1606E6" w:rsidR="0047083B" w:rsidRDefault="0047083B" w:rsidP="0047083B">
      <w:pPr>
        <w:spacing w:after="0" w:line="240" w:lineRule="auto"/>
        <w:jc w:val="both"/>
        <w:rPr>
          <w:bCs/>
        </w:rPr>
      </w:pPr>
      <w:r w:rsidRPr="0047083B">
        <w:rPr>
          <w:bCs/>
        </w:rPr>
        <w:t xml:space="preserve">Po upečení </w:t>
      </w:r>
      <w:r>
        <w:rPr>
          <w:bCs/>
        </w:rPr>
        <w:t xml:space="preserve">jablečný koláč zchladíme, </w:t>
      </w:r>
      <w:r w:rsidRPr="0047083B">
        <w:rPr>
          <w:bCs/>
        </w:rPr>
        <w:t>posypeme moučkovým cukrem</w:t>
      </w:r>
      <w:r>
        <w:rPr>
          <w:bCs/>
        </w:rPr>
        <w:t xml:space="preserve"> a servírujeme na dezertních talířích </w:t>
      </w:r>
      <w:proofErr w:type="spellStart"/>
      <w:r w:rsidR="00080E0B">
        <w:rPr>
          <w:bCs/>
        </w:rPr>
        <w:t>Lamart</w:t>
      </w:r>
      <w:proofErr w:type="spellEnd"/>
      <w:r w:rsidR="00080E0B">
        <w:rPr>
          <w:bCs/>
        </w:rPr>
        <w:t xml:space="preserve"> DINE LT9001. </w:t>
      </w:r>
    </w:p>
    <w:p w14:paraId="7D1F8AA0" w14:textId="77777777" w:rsidR="00080E0B" w:rsidRDefault="00080E0B" w:rsidP="0047083B">
      <w:pPr>
        <w:spacing w:after="0" w:line="240" w:lineRule="auto"/>
        <w:jc w:val="both"/>
        <w:rPr>
          <w:bCs/>
        </w:rPr>
      </w:pPr>
    </w:p>
    <w:p w14:paraId="6E13793F" w14:textId="65E2F005" w:rsidR="00080E0B" w:rsidRPr="0047083B" w:rsidRDefault="00080E0B" w:rsidP="0047083B">
      <w:pPr>
        <w:spacing w:after="0" w:line="240" w:lineRule="auto"/>
        <w:jc w:val="both"/>
        <w:rPr>
          <w:bCs/>
        </w:rPr>
      </w:pPr>
      <w:r>
        <w:rPr>
          <w:bCs/>
        </w:rPr>
        <w:t>Dobrou chuť!</w:t>
      </w:r>
    </w:p>
    <w:p w14:paraId="5CB05C1E" w14:textId="77777777" w:rsidR="0047083B" w:rsidRPr="0047083B" w:rsidRDefault="0047083B" w:rsidP="0047083B">
      <w:pPr>
        <w:spacing w:after="0" w:line="240" w:lineRule="auto"/>
        <w:jc w:val="both"/>
        <w:rPr>
          <w:bCs/>
        </w:rPr>
      </w:pPr>
    </w:p>
    <w:p w14:paraId="7E2E6023" w14:textId="77777777" w:rsidR="0047083B" w:rsidRPr="0047083B" w:rsidRDefault="0047083B" w:rsidP="0047083B">
      <w:pPr>
        <w:spacing w:after="0" w:line="240" w:lineRule="auto"/>
        <w:jc w:val="both"/>
        <w:rPr>
          <w:bCs/>
        </w:rPr>
      </w:pPr>
    </w:p>
    <w:p w14:paraId="4C5C2761" w14:textId="0F125324" w:rsidR="0082627C" w:rsidRDefault="0082627C" w:rsidP="0047083B">
      <w:pPr>
        <w:jc w:val="both"/>
        <w:rPr>
          <w:b/>
          <w:bCs/>
        </w:rPr>
      </w:pPr>
    </w:p>
    <w:p w14:paraId="308F5870" w14:textId="77777777" w:rsidR="00265794" w:rsidRDefault="00265794" w:rsidP="0047083B">
      <w:pPr>
        <w:jc w:val="both"/>
        <w:rPr>
          <w:b/>
        </w:rPr>
      </w:pPr>
    </w:p>
    <w:p w14:paraId="3A83012F" w14:textId="77777777" w:rsidR="00C04EA0" w:rsidRDefault="00C04EA0" w:rsidP="0047083B">
      <w:pPr>
        <w:jc w:val="both"/>
        <w:rPr>
          <w:b/>
        </w:rPr>
      </w:pPr>
    </w:p>
    <w:p w14:paraId="4ED14B81" w14:textId="77777777" w:rsidR="00C04EA0" w:rsidRDefault="00C04EA0" w:rsidP="0047083B">
      <w:pPr>
        <w:jc w:val="both"/>
        <w:rPr>
          <w:bCs/>
        </w:rPr>
      </w:pPr>
    </w:p>
    <w:p w14:paraId="4E1ED6C4" w14:textId="77777777" w:rsidR="00080E0B" w:rsidRDefault="00080E0B" w:rsidP="00080E0B">
      <w:pPr>
        <w:rPr>
          <w:color w:val="B90747"/>
          <w:sz w:val="18"/>
          <w:szCs w:val="18"/>
        </w:rPr>
      </w:pPr>
    </w:p>
    <w:p w14:paraId="10220D13" w14:textId="77777777" w:rsidR="00080E0B" w:rsidRDefault="00080E0B" w:rsidP="00080E0B">
      <w:pPr>
        <w:rPr>
          <w:color w:val="B90747"/>
          <w:sz w:val="18"/>
          <w:szCs w:val="18"/>
        </w:rPr>
      </w:pPr>
    </w:p>
    <w:p w14:paraId="3DB30D32" w14:textId="6F30BFF0" w:rsidR="007651B0" w:rsidRPr="007651B0" w:rsidRDefault="007714B7" w:rsidP="00080E0B">
      <w:pPr>
        <w:rPr>
          <w:sz w:val="18"/>
          <w:szCs w:val="18"/>
        </w:rPr>
      </w:pPr>
      <w:r w:rsidRPr="007651B0">
        <w:rPr>
          <w:color w:val="B90747"/>
          <w:sz w:val="18"/>
          <w:szCs w:val="18"/>
        </w:rPr>
        <w:t xml:space="preserve">O značce </w:t>
      </w:r>
      <w:proofErr w:type="spellStart"/>
      <w:r w:rsidRPr="007651B0">
        <w:rPr>
          <w:color w:val="B90747"/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br/>
        <w:t>Pro přípravu kvalitního jídla a nápojů nestačí použít jen vynikající suroviny, ale důležité jsou i spotřebiče a nádobí, na kterých se potraviny připravují.</w:t>
      </w:r>
      <w:r w:rsidR="007651B0" w:rsidRPr="007651B0">
        <w:rPr>
          <w:sz w:val="18"/>
          <w:szCs w:val="18"/>
        </w:rPr>
        <w:t xml:space="preserve"> Značk</w:t>
      </w:r>
      <w:r w:rsidR="00AF3889">
        <w:rPr>
          <w:sz w:val="18"/>
          <w:szCs w:val="18"/>
        </w:rPr>
        <w:t>a</w:t>
      </w:r>
      <w:r w:rsidR="007651B0" w:rsidRPr="007651B0">
        <w:rPr>
          <w:sz w:val="18"/>
          <w:szCs w:val="18"/>
        </w:rPr>
        <w:t xml:space="preserve"> </w:t>
      </w:r>
      <w:proofErr w:type="spellStart"/>
      <w:r w:rsidR="007651B0" w:rsidRPr="007651B0">
        <w:rPr>
          <w:sz w:val="18"/>
          <w:szCs w:val="18"/>
        </w:rPr>
        <w:t>Lamart</w:t>
      </w:r>
      <w:proofErr w:type="spellEnd"/>
      <w:r w:rsidR="007651B0" w:rsidRPr="007651B0">
        <w:rPr>
          <w:sz w:val="18"/>
          <w:szCs w:val="18"/>
        </w:rPr>
        <w:t xml:space="preserve"> nabízí domácnostem i profesionálním kuchařům perfektní vybavení pro přípravu jídla v několika řadách, podle možností jejich rozpočtů, tak aby kvalitní vybavení bylo dostupné co nejširší skupině milovníků dobrého jídla. </w:t>
      </w:r>
    </w:p>
    <w:p w14:paraId="1974386B" w14:textId="513EAB98" w:rsidR="007714B7" w:rsidRPr="007651B0" w:rsidRDefault="007714B7" w:rsidP="00080E0B">
      <w:pPr>
        <w:rPr>
          <w:sz w:val="18"/>
          <w:szCs w:val="18"/>
        </w:rPr>
      </w:pPr>
      <w:r w:rsidRPr="007651B0">
        <w:rPr>
          <w:sz w:val="18"/>
          <w:szCs w:val="18"/>
        </w:rPr>
        <w:t xml:space="preserve">Řada kuchyňského nádobí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by </w:t>
      </w:r>
      <w:proofErr w:type="spellStart"/>
      <w:r w:rsidRPr="007651B0">
        <w:rPr>
          <w:sz w:val="18"/>
          <w:szCs w:val="18"/>
        </w:rPr>
        <w:t>Piere</w:t>
      </w:r>
      <w:proofErr w:type="spellEnd"/>
      <w:r w:rsidRPr="007651B0">
        <w:rPr>
          <w:sz w:val="18"/>
          <w:szCs w:val="18"/>
        </w:rPr>
        <w:t xml:space="preserve"> </w:t>
      </w:r>
      <w:proofErr w:type="spellStart"/>
      <w:r w:rsidRPr="007651B0">
        <w:rPr>
          <w:sz w:val="18"/>
          <w:szCs w:val="18"/>
        </w:rPr>
        <w:t>Lamart</w:t>
      </w:r>
      <w:proofErr w:type="spellEnd"/>
      <w:r w:rsidRPr="007651B0">
        <w:rPr>
          <w:sz w:val="18"/>
          <w:szCs w:val="18"/>
        </w:rPr>
        <w:t xml:space="preserve"> byla inspirována zkušenostmi a hravým přístupem k vaření tohoto jedinečného francouzského kuchařského profesionála, který byl </w:t>
      </w:r>
      <w:r w:rsidR="00AF3889">
        <w:rPr>
          <w:sz w:val="18"/>
          <w:szCs w:val="18"/>
        </w:rPr>
        <w:t xml:space="preserve">v minulosti </w:t>
      </w:r>
      <w:r w:rsidRPr="007651B0">
        <w:rPr>
          <w:sz w:val="18"/>
          <w:szCs w:val="18"/>
        </w:rPr>
        <w:t xml:space="preserve">srdcem a duší malé rodinné </w:t>
      </w:r>
      <w:proofErr w:type="spellStart"/>
      <w:r w:rsidRPr="007651B0">
        <w:rPr>
          <w:sz w:val="18"/>
          <w:szCs w:val="18"/>
        </w:rPr>
        <w:t>brasserie</w:t>
      </w:r>
      <w:proofErr w:type="spellEnd"/>
      <w:r w:rsidRPr="007651B0">
        <w:rPr>
          <w:sz w:val="18"/>
          <w:szCs w:val="18"/>
        </w:rPr>
        <w:t xml:space="preserve"> v úrodné oblast</w:t>
      </w:r>
      <w:r w:rsidR="00AF3889">
        <w:rPr>
          <w:sz w:val="18"/>
          <w:szCs w:val="18"/>
        </w:rPr>
        <w:t>i</w:t>
      </w:r>
      <w:r w:rsidRPr="007651B0">
        <w:rPr>
          <w:sz w:val="18"/>
          <w:szCs w:val="18"/>
        </w:rPr>
        <w:t xml:space="preserve"> Bretagne, na pobřeží Atlantského oceánu.</w:t>
      </w:r>
      <w:r w:rsidRPr="007651B0">
        <w:rPr>
          <w:sz w:val="18"/>
          <w:szCs w:val="18"/>
        </w:rPr>
        <w:br/>
      </w:r>
      <w:r w:rsidR="007651B0" w:rsidRPr="007651B0">
        <w:rPr>
          <w:sz w:val="18"/>
          <w:szCs w:val="18"/>
        </w:rPr>
        <w:br/>
      </w:r>
    </w:p>
    <w:sectPr w:rsidR="007714B7" w:rsidRPr="007651B0" w:rsidSect="00030A77">
      <w:headerReference w:type="even" r:id="rId11"/>
      <w:headerReference w:type="first" r:id="rId12"/>
      <w:pgSz w:w="11906" w:h="16838"/>
      <w:pgMar w:top="1417" w:right="184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A5074E" w14:textId="77777777" w:rsidR="0047083B" w:rsidRDefault="0047083B" w:rsidP="00030A77">
      <w:pPr>
        <w:spacing w:after="0" w:line="240" w:lineRule="auto"/>
      </w:pPr>
      <w:r>
        <w:separator/>
      </w:r>
    </w:p>
  </w:endnote>
  <w:endnote w:type="continuationSeparator" w:id="0">
    <w:p w14:paraId="10B37980" w14:textId="77777777" w:rsidR="0047083B" w:rsidRDefault="0047083B" w:rsidP="00030A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  <w:font w:name="Segoe UI">
    <w:charset w:val="EE"/>
    <w:family w:val="swiss"/>
    <w:pitch w:val="variable"/>
    <w:sig w:usb0="E4002EFF" w:usb1="C000E47F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6C8C5E" w14:textId="77777777" w:rsidR="0047083B" w:rsidRDefault="0047083B" w:rsidP="00030A77">
      <w:pPr>
        <w:spacing w:after="0" w:line="240" w:lineRule="auto"/>
      </w:pPr>
      <w:r>
        <w:separator/>
      </w:r>
    </w:p>
  </w:footnote>
  <w:footnote w:type="continuationSeparator" w:id="0">
    <w:p w14:paraId="7D21F704" w14:textId="77777777" w:rsidR="0047083B" w:rsidRDefault="0047083B" w:rsidP="00030A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DC30398" w14:textId="132EE673" w:rsidR="0047083B" w:rsidRDefault="00857803">
    <w:pPr>
      <w:pStyle w:val="Header"/>
    </w:pPr>
    <w:r>
      <w:rPr>
        <w:noProof/>
      </w:rPr>
      <w:pict w14:anchorId="094B77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7" o:spid="_x0000_s1026" type="#_x0000_t75" alt="" style="position:absolute;margin-left:0;margin-top:0;width:71.0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098B15CB" w14:textId="189AB06C" w:rsidR="0047083B" w:rsidRDefault="00857803">
    <w:pPr>
      <w:pStyle w:val="Header"/>
    </w:pPr>
    <w:r>
      <w:rPr>
        <w:noProof/>
      </w:rPr>
      <w:pict w14:anchorId="016ED0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7450156" o:spid="_x0000_s1025" type="#_x0000_t75" alt="" style="position:absolute;margin-left:0;margin-top:0;width:71.05pt;height:842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amart_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B07B1"/>
    <w:multiLevelType w:val="hybridMultilevel"/>
    <w:tmpl w:val="E62607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C6C53"/>
    <w:multiLevelType w:val="hybridMultilevel"/>
    <w:tmpl w:val="F9829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143F8"/>
    <w:multiLevelType w:val="hybridMultilevel"/>
    <w:tmpl w:val="A62A0FB8"/>
    <w:lvl w:ilvl="0" w:tplc="45961A3A"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42D93"/>
    <w:multiLevelType w:val="hybridMultilevel"/>
    <w:tmpl w:val="4AB67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F94368"/>
    <w:multiLevelType w:val="hybridMultilevel"/>
    <w:tmpl w:val="669023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E862C7"/>
    <w:multiLevelType w:val="hybridMultilevel"/>
    <w:tmpl w:val="49D8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A77"/>
    <w:rsid w:val="00004083"/>
    <w:rsid w:val="00025EBB"/>
    <w:rsid w:val="00030A77"/>
    <w:rsid w:val="000312E3"/>
    <w:rsid w:val="00067184"/>
    <w:rsid w:val="00080E0B"/>
    <w:rsid w:val="000A1D95"/>
    <w:rsid w:val="000B350A"/>
    <w:rsid w:val="000E6F58"/>
    <w:rsid w:val="0011010B"/>
    <w:rsid w:val="001177E8"/>
    <w:rsid w:val="0012671C"/>
    <w:rsid w:val="00160CA3"/>
    <w:rsid w:val="0017523E"/>
    <w:rsid w:val="00182DB1"/>
    <w:rsid w:val="001A0CC5"/>
    <w:rsid w:val="001B490B"/>
    <w:rsid w:val="00205255"/>
    <w:rsid w:val="00205644"/>
    <w:rsid w:val="00212035"/>
    <w:rsid w:val="00237356"/>
    <w:rsid w:val="00241A6B"/>
    <w:rsid w:val="00245EF5"/>
    <w:rsid w:val="00246D11"/>
    <w:rsid w:val="00247288"/>
    <w:rsid w:val="00252927"/>
    <w:rsid w:val="00263C56"/>
    <w:rsid w:val="00265794"/>
    <w:rsid w:val="002C6955"/>
    <w:rsid w:val="00333AC1"/>
    <w:rsid w:val="00350F39"/>
    <w:rsid w:val="00383923"/>
    <w:rsid w:val="003A57F2"/>
    <w:rsid w:val="003D5C92"/>
    <w:rsid w:val="003F54F0"/>
    <w:rsid w:val="004161B7"/>
    <w:rsid w:val="00440BA1"/>
    <w:rsid w:val="0047083B"/>
    <w:rsid w:val="004A0871"/>
    <w:rsid w:val="004B2D00"/>
    <w:rsid w:val="004D7615"/>
    <w:rsid w:val="004E5B81"/>
    <w:rsid w:val="00532929"/>
    <w:rsid w:val="00544D6F"/>
    <w:rsid w:val="00550084"/>
    <w:rsid w:val="005545F3"/>
    <w:rsid w:val="00562805"/>
    <w:rsid w:val="0056412E"/>
    <w:rsid w:val="005D1DCE"/>
    <w:rsid w:val="005F0DDC"/>
    <w:rsid w:val="00624F63"/>
    <w:rsid w:val="00636044"/>
    <w:rsid w:val="00660508"/>
    <w:rsid w:val="006622B6"/>
    <w:rsid w:val="0067383F"/>
    <w:rsid w:val="00674350"/>
    <w:rsid w:val="00683456"/>
    <w:rsid w:val="00683586"/>
    <w:rsid w:val="006B0DC2"/>
    <w:rsid w:val="006B1C07"/>
    <w:rsid w:val="006D4D1B"/>
    <w:rsid w:val="006D5096"/>
    <w:rsid w:val="006F0366"/>
    <w:rsid w:val="00701C26"/>
    <w:rsid w:val="00707A50"/>
    <w:rsid w:val="00710E4A"/>
    <w:rsid w:val="00715092"/>
    <w:rsid w:val="007216DE"/>
    <w:rsid w:val="00732857"/>
    <w:rsid w:val="007600AC"/>
    <w:rsid w:val="007651B0"/>
    <w:rsid w:val="007714B7"/>
    <w:rsid w:val="00781148"/>
    <w:rsid w:val="007D40A9"/>
    <w:rsid w:val="007E29D0"/>
    <w:rsid w:val="007F5EAF"/>
    <w:rsid w:val="00801701"/>
    <w:rsid w:val="0081334D"/>
    <w:rsid w:val="00816C65"/>
    <w:rsid w:val="0082627C"/>
    <w:rsid w:val="00854041"/>
    <w:rsid w:val="00857803"/>
    <w:rsid w:val="00860FB8"/>
    <w:rsid w:val="00866992"/>
    <w:rsid w:val="00884F7C"/>
    <w:rsid w:val="008C3BF6"/>
    <w:rsid w:val="008C47DA"/>
    <w:rsid w:val="008D6AEB"/>
    <w:rsid w:val="008F72BD"/>
    <w:rsid w:val="00915A42"/>
    <w:rsid w:val="00932437"/>
    <w:rsid w:val="00942944"/>
    <w:rsid w:val="009458E1"/>
    <w:rsid w:val="00977840"/>
    <w:rsid w:val="009B13FA"/>
    <w:rsid w:val="009C7BA2"/>
    <w:rsid w:val="00A166DB"/>
    <w:rsid w:val="00A23AEA"/>
    <w:rsid w:val="00A45FAD"/>
    <w:rsid w:val="00A61900"/>
    <w:rsid w:val="00A620C9"/>
    <w:rsid w:val="00AA1135"/>
    <w:rsid w:val="00AA6B0D"/>
    <w:rsid w:val="00AB31A4"/>
    <w:rsid w:val="00AC4097"/>
    <w:rsid w:val="00AD1937"/>
    <w:rsid w:val="00AE1A47"/>
    <w:rsid w:val="00AF3889"/>
    <w:rsid w:val="00AF5ADF"/>
    <w:rsid w:val="00B06071"/>
    <w:rsid w:val="00B3053A"/>
    <w:rsid w:val="00B30703"/>
    <w:rsid w:val="00B31F8F"/>
    <w:rsid w:val="00B6540F"/>
    <w:rsid w:val="00B80AAF"/>
    <w:rsid w:val="00B85B19"/>
    <w:rsid w:val="00B91E95"/>
    <w:rsid w:val="00BA6F50"/>
    <w:rsid w:val="00BB1AD7"/>
    <w:rsid w:val="00BE335D"/>
    <w:rsid w:val="00BE5F00"/>
    <w:rsid w:val="00BE6E21"/>
    <w:rsid w:val="00C04333"/>
    <w:rsid w:val="00C04EA0"/>
    <w:rsid w:val="00C40296"/>
    <w:rsid w:val="00C402E1"/>
    <w:rsid w:val="00C65B71"/>
    <w:rsid w:val="00C8785A"/>
    <w:rsid w:val="00C9413F"/>
    <w:rsid w:val="00C95614"/>
    <w:rsid w:val="00CC30D7"/>
    <w:rsid w:val="00CD0A4E"/>
    <w:rsid w:val="00CE19A7"/>
    <w:rsid w:val="00D05DE4"/>
    <w:rsid w:val="00D14445"/>
    <w:rsid w:val="00D4172C"/>
    <w:rsid w:val="00D8278C"/>
    <w:rsid w:val="00D864F2"/>
    <w:rsid w:val="00D87D20"/>
    <w:rsid w:val="00DC4580"/>
    <w:rsid w:val="00DD2F0F"/>
    <w:rsid w:val="00DF0E13"/>
    <w:rsid w:val="00DF39BC"/>
    <w:rsid w:val="00E143C4"/>
    <w:rsid w:val="00E14798"/>
    <w:rsid w:val="00E155F9"/>
    <w:rsid w:val="00E30743"/>
    <w:rsid w:val="00E56990"/>
    <w:rsid w:val="00EE7A36"/>
    <w:rsid w:val="00F22DF4"/>
    <w:rsid w:val="00F438DC"/>
    <w:rsid w:val="00F7630C"/>
    <w:rsid w:val="00FD2956"/>
    <w:rsid w:val="00FF4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,"/>
  <w:listSeparator w:val=";"/>
  <w14:docId w14:val="23B861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7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77"/>
  </w:style>
  <w:style w:type="paragraph" w:styleId="Footer">
    <w:name w:val="footer"/>
    <w:basedOn w:val="Normal"/>
    <w:link w:val="Foot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77"/>
  </w:style>
  <w:style w:type="character" w:customStyle="1" w:styleId="Heading1Char">
    <w:name w:val="Heading 1 Char"/>
    <w:basedOn w:val="DefaultParagraphFont"/>
    <w:link w:val="Heading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trong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7D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al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ListParagraph">
    <w:name w:val="List Paragraph"/>
    <w:basedOn w:val="Normal"/>
    <w:uiPriority w:val="34"/>
    <w:qFormat/>
    <w:rsid w:val="002C6955"/>
    <w:pPr>
      <w:ind w:left="720"/>
      <w:contextualSpacing/>
    </w:pPr>
  </w:style>
  <w:style w:type="paragraph" w:styleId="Revision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5EB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A77"/>
    <w:rPr>
      <w:rFonts w:ascii="Open Sans" w:hAnsi="Open San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0A77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5A4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0A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A7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A77"/>
  </w:style>
  <w:style w:type="paragraph" w:styleId="Footer">
    <w:name w:val="footer"/>
    <w:basedOn w:val="Normal"/>
    <w:link w:val="FooterChar"/>
    <w:uiPriority w:val="99"/>
    <w:unhideWhenUsed/>
    <w:rsid w:val="00030A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A77"/>
  </w:style>
  <w:style w:type="character" w:customStyle="1" w:styleId="Heading1Char">
    <w:name w:val="Heading 1 Char"/>
    <w:basedOn w:val="DefaultParagraphFont"/>
    <w:link w:val="Heading1"/>
    <w:uiPriority w:val="9"/>
    <w:rsid w:val="00030A77"/>
    <w:rPr>
      <w:rFonts w:ascii="Open Sans" w:eastAsiaTheme="majorEastAsia" w:hAnsi="Open Sans" w:cstheme="majorBidi"/>
      <w:color w:val="2F5496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0A77"/>
    <w:pPr>
      <w:numPr>
        <w:ilvl w:val="1"/>
      </w:numPr>
    </w:pPr>
    <w:rPr>
      <w:rFonts w:eastAsiaTheme="minorEastAsia"/>
      <w:color w:val="B90747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30A77"/>
    <w:rPr>
      <w:rFonts w:ascii="Open Sans" w:eastAsiaTheme="minorEastAsia" w:hAnsi="Open Sans"/>
      <w:color w:val="B90747"/>
      <w:spacing w:val="15"/>
    </w:rPr>
  </w:style>
  <w:style w:type="character" w:styleId="Strong">
    <w:name w:val="Strong"/>
    <w:aliases w:val="Perex"/>
    <w:uiPriority w:val="22"/>
    <w:qFormat/>
    <w:rsid w:val="00030A77"/>
    <w:rPr>
      <w:rFonts w:ascii="Open Sans" w:hAnsi="Open Sans"/>
      <w:b/>
      <w:bCs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BA6F50"/>
    <w:rPr>
      <w:color w:val="0563C1" w:themeColor="hyperlink"/>
      <w:u w:val="single"/>
    </w:rPr>
  </w:style>
  <w:style w:type="character" w:customStyle="1" w:styleId="Nevyeenzmnka1">
    <w:name w:val="Nevyřešená zmínka1"/>
    <w:basedOn w:val="DefaultParagraphFont"/>
    <w:uiPriority w:val="99"/>
    <w:semiHidden/>
    <w:unhideWhenUsed/>
    <w:rsid w:val="00BA6F50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5A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915A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TableGrid">
    <w:name w:val="Table Grid"/>
    <w:basedOn w:val="TableNormal"/>
    <w:uiPriority w:val="39"/>
    <w:rsid w:val="007D40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B0D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0DC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0DC2"/>
    <w:rPr>
      <w:rFonts w:ascii="Open Sans" w:hAnsi="Open San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0D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0DC2"/>
    <w:rPr>
      <w:rFonts w:ascii="Open Sans" w:hAnsi="Open Sans"/>
      <w:b/>
      <w:bCs/>
      <w:sz w:val="20"/>
      <w:szCs w:val="20"/>
    </w:rPr>
  </w:style>
  <w:style w:type="paragraph" w:customStyle="1" w:styleId="xmsonormal">
    <w:name w:val="x_msonormal"/>
    <w:basedOn w:val="Normal"/>
    <w:rsid w:val="00DF39BC"/>
    <w:pPr>
      <w:spacing w:after="0" w:line="240" w:lineRule="auto"/>
    </w:pPr>
    <w:rPr>
      <w:rFonts w:ascii="Calibri" w:hAnsi="Calibri" w:cs="Calibri"/>
      <w:sz w:val="22"/>
      <w:lang w:eastAsia="cs-CZ"/>
    </w:rPr>
  </w:style>
  <w:style w:type="paragraph" w:styleId="ListParagraph">
    <w:name w:val="List Paragraph"/>
    <w:basedOn w:val="Normal"/>
    <w:uiPriority w:val="34"/>
    <w:qFormat/>
    <w:rsid w:val="002C6955"/>
    <w:pPr>
      <w:ind w:left="720"/>
      <w:contextualSpacing/>
    </w:pPr>
  </w:style>
  <w:style w:type="paragraph" w:styleId="Revision">
    <w:name w:val="Revision"/>
    <w:hidden/>
    <w:uiPriority w:val="99"/>
    <w:semiHidden/>
    <w:rsid w:val="00025EBB"/>
    <w:pPr>
      <w:spacing w:after="0" w:line="240" w:lineRule="auto"/>
    </w:pPr>
    <w:rPr>
      <w:rFonts w:ascii="Open Sans" w:hAnsi="Open Sans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25E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0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50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4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3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3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24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4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8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https://www.lamart.cz/forma-na-dort/lt3074" TargetMode="External"/><Relationship Id="rId10" Type="http://schemas.openxmlformats.org/officeDocument/2006/relationships/hyperlink" Target="https://www.lamart.cz/sada-taliru/lt900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534</Words>
  <Characters>3049</Characters>
  <Application>Microsoft Macintosh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Jirasko</dc:creator>
  <cp:keywords/>
  <dc:description/>
  <cp:lastModifiedBy>Hedvika Pribova</cp:lastModifiedBy>
  <cp:revision>5</cp:revision>
  <dcterms:created xsi:type="dcterms:W3CDTF">2022-08-30T12:21:00Z</dcterms:created>
  <dcterms:modified xsi:type="dcterms:W3CDTF">2022-08-31T08:48:00Z</dcterms:modified>
</cp:coreProperties>
</file>