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8BC7CF" w14:textId="77777777" w:rsidR="00544A0C" w:rsidRDefault="00E7170A">
      <w:pPr>
        <w:spacing w:after="0"/>
        <w:jc w:val="center"/>
        <w:rPr>
          <w:rFonts w:eastAsia="Times New Roman"/>
          <w:b/>
        </w:rPr>
      </w:pPr>
      <w:r>
        <w:rPr>
          <w:rFonts w:eastAsia="Times New Roman"/>
          <w:b/>
        </w:rPr>
        <w:t>TŘI SLAVNOSTNÍ ÚČESY, KTERÉ ZVLÁDNE KAŽDÝ</w:t>
      </w:r>
    </w:p>
    <w:p w14:paraId="017CFBA9" w14:textId="77777777" w:rsidR="00544A0C" w:rsidRDefault="00544A0C">
      <w:pPr>
        <w:spacing w:after="0"/>
        <w:jc w:val="center"/>
        <w:rPr>
          <w:rFonts w:eastAsia="Times New Roman"/>
          <w:b/>
        </w:rPr>
      </w:pPr>
    </w:p>
    <w:p w14:paraId="32CF435C" w14:textId="542D2C8D" w:rsidR="00544A0C" w:rsidRDefault="00DA3C51">
      <w:pPr>
        <w:jc w:val="both"/>
        <w:rPr>
          <w:rFonts w:eastAsia="Times New Roman"/>
          <w:b/>
        </w:rPr>
      </w:pPr>
      <w:r>
        <w:rPr>
          <w:rFonts w:eastAsia="Times New Roman"/>
          <w:b/>
        </w:rPr>
        <w:t xml:space="preserve">Inspirací na slavnostní účesy, které vykouzlíte i pár minut před večeří, nikdy není dost. A proto jsme spolu s vlasovou stylistkou pro vás připravili jednoduché tipy, jak na to i v domácích podmínkách. </w:t>
      </w:r>
      <w:r w:rsidR="00E7170A">
        <w:rPr>
          <w:b/>
        </w:rPr>
        <w:t>Pomohou letošní vlasové hity: čelenky, sponky a ozdobné nitě</w:t>
      </w:r>
      <w:r>
        <w:rPr>
          <w:b/>
        </w:rPr>
        <w:t xml:space="preserve"> – a samozřejmě, osvědčení pomocníci od </w:t>
      </w:r>
      <w:proofErr w:type="spellStart"/>
      <w:r>
        <w:rPr>
          <w:b/>
        </w:rPr>
        <w:t>BaByliss</w:t>
      </w:r>
      <w:proofErr w:type="spellEnd"/>
      <w:r>
        <w:rPr>
          <w:b/>
        </w:rPr>
        <w:t xml:space="preserve">. </w:t>
      </w:r>
    </w:p>
    <w:p w14:paraId="5457E668" w14:textId="77777777" w:rsidR="00544A0C" w:rsidRDefault="00E7170A">
      <w:pPr>
        <w:jc w:val="both"/>
        <w:rPr>
          <w:rFonts w:cstheme="minorHAnsi"/>
          <w:i/>
        </w:rPr>
      </w:pPr>
      <w:r>
        <w:t>V jednoduchosti je krása, zapomeňte proto na vysoké natupírované a přelakované účesy, které působí jako paruka. Naopak, zaměřte se na přirozenost a nechte vyniknout krásu vašich vlasů. „</w:t>
      </w:r>
      <w:r>
        <w:rPr>
          <w:i/>
        </w:rPr>
        <w:t>Určitě doporučuji před úpravou vlasy umýt, nejlépe dvakrát. Poté nanést tužidlo – do jemných vlasů tužidlo ve spreji, do pevných si můžete dovolit i pěnové. Při slavnostní úpravě účesu je dobré vlasy trochu ‚zdrsnit‘, aby lépe držely tvar a neklouzaly. V tom je nejlepším pomocníkem pudr ve spreji nebo pudrová pěna, které pomůžou nejenom s tvarováním, ale také dodají objem</w:t>
      </w:r>
      <w:r>
        <w:t xml:space="preserve">,“ radí kadeřnice </w:t>
      </w:r>
      <w:r>
        <w:rPr>
          <w:b/>
          <w:bCs/>
        </w:rPr>
        <w:t>Martina Malinová z </w:t>
      </w:r>
      <w:proofErr w:type="spellStart"/>
      <w:r>
        <w:rPr>
          <w:b/>
          <w:bCs/>
        </w:rPr>
        <w:t>Hair</w:t>
      </w:r>
      <w:proofErr w:type="spellEnd"/>
      <w:r>
        <w:rPr>
          <w:b/>
          <w:bCs/>
        </w:rPr>
        <w:t xml:space="preserve"> By Martina</w:t>
      </w:r>
      <w:r>
        <w:t xml:space="preserve"> a pokračuje: „</w:t>
      </w:r>
      <w:r>
        <w:rPr>
          <w:rFonts w:cstheme="minorHAnsi"/>
          <w:i/>
        </w:rPr>
        <w:t>Pokud vašim vlasům chybí přirozený lesk, vyzkoušejte lesk ve spreji. Aplikuje se na suché vlasy po použití fixačního spreje na vlasy – protože ten naopak vlasy zmatňuje.“</w:t>
      </w:r>
      <w:bookmarkStart w:id="0" w:name="_GoBack"/>
      <w:bookmarkEnd w:id="0"/>
    </w:p>
    <w:p w14:paraId="4B2EFBC9" w14:textId="77777777" w:rsidR="00544A0C" w:rsidRDefault="00E7170A">
      <w:pPr>
        <w:pStyle w:val="NormalWeb"/>
        <w:shd w:val="clear" w:color="auto" w:fill="FFFFFF"/>
        <w:spacing w:beforeAutospacing="0" w:after="0" w:afterAutospacing="0"/>
        <w:textAlignment w:val="baseline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Možná se vám někdy stalo, že těsně po natočení vlny vypadají dokonale, ale za chvilku jsou zplihlé, rozvrkočené a bez života. Možná jenom zapomínáte na základní pravidlo: „</w:t>
      </w:r>
      <w:r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  <w:t>Ať už jste majitelka př</w:t>
      </w:r>
      <w:r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  <w:t>í</w:t>
      </w:r>
      <w:r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  <w:t xml:space="preserve">rodních kudrn nebo vlasy natáčíte pomocí </w:t>
      </w:r>
      <w:proofErr w:type="spellStart"/>
      <w:r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  <w:t>loknovací</w:t>
      </w:r>
      <w:proofErr w:type="spellEnd"/>
      <w:r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  <w:t xml:space="preserve"> kulmy, prameny nikdy nerozčesávejte, ale pouze prohrábněte prsty. Tím nebudou působit </w:t>
      </w:r>
      <w:proofErr w:type="spellStart"/>
      <w:r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  <w:t>krepatě</w:t>
      </w:r>
      <w:proofErr w:type="spellEnd"/>
      <w:r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  <w:t xml:space="preserve"> a </w:t>
      </w:r>
      <w:proofErr w:type="spellStart"/>
      <w:r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  <w:t>zacuchaně</w:t>
      </w:r>
      <w:proofErr w:type="spellEnd"/>
      <w:r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  <w:t>. To samé platí i o tupírování. Vlasy u kořínků nepročesávejte, ale jen lehce kolmo k hlavě natupírujte, nejlépe hřebenem s měkkými štět</w:t>
      </w:r>
      <w:r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  <w:t>i</w:t>
      </w:r>
      <w:r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  <w:t>nami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.“</w:t>
      </w:r>
    </w:p>
    <w:p w14:paraId="647E21A3" w14:textId="77777777" w:rsidR="00544A0C" w:rsidRDefault="00544A0C">
      <w:pPr>
        <w:jc w:val="both"/>
      </w:pPr>
    </w:p>
    <w:p w14:paraId="55DD5F54" w14:textId="77777777" w:rsidR="00544A0C" w:rsidRDefault="00E7170A">
      <w:pPr>
        <w:jc w:val="both"/>
        <w:rPr>
          <w:b/>
        </w:rPr>
      </w:pPr>
      <w:r>
        <w:rPr>
          <w:b/>
        </w:rPr>
        <w:t>Není culík jako culík!</w:t>
      </w:r>
    </w:p>
    <w:p w14:paraId="289EEFAF" w14:textId="77777777" w:rsidR="00544A0C" w:rsidRDefault="00E7170A">
      <w:pPr>
        <w:jc w:val="both"/>
      </w:pPr>
      <w:r>
        <w:rPr>
          <w:noProof/>
          <w:lang w:val="en-US"/>
        </w:rPr>
        <w:drawing>
          <wp:anchor distT="0" distB="0" distL="114300" distR="114300" simplePos="0" relativeHeight="6" behindDoc="0" locked="0" layoutInCell="0" allowOverlap="1" wp14:anchorId="7E45B268" wp14:editId="52DA2D67">
            <wp:simplePos x="0" y="0"/>
            <wp:positionH relativeFrom="margin">
              <wp:posOffset>5084445</wp:posOffset>
            </wp:positionH>
            <wp:positionV relativeFrom="paragraph">
              <wp:posOffset>484505</wp:posOffset>
            </wp:positionV>
            <wp:extent cx="1400175" cy="1866900"/>
            <wp:effectExtent l="0" t="0" r="0" b="0"/>
            <wp:wrapSquare wrapText="bothSides"/>
            <wp:docPr id="1" name="Obrázek 5" descr="C:\Users\Marianna\Desktop\BYBYLISS\slavnostní účesy\IMG-20211106-WA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5" descr="C:\Users\Marianna\Desktop\BYBYLISS\slavnostní účesy\IMG-20211106-WA0008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866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Můžete s ním jít běhat, ale i usednout ke štědrovečerní tabuli – to je starý dobrý culík. Základem je culík správně svázat, s čímž pomohou průhledné pevné gumičky. V účesu zůstávají neviditelné, takže neruší další přidávané ozdoby.</w:t>
      </w:r>
    </w:p>
    <w:p w14:paraId="745DE211" w14:textId="77777777" w:rsidR="00544A0C" w:rsidRDefault="00E7170A">
      <w:pPr>
        <w:jc w:val="both"/>
        <w:rPr>
          <w:b/>
        </w:rPr>
      </w:pPr>
      <w:r>
        <w:rPr>
          <w:b/>
          <w:i/>
          <w:iCs/>
        </w:rPr>
        <w:t>Elegantní propletený culík:</w:t>
      </w:r>
      <w:r>
        <w:t xml:space="preserve"> Tuto „protahovanou“ elegantní variantu culíku vytvoříte velice jednoduše. Můžete použít i speciální protahovací jehlici s očkem, ale lepší je nad culíkem (gumičkou) vlasy rozdělit a ohon protáhnout rukou, protože pak si můžete určovat utaženost účesu. Spodní vlasy stačí narovnat žehličkou nebo natočit </w:t>
      </w:r>
      <w:proofErr w:type="spellStart"/>
      <w:r>
        <w:t>loknovací</w:t>
      </w:r>
      <w:proofErr w:type="spellEnd"/>
      <w:r>
        <w:t xml:space="preserve"> kulmou.</w:t>
      </w:r>
      <w:r>
        <w:rPr>
          <w:noProof/>
          <w:lang w:val="en-US"/>
        </w:rPr>
        <w:drawing>
          <wp:anchor distT="0" distB="0" distL="114300" distR="114300" simplePos="0" relativeHeight="5" behindDoc="0" locked="0" layoutInCell="0" allowOverlap="1" wp14:anchorId="170C985F" wp14:editId="593E20B8">
            <wp:simplePos x="0" y="0"/>
            <wp:positionH relativeFrom="column">
              <wp:posOffset>5120005</wp:posOffset>
            </wp:positionH>
            <wp:positionV relativeFrom="paragraph">
              <wp:posOffset>165100</wp:posOffset>
            </wp:positionV>
            <wp:extent cx="1409700" cy="1879600"/>
            <wp:effectExtent l="0" t="0" r="0" b="0"/>
            <wp:wrapTight wrapText="bothSides">
              <wp:wrapPolygon edited="0">
                <wp:start x="-9" y="0"/>
                <wp:lineTo x="-9" y="21449"/>
                <wp:lineTo x="21305" y="21449"/>
                <wp:lineTo x="21305" y="0"/>
                <wp:lineTo x="-9" y="0"/>
              </wp:wrapPolygon>
            </wp:wrapTight>
            <wp:docPr id="2" name="Obrázek 4" descr="C:\Users\Marianna\Desktop\BYBYLISS\slavnostní účesy\IMG-20211106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4" descr="C:\Users\Marianna\Desktop\BYBYLISS\slavnostní účesy\IMG-20211106-WA0007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87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„</w:t>
      </w:r>
      <w:r>
        <w:rPr>
          <w:i/>
        </w:rPr>
        <w:t xml:space="preserve">Majitelky dlouhých vlasů mohou ohon protáhnout několikrát, a tím vytvořit nadýchaný uzel. Nezapomeňte vlasy trochu povytáhnout, ať naberou objem. Další variantou je zbytek protažených vlasů splést a připevnit pérkem. Je to taková slavnostnější varianta a je skvělá nejen na </w:t>
      </w:r>
      <w:proofErr w:type="spellStart"/>
      <w:r>
        <w:rPr>
          <w:i/>
        </w:rPr>
        <w:t>párty</w:t>
      </w:r>
      <w:proofErr w:type="spellEnd"/>
      <w:r>
        <w:rPr>
          <w:i/>
        </w:rPr>
        <w:t xml:space="preserve"> ve stylu 20. let. Nebojte se zakomponovat různé sponky a čelenky, které jsou letos velice trendy. Tato varianta je vhodná i pro kratší vlasy</w:t>
      </w:r>
      <w:r>
        <w:t>,“ radí  Martina Malinová.</w:t>
      </w:r>
    </w:p>
    <w:p w14:paraId="50B689AE" w14:textId="77777777" w:rsidR="00544A0C" w:rsidRDefault="00E7170A">
      <w:pPr>
        <w:spacing w:after="0"/>
        <w:jc w:val="both"/>
        <w:rPr>
          <w:b/>
          <w:bCs/>
          <w:sz w:val="18"/>
          <w:szCs w:val="18"/>
        </w:rPr>
      </w:pPr>
      <w:r>
        <w:rPr>
          <w:b/>
        </w:rPr>
        <w:t xml:space="preserve">TIP BABYLISS: </w:t>
      </w:r>
      <w:r>
        <w:rPr>
          <w:noProof/>
          <w:lang w:val="en-US"/>
        </w:rPr>
        <w:drawing>
          <wp:anchor distT="0" distB="0" distL="114300" distR="114300" simplePos="0" relativeHeight="12" behindDoc="0" locked="0" layoutInCell="0" allowOverlap="1" wp14:anchorId="3F7A1321" wp14:editId="493C9C20">
            <wp:simplePos x="0" y="0"/>
            <wp:positionH relativeFrom="column">
              <wp:posOffset>3776980</wp:posOffset>
            </wp:positionH>
            <wp:positionV relativeFrom="paragraph">
              <wp:posOffset>11430</wp:posOffset>
            </wp:positionV>
            <wp:extent cx="2667000" cy="834390"/>
            <wp:effectExtent l="0" t="0" r="0" b="0"/>
            <wp:wrapTight wrapText="bothSides">
              <wp:wrapPolygon edited="0">
                <wp:start x="-45" y="0"/>
                <wp:lineTo x="-45" y="21117"/>
                <wp:lineTo x="21416" y="21117"/>
                <wp:lineTo x="21416" y="0"/>
                <wp:lineTo x="-45" y="0"/>
              </wp:wrapPolygon>
            </wp:wrapTight>
            <wp:docPr id="3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9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834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Na žehlení i zvlnění je ideálním pomocníkem </w:t>
      </w:r>
      <w:hyperlink r:id="rId10">
        <w:r>
          <w:rPr>
            <w:rStyle w:val="Internetovodkaz"/>
            <w:b/>
            <w:bCs/>
          </w:rPr>
          <w:t xml:space="preserve">parní žehlička </w:t>
        </w:r>
        <w:proofErr w:type="spellStart"/>
        <w:r>
          <w:rPr>
            <w:rStyle w:val="Internetovodkaz"/>
            <w:b/>
            <w:bCs/>
          </w:rPr>
          <w:t>BaByliss</w:t>
        </w:r>
        <w:proofErr w:type="spellEnd"/>
      </w:hyperlink>
      <w:r>
        <w:rPr>
          <w:b/>
          <w:bCs/>
          <w:sz w:val="18"/>
          <w:szCs w:val="18"/>
        </w:rPr>
        <w:t xml:space="preserve"> </w:t>
      </w:r>
      <w:r>
        <w:t xml:space="preserve">ST495E, která díky funkci studeného napařování vlasy přirozeně hydratuje a chrání. Ionizační generátor a </w:t>
      </w:r>
      <w:proofErr w:type="spellStart"/>
      <w:r>
        <w:t>diamantovo</w:t>
      </w:r>
      <w:proofErr w:type="spellEnd"/>
      <w:r>
        <w:t>-keramický povrch dělají z této žehličky naprostý klenot pro vaše vlasy.</w:t>
      </w:r>
    </w:p>
    <w:p w14:paraId="05CCBA72" w14:textId="77777777" w:rsidR="00544A0C" w:rsidRDefault="00544A0C">
      <w:pPr>
        <w:spacing w:after="0"/>
        <w:rPr>
          <w:b/>
          <w:bCs/>
          <w:sz w:val="18"/>
          <w:szCs w:val="18"/>
        </w:rPr>
      </w:pPr>
    </w:p>
    <w:p w14:paraId="1A195FEA" w14:textId="77777777" w:rsidR="00544A0C" w:rsidRDefault="00E7170A">
      <w:pPr>
        <w:rPr>
          <w:i/>
          <w:iCs/>
        </w:rPr>
      </w:pPr>
      <w:r>
        <w:rPr>
          <w:i/>
          <w:iCs/>
        </w:rPr>
        <w:t xml:space="preserve">Doporučená maloobchodní cena parní žehličky </w:t>
      </w:r>
      <w:proofErr w:type="spellStart"/>
      <w:r>
        <w:rPr>
          <w:i/>
          <w:iCs/>
        </w:rPr>
        <w:t>BaByliss</w:t>
      </w:r>
      <w:proofErr w:type="spellEnd"/>
      <w:r>
        <w:rPr>
          <w:i/>
          <w:iCs/>
        </w:rPr>
        <w:t xml:space="preserve"> ST495E je 3 890 Kč.</w:t>
      </w:r>
    </w:p>
    <w:p w14:paraId="5A8145D5" w14:textId="77777777" w:rsidR="00544A0C" w:rsidRDefault="00544A0C">
      <w:pPr>
        <w:spacing w:after="0"/>
        <w:rPr>
          <w:b/>
          <w:bCs/>
          <w:sz w:val="18"/>
          <w:szCs w:val="18"/>
        </w:rPr>
      </w:pPr>
    </w:p>
    <w:p w14:paraId="2C60F491" w14:textId="77777777" w:rsidR="00544A0C" w:rsidRDefault="00E7170A">
      <w:pPr>
        <w:pStyle w:val="NormalWeb"/>
        <w:shd w:val="clear" w:color="auto" w:fill="FFFFFF"/>
        <w:spacing w:beforeAutospacing="0" w:after="0" w:afterAutospacing="0"/>
        <w:textAlignment w:val="baseline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="Calibri" w:eastAsiaTheme="minorHAnsi" w:hAnsi="Calibri" w:cstheme="minorBidi"/>
          <w:noProof/>
          <w:sz w:val="22"/>
          <w:szCs w:val="22"/>
          <w:lang w:val="en-US" w:eastAsia="en-US"/>
        </w:rPr>
        <w:drawing>
          <wp:anchor distT="0" distB="0" distL="114300" distR="114300" simplePos="0" relativeHeight="7" behindDoc="0" locked="0" layoutInCell="0" allowOverlap="1" wp14:anchorId="353E47E0" wp14:editId="31582475">
            <wp:simplePos x="0" y="0"/>
            <wp:positionH relativeFrom="margin">
              <wp:posOffset>-9525</wp:posOffset>
            </wp:positionH>
            <wp:positionV relativeFrom="paragraph">
              <wp:posOffset>121920</wp:posOffset>
            </wp:positionV>
            <wp:extent cx="1257300" cy="1676400"/>
            <wp:effectExtent l="0" t="0" r="0" b="0"/>
            <wp:wrapTight wrapText="bothSides">
              <wp:wrapPolygon edited="0">
                <wp:start x="-8" y="0"/>
                <wp:lineTo x="-8" y="21348"/>
                <wp:lineTo x="21269" y="21348"/>
                <wp:lineTo x="21269" y="0"/>
                <wp:lineTo x="-8" y="0"/>
              </wp:wrapPolygon>
            </wp:wrapTight>
            <wp:docPr id="4" name="Obrázek 1" descr="C:\Users\Marianna\Desktop\BYBYLISS\slavnostní účesy\IMG-20211107-WA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1" descr="C:\Users\Marianna\Desktop\BYBYLISS\slavnostní účesy\IMG-20211107-WA0005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E931FA4" w14:textId="77777777" w:rsidR="00544A0C" w:rsidRDefault="00E7170A">
      <w:pPr>
        <w:pStyle w:val="NormalWeb"/>
        <w:shd w:val="clear" w:color="auto" w:fill="FFFFFF"/>
        <w:spacing w:beforeAutospacing="0" w:after="0" w:afterAutospacing="0"/>
        <w:textAlignment w:val="baseline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b/>
          <w:i/>
          <w:iCs/>
        </w:rPr>
        <w:t>Copánek středem pozornosti: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Romantického </w:t>
      </w:r>
      <w:proofErr w:type="spellStart"/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looku</w:t>
      </w:r>
      <w:proofErr w:type="spellEnd"/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dosáhnete kombinací copánku a culíku  propletených zlatým provázkem. Vlasy hladce učešte doz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a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du a na temeni hlavy začněte plést copánek. Ten poté přichyťte do culíku, omotejte gumičkou nebo provázkem tak, aby zůstaly dva volné dlouhé konce. Následně rozdělte culík na dva prameny a každý z pramenů omotejte jedním koncem provázku. Můžete takto pokračovat po celé délce vlasů, nebo obv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á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zat jen horní část a následně </w:t>
      </w:r>
      <w:r>
        <w:t>v koncích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pevně svázat oba prameny prová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z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kem.  „</w:t>
      </w:r>
      <w:r>
        <w:rPr>
          <w:rFonts w:asciiTheme="minorHAnsi" w:eastAsiaTheme="minorHAnsi" w:hAnsiTheme="minorHAnsi" w:cstheme="minorHAnsi"/>
          <w:i/>
          <w:sz w:val="22"/>
          <w:szCs w:val="22"/>
          <w:lang w:eastAsia="en-US"/>
        </w:rPr>
        <w:t xml:space="preserve">Kombinace copánku a culíku je vděčná, efektivní a má spoustu variant. Místo provázku můžete použít i různé drátky, stuhy, mašle. Vždy však mějte na mysli, že méně je více!“ </w:t>
      </w:r>
      <w:r>
        <w:rPr>
          <w:rFonts w:asciiTheme="minorHAnsi" w:eastAsiaTheme="minorHAnsi" w:hAnsiTheme="minorHAnsi" w:cstheme="minorHAnsi"/>
          <w:iCs/>
          <w:sz w:val="22"/>
          <w:szCs w:val="22"/>
          <w:lang w:eastAsia="en-US"/>
        </w:rPr>
        <w:t>zdůrazňuje kadeřnice a pokračuje: „</w:t>
      </w:r>
      <w:r>
        <w:rPr>
          <w:rFonts w:asciiTheme="minorHAnsi" w:hAnsiTheme="minorHAnsi" w:cstheme="minorHAnsi"/>
          <w:i/>
          <w:sz w:val="22"/>
          <w:szCs w:val="22"/>
        </w:rPr>
        <w:t>Pro obměnu můžete culík zaplést do copu – klidně i rybího, který malinko rozvolníte.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“</w:t>
      </w:r>
    </w:p>
    <w:p w14:paraId="0D319C91" w14:textId="77777777" w:rsidR="00544A0C" w:rsidRDefault="00544A0C">
      <w:pPr>
        <w:pStyle w:val="NormalWeb"/>
        <w:shd w:val="clear" w:color="auto" w:fill="FFFFFF"/>
        <w:spacing w:beforeAutospacing="0" w:after="0" w:afterAutospacing="0"/>
        <w:textAlignment w:val="baseline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43500CD0" w14:textId="77777777" w:rsidR="00544A0C" w:rsidRDefault="00544A0C">
      <w:pPr>
        <w:pStyle w:val="NormalWeb"/>
        <w:shd w:val="clear" w:color="auto" w:fill="FFFFFF"/>
        <w:spacing w:beforeAutospacing="0" w:after="0" w:afterAutospacing="0"/>
        <w:textAlignment w:val="baseline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710872DB" w14:textId="77777777" w:rsidR="00544A0C" w:rsidRDefault="00544A0C">
      <w:pPr>
        <w:pStyle w:val="NormalWeb"/>
        <w:shd w:val="clear" w:color="auto" w:fill="FFFFFF"/>
        <w:spacing w:beforeAutospacing="0" w:after="0" w:afterAutospacing="0"/>
        <w:textAlignment w:val="baseline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</w:p>
    <w:p w14:paraId="6C2B3FF4" w14:textId="77777777" w:rsidR="00544A0C" w:rsidRDefault="00E7170A">
      <w:pPr>
        <w:pStyle w:val="NormalWeb"/>
        <w:shd w:val="clear" w:color="auto" w:fill="FFFFFF"/>
        <w:spacing w:beforeAutospacing="0" w:after="0" w:afterAutospacing="0"/>
        <w:textAlignment w:val="baseline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Nedbalá elegance</w:t>
      </w:r>
    </w:p>
    <w:p w14:paraId="52417258" w14:textId="77777777" w:rsidR="00544A0C" w:rsidRDefault="00544A0C">
      <w:pPr>
        <w:pStyle w:val="NormalWeb"/>
        <w:shd w:val="clear" w:color="auto" w:fill="FFFFFF"/>
        <w:spacing w:beforeAutospacing="0" w:after="0" w:afterAutospacing="0"/>
        <w:textAlignment w:val="baseline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33CC79CE" w14:textId="77777777" w:rsidR="00544A0C" w:rsidRDefault="00E7170A">
      <w:pPr>
        <w:pStyle w:val="NormalWeb"/>
        <w:shd w:val="clear" w:color="auto" w:fill="FFFFFF"/>
        <w:spacing w:beforeAutospacing="0" w:after="0" w:afterAutospacing="0"/>
        <w:textAlignment w:val="baseline"/>
        <w:rPr>
          <w:rFonts w:asciiTheme="minorHAnsi" w:eastAsiaTheme="minorHAnsi" w:hAnsiTheme="minorHAnsi" w:cstheme="minorBidi"/>
          <w:b/>
          <w:sz w:val="22"/>
          <w:szCs w:val="22"/>
          <w:u w:val="single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Vlnité vlasy jsou na první pohled objemnější, ale hlavně na rozdíl od rovných vlasů dovolí i nějakou tu nepřesnost v postupu. Zato je však potřeba dávat pozor na úpravu vln samotných. A tip na slavnostní </w:t>
      </w:r>
      <w:proofErr w:type="spellStart"/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look</w:t>
      </w:r>
      <w:proofErr w:type="spellEnd"/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o tisících proměnách? Základem je natupírovat temeno hlavy, následně splést na bocích pram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e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ny (copánky) a připevnit ve středu hlavy sponou. Nyní můžete popustit svou fantazii a začít se zdob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e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ním. Krásně vypadají zakomponované květiny, stuhy i různé sponky. Další zajímavé varianty tohoto základního účesu můžete vytvořit zakomponováním spodních vlasů, které přidáte k základním pr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a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menům, nebo „prošitím“ celého účesu ozdobnou nití.</w:t>
      </w:r>
    </w:p>
    <w:p w14:paraId="46699386" w14:textId="77777777" w:rsidR="00544A0C" w:rsidRDefault="00E7170A">
      <w:pPr>
        <w:pStyle w:val="NormalWeb"/>
        <w:shd w:val="clear" w:color="auto" w:fill="FFFFFF"/>
        <w:spacing w:beforeAutospacing="0" w:after="0" w:afterAutospacing="0"/>
        <w:textAlignment w:val="baseline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>
        <w:rPr>
          <w:rFonts w:ascii="Calibri" w:eastAsiaTheme="minorHAnsi" w:hAnsi="Calibri" w:cstheme="minorBidi"/>
          <w:b/>
          <w:noProof/>
          <w:sz w:val="22"/>
          <w:szCs w:val="22"/>
          <w:lang w:val="en-US" w:eastAsia="en-US"/>
        </w:rPr>
        <w:drawing>
          <wp:anchor distT="0" distB="0" distL="114300" distR="114300" simplePos="0" relativeHeight="8" behindDoc="0" locked="0" layoutInCell="0" allowOverlap="1" wp14:anchorId="1D7B6C4E" wp14:editId="22F6B0F9">
            <wp:simplePos x="0" y="0"/>
            <wp:positionH relativeFrom="margin">
              <wp:posOffset>-314325</wp:posOffset>
            </wp:positionH>
            <wp:positionV relativeFrom="paragraph">
              <wp:posOffset>154305</wp:posOffset>
            </wp:positionV>
            <wp:extent cx="1714500" cy="2286000"/>
            <wp:effectExtent l="0" t="0" r="0" b="0"/>
            <wp:wrapTight wrapText="bothSides">
              <wp:wrapPolygon edited="0">
                <wp:start x="-7" y="0"/>
                <wp:lineTo x="-7" y="21415"/>
                <wp:lineTo x="21357" y="21415"/>
                <wp:lineTo x="21357" y="0"/>
                <wp:lineTo x="-7" y="0"/>
              </wp:wrapPolygon>
            </wp:wrapTight>
            <wp:docPr id="5" name="Obrázek 2" descr="C:\Users\Marianna\Desktop\BYBYLISS\slavnostní účesy\IMG-20211107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ázek 2" descr="C:\Users\Marianna\Desktop\BYBYLISS\slavnostní účesy\IMG-20211107-WA0003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B4D64A7" w14:textId="77777777" w:rsidR="00544A0C" w:rsidRDefault="00E7170A">
      <w:pPr>
        <w:pStyle w:val="NormalWeb"/>
        <w:shd w:val="clear" w:color="auto" w:fill="FFFFFF"/>
        <w:spacing w:beforeAutospacing="0" w:after="0" w:afterAutospacing="0"/>
        <w:textAlignment w:val="baseline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="Calibri" w:eastAsiaTheme="minorHAnsi" w:hAnsi="Calibri" w:cstheme="minorBidi"/>
          <w:noProof/>
          <w:sz w:val="22"/>
          <w:szCs w:val="22"/>
          <w:lang w:val="en-US" w:eastAsia="en-US"/>
        </w:rPr>
        <w:drawing>
          <wp:anchor distT="0" distB="0" distL="114300" distR="114300" simplePos="0" relativeHeight="9" behindDoc="0" locked="0" layoutInCell="0" allowOverlap="1" wp14:anchorId="6CF0029E" wp14:editId="4EA15026">
            <wp:simplePos x="0" y="0"/>
            <wp:positionH relativeFrom="margin">
              <wp:align>center</wp:align>
            </wp:positionH>
            <wp:positionV relativeFrom="paragraph">
              <wp:posOffset>5080</wp:posOffset>
            </wp:positionV>
            <wp:extent cx="1685925" cy="2247900"/>
            <wp:effectExtent l="0" t="0" r="0" b="0"/>
            <wp:wrapTight wrapText="bothSides">
              <wp:wrapPolygon edited="0">
                <wp:start x="-6" y="0"/>
                <wp:lineTo x="-6" y="21413"/>
                <wp:lineTo x="21474" y="21413"/>
                <wp:lineTo x="21474" y="0"/>
                <wp:lineTo x="-6" y="0"/>
              </wp:wrapPolygon>
            </wp:wrapTight>
            <wp:docPr id="6" name="Obrázek 6" descr="C:\Users\Marianna\Desktop\BYBYLISS\slavnostní účesy\IMG-20211107-WA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ázek 6" descr="C:\Users\Marianna\Desktop\BYBYLISS\slavnostní účesy\IMG-20211107-WA0004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2247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eastAsiaTheme="minorHAnsi" w:hAnsi="Calibri" w:cstheme="minorBidi"/>
          <w:noProof/>
          <w:sz w:val="22"/>
          <w:szCs w:val="22"/>
          <w:lang w:val="en-US" w:eastAsia="en-US"/>
        </w:rPr>
        <w:drawing>
          <wp:anchor distT="0" distB="0" distL="114300" distR="114300" simplePos="0" relativeHeight="10" behindDoc="0" locked="0" layoutInCell="0" allowOverlap="1" wp14:anchorId="1D8C9940" wp14:editId="35DFDEC1">
            <wp:simplePos x="0" y="0"/>
            <wp:positionH relativeFrom="column">
              <wp:posOffset>4348480</wp:posOffset>
            </wp:positionH>
            <wp:positionV relativeFrom="paragraph">
              <wp:posOffset>5080</wp:posOffset>
            </wp:positionV>
            <wp:extent cx="1657350" cy="2209800"/>
            <wp:effectExtent l="0" t="0" r="0" b="0"/>
            <wp:wrapTight wrapText="bothSides">
              <wp:wrapPolygon edited="0">
                <wp:start x="-7" y="0"/>
                <wp:lineTo x="-7" y="21409"/>
                <wp:lineTo x="21348" y="21409"/>
                <wp:lineTo x="21348" y="0"/>
                <wp:lineTo x="-7" y="0"/>
              </wp:wrapPolygon>
            </wp:wrapTight>
            <wp:docPr id="7" name="Obrázek 7" descr="C:\Users\Marianna\Desktop\BYBYLISS\slavnostní účesy\IMG-20211107-WA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ázek 7" descr="C:\Users\Marianna\Desktop\BYBYLISS\slavnostní účesy\IMG-20211107-WA0002.jp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31B46DD" w14:textId="77777777" w:rsidR="00544A0C" w:rsidRDefault="00544A0C">
      <w:pPr>
        <w:pStyle w:val="NormalWeb"/>
        <w:shd w:val="clear" w:color="auto" w:fill="FFFFFF"/>
        <w:spacing w:beforeAutospacing="0" w:after="0" w:afterAutospacing="0"/>
        <w:textAlignment w:val="baseline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087A7138" w14:textId="77777777" w:rsidR="00544A0C" w:rsidRDefault="00544A0C">
      <w:pPr>
        <w:pStyle w:val="NormalWeb"/>
        <w:shd w:val="clear" w:color="auto" w:fill="FFFFFF"/>
        <w:spacing w:beforeAutospacing="0" w:after="0" w:afterAutospacing="0"/>
        <w:textAlignment w:val="baseline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</w:p>
    <w:p w14:paraId="5C561828" w14:textId="77777777" w:rsidR="00544A0C" w:rsidRDefault="00544A0C">
      <w:pPr>
        <w:pStyle w:val="NormalWeb"/>
        <w:shd w:val="clear" w:color="auto" w:fill="FFFFFF"/>
        <w:spacing w:beforeAutospacing="0" w:after="0" w:afterAutospacing="0"/>
        <w:textAlignment w:val="baseline"/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</w:pPr>
    </w:p>
    <w:p w14:paraId="6DE993D1" w14:textId="77777777" w:rsidR="00544A0C" w:rsidRDefault="00544A0C">
      <w:pPr>
        <w:pStyle w:val="NormalWeb"/>
        <w:shd w:val="clear" w:color="auto" w:fill="FFFFFF"/>
        <w:spacing w:beforeAutospacing="0" w:after="0" w:afterAutospacing="0"/>
        <w:textAlignment w:val="baseline"/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</w:pPr>
    </w:p>
    <w:p w14:paraId="34D8983C" w14:textId="77777777" w:rsidR="00544A0C" w:rsidRDefault="00544A0C">
      <w:pPr>
        <w:pStyle w:val="NormalWeb"/>
        <w:shd w:val="clear" w:color="auto" w:fill="FFFFFF"/>
        <w:spacing w:beforeAutospacing="0" w:after="0" w:afterAutospacing="0"/>
        <w:textAlignment w:val="baseline"/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</w:pPr>
    </w:p>
    <w:p w14:paraId="7455116E" w14:textId="77777777" w:rsidR="00544A0C" w:rsidRDefault="00544A0C">
      <w:pPr>
        <w:pStyle w:val="NormalWeb"/>
        <w:shd w:val="clear" w:color="auto" w:fill="FFFFFF"/>
        <w:spacing w:beforeAutospacing="0" w:after="0" w:afterAutospacing="0"/>
        <w:textAlignment w:val="baseline"/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</w:pPr>
    </w:p>
    <w:p w14:paraId="7E8AAEC8" w14:textId="77777777" w:rsidR="00544A0C" w:rsidRDefault="00544A0C">
      <w:pPr>
        <w:pStyle w:val="NormalWeb"/>
        <w:shd w:val="clear" w:color="auto" w:fill="FFFFFF"/>
        <w:spacing w:beforeAutospacing="0" w:after="0" w:afterAutospacing="0"/>
        <w:textAlignment w:val="baseline"/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</w:pPr>
    </w:p>
    <w:p w14:paraId="29601862" w14:textId="77777777" w:rsidR="00544A0C" w:rsidRDefault="00544A0C">
      <w:pPr>
        <w:pStyle w:val="NormalWeb"/>
        <w:shd w:val="clear" w:color="auto" w:fill="FFFFFF"/>
        <w:spacing w:beforeAutospacing="0" w:after="0" w:afterAutospacing="0"/>
        <w:textAlignment w:val="baseline"/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</w:pPr>
    </w:p>
    <w:p w14:paraId="66942677" w14:textId="77777777" w:rsidR="00544A0C" w:rsidRDefault="00544A0C">
      <w:pPr>
        <w:pStyle w:val="NormalWeb"/>
        <w:shd w:val="clear" w:color="auto" w:fill="FFFFFF"/>
        <w:spacing w:beforeAutospacing="0" w:after="0" w:afterAutospacing="0"/>
        <w:textAlignment w:val="baseline"/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</w:pPr>
    </w:p>
    <w:p w14:paraId="5C948C47" w14:textId="77777777" w:rsidR="00544A0C" w:rsidRDefault="00544A0C">
      <w:pPr>
        <w:rPr>
          <w:rFonts w:eastAsia="Times New Roman"/>
        </w:rPr>
      </w:pPr>
    </w:p>
    <w:p w14:paraId="49D672F5" w14:textId="77777777" w:rsidR="00544A0C" w:rsidRDefault="00544A0C">
      <w:pPr>
        <w:spacing w:after="0"/>
        <w:rPr>
          <w:b/>
          <w:bCs/>
          <w:sz w:val="18"/>
          <w:szCs w:val="18"/>
        </w:rPr>
      </w:pPr>
    </w:p>
    <w:p w14:paraId="430501D0" w14:textId="77777777" w:rsidR="00544A0C" w:rsidRDefault="00544A0C">
      <w:pPr>
        <w:spacing w:after="0"/>
        <w:rPr>
          <w:b/>
        </w:rPr>
      </w:pPr>
    </w:p>
    <w:p w14:paraId="3223561D" w14:textId="77777777" w:rsidR="00544A0C" w:rsidRDefault="00544A0C">
      <w:pPr>
        <w:spacing w:after="0"/>
        <w:rPr>
          <w:b/>
        </w:rPr>
      </w:pPr>
    </w:p>
    <w:p w14:paraId="10AB704D" w14:textId="77777777" w:rsidR="00544A0C" w:rsidRDefault="00544A0C">
      <w:pPr>
        <w:spacing w:after="0"/>
        <w:rPr>
          <w:b/>
        </w:rPr>
      </w:pPr>
    </w:p>
    <w:p w14:paraId="1C0004AE" w14:textId="77777777" w:rsidR="00544A0C" w:rsidRDefault="00E7170A">
      <w:pPr>
        <w:spacing w:after="0"/>
        <w:jc w:val="both"/>
      </w:pPr>
      <w:r>
        <w:rPr>
          <w:b/>
        </w:rPr>
        <w:t xml:space="preserve">TIP BABYLISS: </w:t>
      </w:r>
      <w:r>
        <w:rPr>
          <w:bCs/>
        </w:rPr>
        <w:t>Pokud nejste majitelkou přírodních loken, pomůže</w:t>
      </w:r>
      <w:r>
        <w:rPr>
          <w:b/>
        </w:rPr>
        <w:t xml:space="preserve"> </w:t>
      </w:r>
      <w:r>
        <w:rPr>
          <w:noProof/>
          <w:lang w:val="en-US"/>
        </w:rPr>
        <w:drawing>
          <wp:anchor distT="0" distB="0" distL="114300" distR="114300" simplePos="0" relativeHeight="11" behindDoc="0" locked="0" layoutInCell="0" allowOverlap="1" wp14:anchorId="687155EC" wp14:editId="5EFA2755">
            <wp:simplePos x="0" y="0"/>
            <wp:positionH relativeFrom="column">
              <wp:posOffset>3986530</wp:posOffset>
            </wp:positionH>
            <wp:positionV relativeFrom="paragraph">
              <wp:posOffset>10160</wp:posOffset>
            </wp:positionV>
            <wp:extent cx="2381250" cy="1284605"/>
            <wp:effectExtent l="0" t="0" r="0" b="0"/>
            <wp:wrapTight wrapText="bothSides">
              <wp:wrapPolygon edited="0">
                <wp:start x="-46" y="0"/>
                <wp:lineTo x="-46" y="21042"/>
                <wp:lineTo x="21414" y="21042"/>
                <wp:lineTo x="21414" y="0"/>
                <wp:lineTo x="-46" y="0"/>
              </wp:wrapPolygon>
            </wp:wrapTight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Obrázek 8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2846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</w:t>
      </w:r>
      <w:hyperlink r:id="rId16">
        <w:proofErr w:type="spellStart"/>
        <w:r>
          <w:rPr>
            <w:rStyle w:val="Internetovodkaz"/>
            <w:b/>
            <w:bCs/>
          </w:rPr>
          <w:t>loknovací</w:t>
        </w:r>
        <w:proofErr w:type="spellEnd"/>
        <w:r>
          <w:rPr>
            <w:rStyle w:val="Internetovodkaz"/>
            <w:b/>
            <w:bCs/>
          </w:rPr>
          <w:t xml:space="preserve"> kulma </w:t>
        </w:r>
        <w:proofErr w:type="spellStart"/>
        <w:r>
          <w:rPr>
            <w:rStyle w:val="Internetovodkaz"/>
            <w:b/>
            <w:bCs/>
          </w:rPr>
          <w:t>BaByliss</w:t>
        </w:r>
        <w:proofErr w:type="spellEnd"/>
      </w:hyperlink>
      <w:r>
        <w:rPr>
          <w:b/>
          <w:bCs/>
          <w:sz w:val="18"/>
          <w:szCs w:val="18"/>
        </w:rPr>
        <w:t xml:space="preserve"> </w:t>
      </w:r>
      <w:r>
        <w:t xml:space="preserve">C1600E. Proces </w:t>
      </w:r>
      <w:proofErr w:type="spellStart"/>
      <w:r>
        <w:t>loknování</w:t>
      </w:r>
      <w:proofErr w:type="spellEnd"/>
      <w:r>
        <w:t xml:space="preserve"> je 100% automatický a intenzitu vln vybíráte podle zvolené teploty a času nahřívání – čím vyšší teplota a delší čas, tím je zvlnění větší. Volba směru otáčení umožňuje měnit vlnění podle potřeby.</w:t>
      </w:r>
    </w:p>
    <w:p w14:paraId="47C03E5C" w14:textId="77777777" w:rsidR="00544A0C" w:rsidRDefault="00544A0C">
      <w:pPr>
        <w:spacing w:after="0"/>
      </w:pPr>
    </w:p>
    <w:p w14:paraId="35251D46" w14:textId="77777777" w:rsidR="00544A0C" w:rsidRDefault="00E7170A">
      <w:pPr>
        <w:rPr>
          <w:i/>
          <w:iCs/>
        </w:rPr>
      </w:pPr>
      <w:r>
        <w:rPr>
          <w:i/>
          <w:iCs/>
        </w:rPr>
        <w:t xml:space="preserve">Doporučená maloobchodní cena </w:t>
      </w:r>
      <w:proofErr w:type="spellStart"/>
      <w:r>
        <w:rPr>
          <w:i/>
          <w:iCs/>
        </w:rPr>
        <w:t>loknovací</w:t>
      </w:r>
      <w:proofErr w:type="spellEnd"/>
      <w:r>
        <w:rPr>
          <w:i/>
          <w:iCs/>
        </w:rPr>
        <w:t xml:space="preserve"> kulmy </w:t>
      </w:r>
      <w:proofErr w:type="spellStart"/>
      <w:r>
        <w:rPr>
          <w:i/>
          <w:iCs/>
        </w:rPr>
        <w:t>BaByliss</w:t>
      </w:r>
      <w:proofErr w:type="spellEnd"/>
      <w:r>
        <w:rPr>
          <w:i/>
          <w:iCs/>
        </w:rPr>
        <w:t xml:space="preserve"> C1600E je </w:t>
      </w:r>
      <w:r>
        <w:rPr>
          <w:i/>
          <w:iCs/>
        </w:rPr>
        <w:lastRenderedPageBreak/>
        <w:t>2 490 Kč.</w:t>
      </w:r>
    </w:p>
    <w:p w14:paraId="6BE0D5B4" w14:textId="77777777" w:rsidR="00544A0C" w:rsidRDefault="00544A0C">
      <w:pPr>
        <w:spacing w:after="0"/>
        <w:rPr>
          <w:b/>
          <w:bCs/>
          <w:sz w:val="18"/>
          <w:szCs w:val="18"/>
        </w:rPr>
      </w:pPr>
    </w:p>
    <w:p w14:paraId="2B733AFA" w14:textId="77777777" w:rsidR="00544A0C" w:rsidRDefault="00544A0C">
      <w:pPr>
        <w:spacing w:after="0"/>
        <w:rPr>
          <w:b/>
          <w:bCs/>
          <w:sz w:val="18"/>
          <w:szCs w:val="18"/>
        </w:rPr>
      </w:pPr>
    </w:p>
    <w:p w14:paraId="7EAA418A" w14:textId="77777777" w:rsidR="00544A0C" w:rsidRDefault="00544A0C">
      <w:pPr>
        <w:spacing w:after="0"/>
        <w:rPr>
          <w:b/>
          <w:bCs/>
          <w:sz w:val="18"/>
          <w:szCs w:val="18"/>
        </w:rPr>
      </w:pPr>
    </w:p>
    <w:p w14:paraId="64A1383A" w14:textId="77777777" w:rsidR="00544A0C" w:rsidRDefault="00E7170A">
      <w:pPr>
        <w:spacing w:after="0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O značce </w:t>
      </w:r>
      <w:proofErr w:type="spellStart"/>
      <w:r>
        <w:rPr>
          <w:b/>
          <w:bCs/>
          <w:sz w:val="18"/>
          <w:szCs w:val="18"/>
        </w:rPr>
        <w:t>BaByliss</w:t>
      </w:r>
      <w:proofErr w:type="spellEnd"/>
      <w:r>
        <w:rPr>
          <w:b/>
          <w:bCs/>
          <w:sz w:val="18"/>
          <w:szCs w:val="18"/>
        </w:rPr>
        <w:t xml:space="preserve">: </w:t>
      </w:r>
    </w:p>
    <w:p w14:paraId="17F6F4E5" w14:textId="77777777" w:rsidR="00544A0C" w:rsidRDefault="00E7170A">
      <w:pPr>
        <w:spacing w:after="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Francouzská značka </w:t>
      </w:r>
      <w:proofErr w:type="spellStart"/>
      <w:r>
        <w:rPr>
          <w:sz w:val="18"/>
          <w:szCs w:val="18"/>
        </w:rPr>
        <w:t>BaByliss</w:t>
      </w:r>
      <w:proofErr w:type="spellEnd"/>
      <w:r>
        <w:rPr>
          <w:sz w:val="18"/>
          <w:szCs w:val="18"/>
        </w:rPr>
        <w:t xml:space="preserve"> patří kvalitou produktů a inovacemi mezi špičky evropského trhu. Vznikla v 60. letech minulého století vynálezem francouzského kadeřníka </w:t>
      </w:r>
      <w:proofErr w:type="spellStart"/>
      <w:r>
        <w:rPr>
          <w:sz w:val="18"/>
          <w:szCs w:val="18"/>
        </w:rPr>
        <w:t>Leliévreho</w:t>
      </w:r>
      <w:proofErr w:type="spellEnd"/>
      <w:r>
        <w:rPr>
          <w:sz w:val="18"/>
          <w:szCs w:val="18"/>
        </w:rPr>
        <w:t xml:space="preserve">, který vyvinul absolutní novinku té doby – elektrickou kulmu na vlasy. Značka </w:t>
      </w:r>
      <w:proofErr w:type="spellStart"/>
      <w:r>
        <w:rPr>
          <w:sz w:val="18"/>
          <w:szCs w:val="18"/>
        </w:rPr>
        <w:t>BaByliss</w:t>
      </w:r>
      <w:proofErr w:type="spellEnd"/>
      <w:r>
        <w:rPr>
          <w:sz w:val="18"/>
          <w:szCs w:val="18"/>
        </w:rPr>
        <w:t xml:space="preserve"> jako součást koncernu </w:t>
      </w:r>
      <w:proofErr w:type="spellStart"/>
      <w:r>
        <w:rPr>
          <w:sz w:val="18"/>
          <w:szCs w:val="18"/>
        </w:rPr>
        <w:t>Conair</w:t>
      </w:r>
      <w:proofErr w:type="spellEnd"/>
      <w:r>
        <w:rPr>
          <w:sz w:val="18"/>
          <w:szCs w:val="18"/>
        </w:rPr>
        <w:t xml:space="preserve"> se stala jedničkou na celosvětovém trhu v kategorii péče o vlasy a také s velkým náskokem nejprodávanější značkou v Evropě v kategorii rovnání vlasů. </w:t>
      </w:r>
    </w:p>
    <w:p w14:paraId="781DB746" w14:textId="77777777" w:rsidR="00544A0C" w:rsidRDefault="00E7170A">
      <w:pPr>
        <w:spacing w:after="0"/>
        <w:jc w:val="both"/>
        <w:rPr>
          <w:sz w:val="18"/>
          <w:szCs w:val="18"/>
        </w:rPr>
      </w:pPr>
      <w:proofErr w:type="spellStart"/>
      <w:r>
        <w:rPr>
          <w:sz w:val="18"/>
          <w:szCs w:val="18"/>
        </w:rPr>
        <w:t>BaByliss</w:t>
      </w:r>
      <w:proofErr w:type="spellEnd"/>
      <w:r>
        <w:rPr>
          <w:sz w:val="18"/>
          <w:szCs w:val="18"/>
        </w:rPr>
        <w:t xml:space="preserve"> navrhl a vymyslel automatickou </w:t>
      </w:r>
      <w:proofErr w:type="spellStart"/>
      <w:r>
        <w:rPr>
          <w:sz w:val="18"/>
          <w:szCs w:val="18"/>
        </w:rPr>
        <w:t>loknovací</w:t>
      </w:r>
      <w:proofErr w:type="spellEnd"/>
      <w:r>
        <w:rPr>
          <w:sz w:val="18"/>
          <w:szCs w:val="18"/>
        </w:rPr>
        <w:t xml:space="preserve"> kulmu, a zároveň tím vytvořil novou kategorii v produktech určených k péči o vlasy. Vývoj automatické kulmy trval celých pět let a stále </w:t>
      </w:r>
      <w:proofErr w:type="spellStart"/>
      <w:r>
        <w:rPr>
          <w:sz w:val="18"/>
          <w:szCs w:val="18"/>
        </w:rPr>
        <w:t>BaByliss</w:t>
      </w:r>
      <w:proofErr w:type="spellEnd"/>
      <w:r>
        <w:rPr>
          <w:sz w:val="18"/>
          <w:szCs w:val="18"/>
        </w:rPr>
        <w:t xml:space="preserve"> vyvíjí nové produkty, jež jsou vždy revolučními novinkami v oboru na profesionální úrovni, které lze použít i neprofesionálními spotřebiteli. </w:t>
      </w:r>
    </w:p>
    <w:p w14:paraId="270D0094" w14:textId="77777777" w:rsidR="00544A0C" w:rsidRDefault="00E7170A">
      <w:pPr>
        <w:spacing w:after="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Značkové výrobky </w:t>
      </w:r>
      <w:proofErr w:type="spellStart"/>
      <w:r>
        <w:rPr>
          <w:sz w:val="18"/>
          <w:szCs w:val="18"/>
        </w:rPr>
        <w:t>BaByliss</w:t>
      </w:r>
      <w:proofErr w:type="spellEnd"/>
      <w:r>
        <w:rPr>
          <w:sz w:val="18"/>
          <w:szCs w:val="18"/>
        </w:rPr>
        <w:t xml:space="preserve"> využívají kadeřnické salony v Praze, Paříži, Londýně, Stockholmu, Moskvě, Římě, Dubaji nebo v JAR. Díky takto ověřené kvalitě jsou vybrané výrobky </w:t>
      </w:r>
      <w:proofErr w:type="spellStart"/>
      <w:r>
        <w:rPr>
          <w:sz w:val="18"/>
          <w:szCs w:val="18"/>
        </w:rPr>
        <w:t>BaByliss</w:t>
      </w:r>
      <w:proofErr w:type="spellEnd"/>
      <w:r>
        <w:rPr>
          <w:sz w:val="18"/>
          <w:szCs w:val="18"/>
        </w:rPr>
        <w:t xml:space="preserve"> prodávány se tří- a víceletou zárukou. Technické parametry produktů jsou na špičkové úrovni, a to jak výkonností motorků, tak i přesností čepelek, které jsou broušené elektrochemickou cestou. </w:t>
      </w:r>
    </w:p>
    <w:p w14:paraId="38DBE2E4" w14:textId="77777777" w:rsidR="00544A0C" w:rsidRDefault="00E7170A">
      <w:pPr>
        <w:spacing w:after="0"/>
        <w:jc w:val="both"/>
        <w:rPr>
          <w:sz w:val="18"/>
          <w:szCs w:val="18"/>
        </w:rPr>
      </w:pPr>
      <w:proofErr w:type="spellStart"/>
      <w:r>
        <w:rPr>
          <w:sz w:val="18"/>
          <w:szCs w:val="18"/>
        </w:rPr>
        <w:t>BaByliss</w:t>
      </w:r>
      <w:proofErr w:type="spellEnd"/>
      <w:r>
        <w:rPr>
          <w:sz w:val="18"/>
          <w:szCs w:val="18"/>
        </w:rPr>
        <w:t xml:space="preserve"> nabízí produkty pro ženy i muže – vysoušeče vlasů, žehličky na vlasy i kulmy, zastřihovače vousů i vlasů i intimních chloupků. Jsme velmi rádi, že i zákazníci v České republice budou moci být krásnější s </w:t>
      </w:r>
      <w:proofErr w:type="spellStart"/>
      <w:r>
        <w:rPr>
          <w:sz w:val="18"/>
          <w:szCs w:val="18"/>
        </w:rPr>
        <w:t>BaByliss</w:t>
      </w:r>
      <w:proofErr w:type="spellEnd"/>
      <w:r>
        <w:rPr>
          <w:sz w:val="18"/>
          <w:szCs w:val="18"/>
        </w:rPr>
        <w:t xml:space="preserve"> a </w:t>
      </w:r>
      <w:proofErr w:type="spellStart"/>
      <w:r>
        <w:rPr>
          <w:sz w:val="18"/>
          <w:szCs w:val="18"/>
        </w:rPr>
        <w:t>BaByliss</w:t>
      </w:r>
      <w:proofErr w:type="spellEnd"/>
      <w:r>
        <w:rPr>
          <w:sz w:val="18"/>
          <w:szCs w:val="18"/>
        </w:rPr>
        <w:t xml:space="preserve"> MEN. </w:t>
      </w:r>
    </w:p>
    <w:p w14:paraId="669C1659" w14:textId="77777777" w:rsidR="00544A0C" w:rsidRDefault="00544A0C">
      <w:pPr>
        <w:spacing w:after="0"/>
      </w:pPr>
    </w:p>
    <w:p w14:paraId="0D124627" w14:textId="77777777" w:rsidR="00544A0C" w:rsidRDefault="00E7170A">
      <w:pPr>
        <w:spacing w:after="0"/>
        <w:rPr>
          <w:rFonts w:cstheme="minorHAnsi"/>
          <w:b/>
          <w:sz w:val="18"/>
          <w:szCs w:val="18"/>
        </w:rPr>
      </w:pPr>
      <w:r>
        <w:rPr>
          <w:rFonts w:cstheme="minorHAnsi"/>
          <w:b/>
          <w:sz w:val="18"/>
          <w:szCs w:val="18"/>
        </w:rPr>
        <w:t>Kontakt pro média:</w:t>
      </w:r>
    </w:p>
    <w:p w14:paraId="1119F646" w14:textId="77777777" w:rsidR="00544A0C" w:rsidRDefault="00E7170A">
      <w:pPr>
        <w:spacing w:after="0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Hedvika Přibová</w:t>
      </w:r>
    </w:p>
    <w:p w14:paraId="2C09A66F" w14:textId="77777777" w:rsidR="00544A0C" w:rsidRDefault="00E7170A">
      <w:pPr>
        <w:spacing w:after="0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PHOENIX COMMUNICATION</w:t>
      </w:r>
    </w:p>
    <w:p w14:paraId="0942C359" w14:textId="77777777" w:rsidR="00544A0C" w:rsidRDefault="00E7170A">
      <w:pPr>
        <w:spacing w:after="0"/>
        <w:rPr>
          <w:rFonts w:eastAsia="Times New Roman" w:cstheme="minorHAnsi"/>
          <w:sz w:val="18"/>
          <w:szCs w:val="18"/>
          <w:lang w:eastAsia="cs-CZ"/>
        </w:rPr>
      </w:pPr>
      <w:r>
        <w:rPr>
          <w:rFonts w:eastAsia="Times New Roman" w:cstheme="minorHAnsi"/>
          <w:sz w:val="18"/>
          <w:szCs w:val="18"/>
          <w:lang w:eastAsia="cs-CZ"/>
        </w:rPr>
        <w:t>140 00 | Praha 4 | Pod Vilami 785/22</w:t>
      </w:r>
    </w:p>
    <w:p w14:paraId="614CEAB2" w14:textId="77777777" w:rsidR="00544A0C" w:rsidRDefault="00DA3C51">
      <w:pPr>
        <w:spacing w:after="0"/>
        <w:rPr>
          <w:rFonts w:cstheme="minorHAnsi"/>
          <w:sz w:val="18"/>
          <w:szCs w:val="18"/>
        </w:rPr>
      </w:pPr>
      <w:hyperlink r:id="rId17">
        <w:r w:rsidR="00E7170A">
          <w:rPr>
            <w:rStyle w:val="Internetovodkaz"/>
            <w:rFonts w:cstheme="minorHAnsi"/>
            <w:sz w:val="18"/>
            <w:szCs w:val="18"/>
          </w:rPr>
          <w:t>hedvika@phoenixcom.cz</w:t>
        </w:r>
      </w:hyperlink>
      <w:r w:rsidR="00E7170A">
        <w:rPr>
          <w:rStyle w:val="Internetovodkaz"/>
          <w:rFonts w:cstheme="minorHAnsi"/>
          <w:sz w:val="18"/>
          <w:szCs w:val="18"/>
        </w:rPr>
        <w:t xml:space="preserve"> </w:t>
      </w:r>
    </w:p>
    <w:p w14:paraId="5ED4A5CC" w14:textId="77777777" w:rsidR="00544A0C" w:rsidRDefault="00E7170A">
      <w:pPr>
        <w:spacing w:after="0"/>
      </w:pPr>
      <w:r>
        <w:rPr>
          <w:rFonts w:cstheme="minorHAnsi"/>
          <w:sz w:val="18"/>
          <w:szCs w:val="18"/>
        </w:rPr>
        <w:t>+420 774 273 821</w:t>
      </w:r>
    </w:p>
    <w:p w14:paraId="1EE97BF9" w14:textId="77777777" w:rsidR="00544A0C" w:rsidRDefault="00544A0C">
      <w:pPr>
        <w:spacing w:after="0"/>
      </w:pPr>
    </w:p>
    <w:sectPr w:rsidR="00544A0C">
      <w:headerReference w:type="default" r:id="rId18"/>
      <w:pgSz w:w="11906" w:h="16838"/>
      <w:pgMar w:top="1417" w:right="1417" w:bottom="1417" w:left="1417" w:header="708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8C25AA" w14:textId="77777777" w:rsidR="00DA3C51" w:rsidRDefault="00DA3C51">
      <w:pPr>
        <w:spacing w:after="0" w:line="240" w:lineRule="auto"/>
      </w:pPr>
      <w:r>
        <w:separator/>
      </w:r>
    </w:p>
  </w:endnote>
  <w:endnote w:type="continuationSeparator" w:id="0">
    <w:p w14:paraId="6999A050" w14:textId="77777777" w:rsidR="00DA3C51" w:rsidRDefault="00DA3C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egoe UI">
    <w:altName w:val="Courier New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Tahoma"/>
    <w:charset w:val="EE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C3D799" w14:textId="77777777" w:rsidR="00DA3C51" w:rsidRDefault="00DA3C51">
      <w:pPr>
        <w:spacing w:after="0" w:line="240" w:lineRule="auto"/>
      </w:pPr>
      <w:r>
        <w:separator/>
      </w:r>
    </w:p>
  </w:footnote>
  <w:footnote w:type="continuationSeparator" w:id="0">
    <w:p w14:paraId="4325466B" w14:textId="77777777" w:rsidR="00DA3C51" w:rsidRDefault="00DA3C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88F61C" w14:textId="77777777" w:rsidR="00DA3C51" w:rsidRDefault="00DA3C51">
    <w:pPr>
      <w:pStyle w:val="Header"/>
      <w:rPr>
        <w:i/>
        <w:color w:val="808080"/>
      </w:rPr>
    </w:pPr>
    <w:r>
      <w:rPr>
        <w:i/>
        <w:color w:val="808080"/>
      </w:rPr>
      <w:t>PRODUKTOVÝ TIP</w:t>
    </w:r>
  </w:p>
  <w:p w14:paraId="0D566658" w14:textId="77777777" w:rsidR="00DA3C51" w:rsidRDefault="00DA3C51">
    <w:pPr>
      <w:pStyle w:val="Header"/>
      <w:jc w:val="right"/>
    </w:pPr>
    <w:r>
      <w:rPr>
        <w:noProof/>
        <w:lang w:val="en-US"/>
      </w:rPr>
      <w:drawing>
        <wp:inline distT="0" distB="0" distL="0" distR="0" wp14:anchorId="0D9ED712" wp14:editId="21AD7F85">
          <wp:extent cx="1482725" cy="419100"/>
          <wp:effectExtent l="0" t="0" r="0" b="0"/>
          <wp:docPr id="9" name="Obrázek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ázek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82725" cy="419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i/>
        <w:color w:val="808080"/>
      </w:rPr>
      <w:t xml:space="preserve">                               </w:t>
    </w:r>
  </w:p>
  <w:p w14:paraId="46A0ED19" w14:textId="77777777" w:rsidR="00DA3C51" w:rsidRDefault="00DA3C5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A0C"/>
    <w:rsid w:val="001245ED"/>
    <w:rsid w:val="00544A0C"/>
    <w:rsid w:val="00C94B5F"/>
    <w:rsid w:val="00DA3C51"/>
    <w:rsid w:val="00E71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17CA87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74F0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ovodkaz">
    <w:name w:val="Internetový odkaz"/>
    <w:basedOn w:val="DefaultParagraphFont"/>
    <w:uiPriority w:val="99"/>
    <w:unhideWhenUsed/>
    <w:rsid w:val="005E15DD"/>
    <w:rPr>
      <w:color w:val="0563C1"/>
      <w:u w:val="single"/>
    </w:rPr>
  </w:style>
  <w:style w:type="character" w:customStyle="1" w:styleId="Navtveninternetovodkaz">
    <w:name w:val="Navštívený internetový odkaz"/>
    <w:basedOn w:val="DefaultParagraphFont"/>
    <w:uiPriority w:val="99"/>
    <w:semiHidden/>
    <w:unhideWhenUsed/>
    <w:rsid w:val="005E15DD"/>
    <w:rPr>
      <w:color w:val="954F72" w:themeColor="followedHyperlink"/>
      <w:u w:val="single"/>
    </w:rPr>
  </w:style>
  <w:style w:type="character" w:customStyle="1" w:styleId="Zdraznn">
    <w:name w:val="Zdůraznění"/>
    <w:basedOn w:val="DefaultParagraphFont"/>
    <w:uiPriority w:val="20"/>
    <w:qFormat/>
    <w:rsid w:val="00880D8C"/>
    <w:rPr>
      <w:i/>
      <w:iCs/>
    </w:rPr>
  </w:style>
  <w:style w:type="character" w:customStyle="1" w:styleId="HeaderChar">
    <w:name w:val="Header Char"/>
    <w:basedOn w:val="DefaultParagraphFont"/>
    <w:link w:val="Header"/>
    <w:uiPriority w:val="99"/>
    <w:qFormat/>
    <w:rsid w:val="00A05B47"/>
  </w:style>
  <w:style w:type="character" w:customStyle="1" w:styleId="FooterChar">
    <w:name w:val="Footer Char"/>
    <w:basedOn w:val="DefaultParagraphFont"/>
    <w:link w:val="Footer"/>
    <w:uiPriority w:val="99"/>
    <w:qFormat/>
    <w:rsid w:val="00A05B47"/>
  </w:style>
  <w:style w:type="character" w:customStyle="1" w:styleId="y2iqfc">
    <w:name w:val="y2iqfc"/>
    <w:basedOn w:val="DefaultParagraphFont"/>
    <w:qFormat/>
    <w:rsid w:val="00061FCF"/>
  </w:style>
  <w:style w:type="character" w:styleId="CommentReference">
    <w:name w:val="annotation reference"/>
    <w:basedOn w:val="DefaultParagraphFont"/>
    <w:uiPriority w:val="99"/>
    <w:semiHidden/>
    <w:unhideWhenUsed/>
    <w:qFormat/>
    <w:rsid w:val="00E3471B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sid w:val="00E3471B"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E3471B"/>
    <w:rPr>
      <w:b/>
      <w:bCs/>
      <w:sz w:val="20"/>
      <w:szCs w:val="20"/>
    </w:rPr>
  </w:style>
  <w:style w:type="character" w:customStyle="1" w:styleId="Nevyrieenzmienka1">
    <w:name w:val="Nevyriešená zmienka1"/>
    <w:basedOn w:val="DefaultParagraphFont"/>
    <w:uiPriority w:val="99"/>
    <w:semiHidden/>
    <w:unhideWhenUsed/>
    <w:qFormat/>
    <w:rsid w:val="00ED58C2"/>
    <w:rPr>
      <w:color w:val="605E5C"/>
      <w:shd w:val="clear" w:color="auto" w:fill="E1DFDD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496AEB"/>
    <w:rPr>
      <w:rFonts w:ascii="Segoe UI" w:hAnsi="Segoe UI" w:cs="Segoe UI"/>
      <w:sz w:val="18"/>
      <w:szCs w:val="18"/>
    </w:rPr>
  </w:style>
  <w:style w:type="character" w:customStyle="1" w:styleId="slovndk">
    <w:name w:val="Číslování řádků"/>
  </w:style>
  <w:style w:type="character" w:styleId="Strong">
    <w:name w:val="Strong"/>
    <w:basedOn w:val="DefaultParagraphFont"/>
    <w:uiPriority w:val="22"/>
    <w:qFormat/>
    <w:rsid w:val="00EB4795"/>
    <w:rPr>
      <w:b/>
      <w:bCs/>
    </w:rPr>
  </w:style>
  <w:style w:type="paragraph" w:customStyle="1" w:styleId="Nadpis">
    <w:name w:val="Nadpis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D174F0"/>
    <w:pPr>
      <w:spacing w:after="0" w:line="240" w:lineRule="auto"/>
      <w:ind w:left="720"/>
    </w:pPr>
    <w:rPr>
      <w:rFonts w:ascii="Calibri" w:hAnsi="Calibri" w:cs="Calibri"/>
    </w:rPr>
  </w:style>
  <w:style w:type="paragraph" w:customStyle="1" w:styleId="xmsonormal">
    <w:name w:val="x_msonormal"/>
    <w:basedOn w:val="Normal"/>
    <w:qFormat/>
    <w:rsid w:val="00D174F0"/>
    <w:pPr>
      <w:spacing w:after="0" w:line="240" w:lineRule="auto"/>
    </w:pPr>
    <w:rPr>
      <w:rFonts w:ascii="Calibri" w:hAnsi="Calibri" w:cs="Calibri"/>
      <w:lang w:eastAsia="cs-CZ"/>
    </w:rPr>
  </w:style>
  <w:style w:type="paragraph" w:customStyle="1" w:styleId="Zhlavazpat">
    <w:name w:val="Záhlaví a zápatí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A05B47"/>
    <w:pPr>
      <w:tabs>
        <w:tab w:val="center" w:pos="4536"/>
        <w:tab w:val="right" w:pos="9072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A05B47"/>
    <w:pPr>
      <w:tabs>
        <w:tab w:val="center" w:pos="4536"/>
        <w:tab w:val="right" w:pos="9072"/>
      </w:tabs>
      <w:spacing w:after="0" w:line="240" w:lineRule="auto"/>
    </w:pPr>
  </w:style>
  <w:style w:type="paragraph" w:styleId="CommentText">
    <w:name w:val="annotation text"/>
    <w:basedOn w:val="Normal"/>
    <w:link w:val="CommentTextChar"/>
    <w:uiPriority w:val="99"/>
    <w:semiHidden/>
    <w:unhideWhenUsed/>
    <w:qFormat/>
    <w:rsid w:val="00E3471B"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E3471B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496AEB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qFormat/>
    <w:rsid w:val="000A3182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74F0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ovodkaz">
    <w:name w:val="Internetový odkaz"/>
    <w:basedOn w:val="DefaultParagraphFont"/>
    <w:uiPriority w:val="99"/>
    <w:unhideWhenUsed/>
    <w:rsid w:val="005E15DD"/>
    <w:rPr>
      <w:color w:val="0563C1"/>
      <w:u w:val="single"/>
    </w:rPr>
  </w:style>
  <w:style w:type="character" w:customStyle="1" w:styleId="Navtveninternetovodkaz">
    <w:name w:val="Navštívený internetový odkaz"/>
    <w:basedOn w:val="DefaultParagraphFont"/>
    <w:uiPriority w:val="99"/>
    <w:semiHidden/>
    <w:unhideWhenUsed/>
    <w:rsid w:val="005E15DD"/>
    <w:rPr>
      <w:color w:val="954F72" w:themeColor="followedHyperlink"/>
      <w:u w:val="single"/>
    </w:rPr>
  </w:style>
  <w:style w:type="character" w:customStyle="1" w:styleId="Zdraznn">
    <w:name w:val="Zdůraznění"/>
    <w:basedOn w:val="DefaultParagraphFont"/>
    <w:uiPriority w:val="20"/>
    <w:qFormat/>
    <w:rsid w:val="00880D8C"/>
    <w:rPr>
      <w:i/>
      <w:iCs/>
    </w:rPr>
  </w:style>
  <w:style w:type="character" w:customStyle="1" w:styleId="HeaderChar">
    <w:name w:val="Header Char"/>
    <w:basedOn w:val="DefaultParagraphFont"/>
    <w:link w:val="Header"/>
    <w:uiPriority w:val="99"/>
    <w:qFormat/>
    <w:rsid w:val="00A05B47"/>
  </w:style>
  <w:style w:type="character" w:customStyle="1" w:styleId="FooterChar">
    <w:name w:val="Footer Char"/>
    <w:basedOn w:val="DefaultParagraphFont"/>
    <w:link w:val="Footer"/>
    <w:uiPriority w:val="99"/>
    <w:qFormat/>
    <w:rsid w:val="00A05B47"/>
  </w:style>
  <w:style w:type="character" w:customStyle="1" w:styleId="y2iqfc">
    <w:name w:val="y2iqfc"/>
    <w:basedOn w:val="DefaultParagraphFont"/>
    <w:qFormat/>
    <w:rsid w:val="00061FCF"/>
  </w:style>
  <w:style w:type="character" w:styleId="CommentReference">
    <w:name w:val="annotation reference"/>
    <w:basedOn w:val="DefaultParagraphFont"/>
    <w:uiPriority w:val="99"/>
    <w:semiHidden/>
    <w:unhideWhenUsed/>
    <w:qFormat/>
    <w:rsid w:val="00E3471B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sid w:val="00E3471B"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E3471B"/>
    <w:rPr>
      <w:b/>
      <w:bCs/>
      <w:sz w:val="20"/>
      <w:szCs w:val="20"/>
    </w:rPr>
  </w:style>
  <w:style w:type="character" w:customStyle="1" w:styleId="Nevyrieenzmienka1">
    <w:name w:val="Nevyriešená zmienka1"/>
    <w:basedOn w:val="DefaultParagraphFont"/>
    <w:uiPriority w:val="99"/>
    <w:semiHidden/>
    <w:unhideWhenUsed/>
    <w:qFormat/>
    <w:rsid w:val="00ED58C2"/>
    <w:rPr>
      <w:color w:val="605E5C"/>
      <w:shd w:val="clear" w:color="auto" w:fill="E1DFDD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496AEB"/>
    <w:rPr>
      <w:rFonts w:ascii="Segoe UI" w:hAnsi="Segoe UI" w:cs="Segoe UI"/>
      <w:sz w:val="18"/>
      <w:szCs w:val="18"/>
    </w:rPr>
  </w:style>
  <w:style w:type="character" w:customStyle="1" w:styleId="slovndk">
    <w:name w:val="Číslování řádků"/>
  </w:style>
  <w:style w:type="character" w:styleId="Strong">
    <w:name w:val="Strong"/>
    <w:basedOn w:val="DefaultParagraphFont"/>
    <w:uiPriority w:val="22"/>
    <w:qFormat/>
    <w:rsid w:val="00EB4795"/>
    <w:rPr>
      <w:b/>
      <w:bCs/>
    </w:rPr>
  </w:style>
  <w:style w:type="paragraph" w:customStyle="1" w:styleId="Nadpis">
    <w:name w:val="Nadpis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D174F0"/>
    <w:pPr>
      <w:spacing w:after="0" w:line="240" w:lineRule="auto"/>
      <w:ind w:left="720"/>
    </w:pPr>
    <w:rPr>
      <w:rFonts w:ascii="Calibri" w:hAnsi="Calibri" w:cs="Calibri"/>
    </w:rPr>
  </w:style>
  <w:style w:type="paragraph" w:customStyle="1" w:styleId="xmsonormal">
    <w:name w:val="x_msonormal"/>
    <w:basedOn w:val="Normal"/>
    <w:qFormat/>
    <w:rsid w:val="00D174F0"/>
    <w:pPr>
      <w:spacing w:after="0" w:line="240" w:lineRule="auto"/>
    </w:pPr>
    <w:rPr>
      <w:rFonts w:ascii="Calibri" w:hAnsi="Calibri" w:cs="Calibri"/>
      <w:lang w:eastAsia="cs-CZ"/>
    </w:rPr>
  </w:style>
  <w:style w:type="paragraph" w:customStyle="1" w:styleId="Zhlavazpat">
    <w:name w:val="Záhlaví a zápatí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A05B47"/>
    <w:pPr>
      <w:tabs>
        <w:tab w:val="center" w:pos="4536"/>
        <w:tab w:val="right" w:pos="9072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A05B47"/>
    <w:pPr>
      <w:tabs>
        <w:tab w:val="center" w:pos="4536"/>
        <w:tab w:val="right" w:pos="9072"/>
      </w:tabs>
      <w:spacing w:after="0" w:line="240" w:lineRule="auto"/>
    </w:pPr>
  </w:style>
  <w:style w:type="paragraph" w:styleId="CommentText">
    <w:name w:val="annotation text"/>
    <w:basedOn w:val="Normal"/>
    <w:link w:val="CommentTextChar"/>
    <w:uiPriority w:val="99"/>
    <w:semiHidden/>
    <w:unhideWhenUsed/>
    <w:qFormat/>
    <w:rsid w:val="00E3471B"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E3471B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496AEB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qFormat/>
    <w:rsid w:val="000A3182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20" Type="http://schemas.openxmlformats.org/officeDocument/2006/relationships/theme" Target="theme/theme1.xml"/><Relationship Id="rId10" Type="http://schemas.openxmlformats.org/officeDocument/2006/relationships/hyperlink" Target="https://www.babyliss.cz/parni-zehlicka-na-vlasy/st495e" TargetMode="External"/><Relationship Id="rId11" Type="http://schemas.openxmlformats.org/officeDocument/2006/relationships/image" Target="media/image4.jpeg"/><Relationship Id="rId12" Type="http://schemas.openxmlformats.org/officeDocument/2006/relationships/image" Target="media/image5.jpeg"/><Relationship Id="rId13" Type="http://schemas.openxmlformats.org/officeDocument/2006/relationships/image" Target="media/image6.jpeg"/><Relationship Id="rId14" Type="http://schemas.openxmlformats.org/officeDocument/2006/relationships/image" Target="media/image7.jpeg"/><Relationship Id="rId15" Type="http://schemas.openxmlformats.org/officeDocument/2006/relationships/image" Target="media/image8.png"/><Relationship Id="rId16" Type="http://schemas.openxmlformats.org/officeDocument/2006/relationships/hyperlink" Target="https://www.babyliss.cz/automaticka-loknovaci-kulma/c1600e" TargetMode="External"/><Relationship Id="rId17" Type="http://schemas.openxmlformats.org/officeDocument/2006/relationships/hyperlink" Target="mailto:hedvika@phoenixcom.cz" TargetMode="External"/><Relationship Id="rId18" Type="http://schemas.openxmlformats.org/officeDocument/2006/relationships/header" Target="header1.xml"/><Relationship Id="rId19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3</Pages>
  <Words>996</Words>
  <Characters>5683</Characters>
  <Application>Microsoft Macintosh Word</Application>
  <DocSecurity>0</DocSecurity>
  <Lines>47</Lines>
  <Paragraphs>13</Paragraphs>
  <ScaleCrop>false</ScaleCrop>
  <Company>HP</Company>
  <LinksUpToDate>false</LinksUpToDate>
  <CharactersWithSpaces>6666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Novotná | PHOENIXCOM</dc:creator>
  <dc:description/>
  <cp:lastModifiedBy>Hedvika Pribova</cp:lastModifiedBy>
  <cp:revision>8</cp:revision>
  <dcterms:created xsi:type="dcterms:W3CDTF">2021-11-17T14:10:00Z</dcterms:created>
  <dcterms:modified xsi:type="dcterms:W3CDTF">2021-12-08T10:58:00Z</dcterms:modified>
  <dc:language>cs-CZ</dc:language>
</cp:coreProperties>
</file>