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9197" w14:textId="6140D977" w:rsidR="00E015DF" w:rsidRPr="00E015DF" w:rsidRDefault="00E015DF" w:rsidP="00E015DF">
      <w:pPr>
        <w:jc w:val="center"/>
        <w:rPr>
          <w:b/>
          <w:bCs/>
          <w:sz w:val="28"/>
          <w:szCs w:val="28"/>
        </w:rPr>
      </w:pPr>
      <w:r w:rsidRPr="00E015DF">
        <w:rPr>
          <w:b/>
          <w:bCs/>
          <w:sz w:val="28"/>
          <w:szCs w:val="28"/>
        </w:rPr>
        <w:t>Elektronické koloběžky zpříjemní každodenní život</w:t>
      </w:r>
    </w:p>
    <w:p w14:paraId="25A8E733" w14:textId="14168A20" w:rsidR="00E015DF" w:rsidRDefault="00E015DF" w:rsidP="00772D11"/>
    <w:p w14:paraId="3CAF3CDF" w14:textId="0AB94871" w:rsidR="003C3F94" w:rsidRDefault="00E015DF" w:rsidP="00772D11">
      <w:pPr>
        <w:rPr>
          <w:b/>
          <w:bCs/>
        </w:rPr>
      </w:pPr>
      <w:r w:rsidRPr="003C3F94">
        <w:rPr>
          <w:b/>
          <w:bCs/>
        </w:rPr>
        <w:t>Nové elektrické koloběžky</w:t>
      </w:r>
      <w:r w:rsidR="003110F2">
        <w:rPr>
          <w:b/>
          <w:bCs/>
        </w:rPr>
        <w:t xml:space="preserve"> </w:t>
      </w:r>
      <w:proofErr w:type="spellStart"/>
      <w:r w:rsidR="003110F2">
        <w:rPr>
          <w:b/>
          <w:bCs/>
        </w:rPr>
        <w:t>Scooter</w:t>
      </w:r>
      <w:proofErr w:type="spellEnd"/>
      <w:r w:rsidRPr="003C3F94">
        <w:rPr>
          <w:b/>
          <w:bCs/>
        </w:rPr>
        <w:t xml:space="preserve"> od </w:t>
      </w:r>
      <w:proofErr w:type="spellStart"/>
      <w:r w:rsidRPr="003C3F94">
        <w:rPr>
          <w:b/>
          <w:bCs/>
        </w:rPr>
        <w:t>Sencoru</w:t>
      </w:r>
      <w:proofErr w:type="spellEnd"/>
      <w:r w:rsidRPr="003C3F94">
        <w:rPr>
          <w:b/>
          <w:bCs/>
        </w:rPr>
        <w:t xml:space="preserve"> nabízí svobodu i pohodlí.</w:t>
      </w:r>
      <w:r w:rsidR="003C3F94" w:rsidRPr="003C3F94">
        <w:rPr>
          <w:b/>
          <w:bCs/>
        </w:rPr>
        <w:t xml:space="preserve"> </w:t>
      </w:r>
      <w:r w:rsidRPr="003C3F94">
        <w:rPr>
          <w:b/>
          <w:bCs/>
        </w:rPr>
        <w:t>Ať už jde o dojíždění do práce, prozkoumávání města nebo jde jen o cestu do oblíbené kavárny.</w:t>
      </w:r>
      <w:r w:rsidR="003C3F94" w:rsidRPr="003C3F94">
        <w:t xml:space="preserve"> </w:t>
      </w:r>
      <w:r w:rsidR="003C3F94" w:rsidRPr="003C3F94">
        <w:rPr>
          <w:b/>
          <w:bCs/>
        </w:rPr>
        <w:t>Získejte svobodu</w:t>
      </w:r>
      <w:r w:rsidR="003C3F94">
        <w:rPr>
          <w:b/>
          <w:bCs/>
        </w:rPr>
        <w:t xml:space="preserve"> a </w:t>
      </w:r>
      <w:r w:rsidR="003C3F94" w:rsidRPr="003C3F94">
        <w:rPr>
          <w:b/>
          <w:bCs/>
        </w:rPr>
        <w:t xml:space="preserve">pohodlí, který vám nabízejí modely S70 a S30. Buďte svým vlastním řidičem, objevujte nová místa a užívejte si každý okamžik na cestě. </w:t>
      </w:r>
    </w:p>
    <w:p w14:paraId="002A5BAE" w14:textId="77777777" w:rsidR="003C3F94" w:rsidRDefault="003C3F94" w:rsidP="00772D11"/>
    <w:p w14:paraId="568CBE91" w14:textId="1C9D52B2" w:rsidR="00772D11" w:rsidRDefault="00772D11" w:rsidP="00772D11">
      <w:r>
        <w:t xml:space="preserve">Pokud </w:t>
      </w:r>
      <w:r w:rsidR="001F3102">
        <w:t xml:space="preserve">jste vyšší postavy a </w:t>
      </w:r>
      <w:r>
        <w:t xml:space="preserve">hledáte výkon, pak je tu model S70, který vás zaručeně nadchne. S </w:t>
      </w:r>
      <w:r w:rsidR="001F3102">
        <w:t>dojezdem až</w:t>
      </w:r>
      <w:r>
        <w:t xml:space="preserve"> 50 km si s lehkostí proletíte městem, přičemž přední i zadní odpružení zajistí plynulou jízdu i na nerovn</w:t>
      </w:r>
      <w:r w:rsidR="003C3F94">
        <w:t>ých površích</w:t>
      </w:r>
      <w:r>
        <w:t xml:space="preserve">. Užijte si adrenalinový zážitek, aniž byste se museli spoléhat na hromadnou dopravu nebo dlouhé čekání na taxi. </w:t>
      </w:r>
    </w:p>
    <w:p w14:paraId="70779B09" w14:textId="77777777" w:rsidR="00772D11" w:rsidRDefault="00772D11" w:rsidP="00772D11"/>
    <w:p w14:paraId="513937D3" w14:textId="5555261F" w:rsidR="00772D11" w:rsidRDefault="004405B2" w:rsidP="00772D11">
      <w:r>
        <w:rPr>
          <w:noProof/>
        </w:rPr>
        <w:drawing>
          <wp:anchor distT="0" distB="0" distL="114300" distR="114300" simplePos="0" relativeHeight="251658240" behindDoc="0" locked="0" layoutInCell="1" allowOverlap="1" wp14:anchorId="75445694" wp14:editId="58C5A430">
            <wp:simplePos x="0" y="0"/>
            <wp:positionH relativeFrom="margin">
              <wp:posOffset>3626739</wp:posOffset>
            </wp:positionH>
            <wp:positionV relativeFrom="margin">
              <wp:posOffset>2616581</wp:posOffset>
            </wp:positionV>
            <wp:extent cx="2816352" cy="2819148"/>
            <wp:effectExtent l="0" t="0" r="3175" b="635"/>
            <wp:wrapSquare wrapText="bothSides"/>
            <wp:docPr id="598340218" name="Obrázek 1" descr="Obsah obrázku kolo, pneumatika, venku, přeprav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40218" name="Obrázek 1" descr="Obsah obrázku kolo, pneumatika, venku, přeprava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2" cy="2819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2D11">
        <w:t xml:space="preserve">Pro ty, kteří </w:t>
      </w:r>
      <w:r w:rsidR="001F3102">
        <w:t xml:space="preserve">jsou menší postavy a </w:t>
      </w:r>
      <w:r w:rsidR="00772D11">
        <w:t xml:space="preserve">preferují kompaktnost a pohodlnou jízdu, je tu model S30. S předním odpružením a dojezdem 30 km je ideální pro každodenní dojíždění a objevování světa kolem sebe. Ať už je vaším cílem dojet </w:t>
      </w:r>
      <w:r w:rsidR="003C3F94">
        <w:t>do</w:t>
      </w:r>
      <w:r w:rsidR="00772D11">
        <w:t xml:space="preserve"> škol</w:t>
      </w:r>
      <w:r w:rsidR="003C3F94">
        <w:t>y</w:t>
      </w:r>
      <w:r w:rsidR="00772D11">
        <w:t xml:space="preserve">, práce nebo na setkání s přáteli, S30 vás tam </w:t>
      </w:r>
      <w:r w:rsidR="001F3102">
        <w:t xml:space="preserve">spolehlivě </w:t>
      </w:r>
      <w:r w:rsidR="00772D11">
        <w:t>doveze</w:t>
      </w:r>
      <w:r w:rsidR="001F3102">
        <w:t>.</w:t>
      </w:r>
      <w:r w:rsidR="00772D11">
        <w:t xml:space="preserve"> S tímto modelem </w:t>
      </w:r>
      <w:r w:rsidR="003C3F94">
        <w:t xml:space="preserve">se v davu neztratíte. </w:t>
      </w:r>
    </w:p>
    <w:p w14:paraId="22316AF7" w14:textId="77777777" w:rsidR="003C3F94" w:rsidRDefault="003C3F94" w:rsidP="00772D11"/>
    <w:p w14:paraId="595F15C1" w14:textId="3F88E5C4" w:rsidR="00772D11" w:rsidRDefault="003C3F94" w:rsidP="00772D11">
      <w:pPr>
        <w:rPr>
          <w:b/>
          <w:bCs/>
        </w:rPr>
      </w:pPr>
      <w:r>
        <w:t xml:space="preserve">Bezpečnost je na prvním místě, a tak oba </w:t>
      </w:r>
      <w:r w:rsidR="00772D11">
        <w:t xml:space="preserve">modely mají maximální rychlost omezenou na bezpečných 25 km/h, což vám umožní se pohybovat ve městě bezpečně a s ohledem na ostatní účastníky silničního provozu. </w:t>
      </w:r>
      <w:r>
        <w:t>Zároveň jsou</w:t>
      </w:r>
      <w:r w:rsidR="00772D11">
        <w:t xml:space="preserve"> koloběžky vybaveny aplikací SENCOR </w:t>
      </w:r>
      <w:proofErr w:type="spellStart"/>
      <w:r w:rsidR="00772D11">
        <w:t>Home</w:t>
      </w:r>
      <w:proofErr w:type="spellEnd"/>
      <w:r w:rsidR="00772D11">
        <w:t>, která vám</w:t>
      </w:r>
      <w:r>
        <w:t xml:space="preserve"> nad nimi</w:t>
      </w:r>
      <w:r w:rsidR="00772D11">
        <w:t xml:space="preserve"> poskytne kontrolu. Můžete si snadno nastavit rychlost, sledovat </w:t>
      </w:r>
      <w:r>
        <w:t>dojezd</w:t>
      </w:r>
      <w:r w:rsidR="001F3102">
        <w:t xml:space="preserve"> i ujetou vzdálenost i stav </w:t>
      </w:r>
      <w:r w:rsidR="008433C7">
        <w:t>baterie,</w:t>
      </w:r>
      <w:r w:rsidR="00772D11">
        <w:t xml:space="preserve"> a dokonce i zjistit, kde jste parkovali. </w:t>
      </w:r>
      <w:r w:rsidR="001F3102">
        <w:t xml:space="preserve">Zároveň můžete aplikací koloběžku uzamknout. </w:t>
      </w:r>
      <w:r w:rsidR="00772D11">
        <w:t xml:space="preserve">SENCOR </w:t>
      </w:r>
      <w:proofErr w:type="spellStart"/>
      <w:r w:rsidR="00772D11">
        <w:t>Home</w:t>
      </w:r>
      <w:proofErr w:type="spellEnd"/>
      <w:r w:rsidR="00772D11">
        <w:t xml:space="preserve"> vám umožní plně využít potenciál elektronické koloběžky a </w:t>
      </w:r>
      <w:r>
        <w:t>mít ten nejlepší</w:t>
      </w:r>
      <w:r w:rsidR="00772D11">
        <w:t xml:space="preserve"> zážitek z každé jízdy.</w:t>
      </w:r>
      <w:r w:rsidRPr="003C3F94">
        <w:rPr>
          <w:b/>
          <w:bCs/>
        </w:rPr>
        <w:t xml:space="preserve"> </w:t>
      </w:r>
    </w:p>
    <w:p w14:paraId="4FA39231" w14:textId="77777777" w:rsidR="00BA456A" w:rsidRDefault="00BA456A" w:rsidP="00772D11">
      <w:pPr>
        <w:rPr>
          <w:b/>
          <w:bCs/>
        </w:rPr>
      </w:pPr>
    </w:p>
    <w:p w14:paraId="2803FFF2" w14:textId="2082AAD9" w:rsidR="00BA456A" w:rsidRDefault="00BA456A" w:rsidP="00772D11">
      <w:r>
        <w:rPr>
          <w:b/>
          <w:bCs/>
        </w:rPr>
        <w:t>Ale vždy nezapomínejte na helmu!</w:t>
      </w:r>
    </w:p>
    <w:p w14:paraId="2FD27796" w14:textId="77777777" w:rsidR="00772D11" w:rsidRDefault="00772D11" w:rsidP="00772D11"/>
    <w:p w14:paraId="09F377AD" w14:textId="6177BD03" w:rsidR="003110F2" w:rsidRPr="00A95EAE" w:rsidRDefault="003110F2" w:rsidP="003110F2">
      <w:pPr>
        <w:rPr>
          <w:rFonts w:cstheme="minorHAnsi"/>
        </w:rPr>
      </w:pPr>
      <w:r w:rsidRPr="00A95EAE">
        <w:rPr>
          <w:rFonts w:cstheme="minorHAnsi"/>
          <w:b/>
        </w:rPr>
        <w:t>Pro více informací kontaktujte:</w:t>
      </w:r>
      <w:r w:rsidRPr="00A95EAE">
        <w:rPr>
          <w:rFonts w:cstheme="minorHAnsi"/>
          <w:b/>
        </w:rPr>
        <w:br/>
      </w:r>
      <w:r w:rsidRPr="00A95EAE">
        <w:rPr>
          <w:rFonts w:cstheme="minorHAnsi"/>
        </w:rPr>
        <w:t>Eva Kašparová – PHOENIX COMMUNICATION a.s.</w:t>
      </w:r>
    </w:p>
    <w:p w14:paraId="5C42EFB4" w14:textId="3FEC96D4" w:rsidR="003110F2" w:rsidRDefault="00000000" w:rsidP="003110F2">
      <w:hyperlink r:id="rId7">
        <w:r w:rsidR="003110F2" w:rsidRPr="00A95EAE">
          <w:rPr>
            <w:rStyle w:val="Internetovodkaz"/>
            <w:rFonts w:cstheme="minorHAnsi"/>
          </w:rPr>
          <w:t>eva@phoenixcom.cz</w:t>
        </w:r>
      </w:hyperlink>
      <w:r w:rsidR="003110F2" w:rsidRPr="00A95EAE">
        <w:rPr>
          <w:rFonts w:cstheme="minorHAnsi"/>
        </w:rPr>
        <w:t xml:space="preserve">, </w:t>
      </w:r>
      <w:r w:rsidR="003110F2" w:rsidRPr="00A95EAE">
        <w:rPr>
          <w:rFonts w:cstheme="minorHAnsi"/>
          <w:i/>
        </w:rPr>
        <w:t>(00420) 608 678</w:t>
      </w:r>
      <w:r w:rsidR="003110F2">
        <w:rPr>
          <w:rFonts w:cstheme="minorHAnsi"/>
          <w:i/>
        </w:rPr>
        <w:t> </w:t>
      </w:r>
      <w:r w:rsidR="003110F2" w:rsidRPr="00A95EAE">
        <w:rPr>
          <w:rFonts w:cstheme="minorHAnsi"/>
          <w:i/>
        </w:rPr>
        <w:t>581</w:t>
      </w:r>
    </w:p>
    <w:p w14:paraId="638F8B58" w14:textId="5B278776" w:rsidR="00E1254D" w:rsidRDefault="00000000" w:rsidP="00772D11"/>
    <w:sectPr w:rsidR="00E1254D" w:rsidSect="0017105D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6FE6" w14:textId="77777777" w:rsidR="00CA2510" w:rsidRDefault="00CA2510" w:rsidP="003110F2">
      <w:r>
        <w:separator/>
      </w:r>
    </w:p>
  </w:endnote>
  <w:endnote w:type="continuationSeparator" w:id="0">
    <w:p w14:paraId="48721D93" w14:textId="77777777" w:rsidR="00CA2510" w:rsidRDefault="00CA2510" w:rsidP="0031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B1D47" w14:textId="77777777" w:rsidR="00CA2510" w:rsidRDefault="00CA2510" w:rsidP="003110F2">
      <w:r>
        <w:separator/>
      </w:r>
    </w:p>
  </w:footnote>
  <w:footnote w:type="continuationSeparator" w:id="0">
    <w:p w14:paraId="0379C1C2" w14:textId="77777777" w:rsidR="00CA2510" w:rsidRDefault="00CA2510" w:rsidP="00311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634E" w14:textId="77777777" w:rsidR="003110F2" w:rsidRDefault="003110F2" w:rsidP="003110F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E9E6E25" wp14:editId="5EF44DDE">
          <wp:simplePos x="0" y="0"/>
          <wp:positionH relativeFrom="margin">
            <wp:posOffset>3505200</wp:posOffset>
          </wp:positionH>
          <wp:positionV relativeFrom="margin">
            <wp:posOffset>-671195</wp:posOffset>
          </wp:positionV>
          <wp:extent cx="2847975" cy="476250"/>
          <wp:effectExtent l="0" t="0" r="0" b="6350"/>
          <wp:wrapSquare wrapText="bothSides"/>
          <wp:docPr id="1745614839" name="Obrázek 1745614839" descr="obra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ra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808080"/>
      </w:rPr>
      <w:t>PR TIPY</w:t>
    </w:r>
  </w:p>
  <w:p w14:paraId="63A2CE32" w14:textId="663F2FB6" w:rsidR="003110F2" w:rsidRDefault="003110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11"/>
    <w:rsid w:val="0017105D"/>
    <w:rsid w:val="001F3102"/>
    <w:rsid w:val="003110F2"/>
    <w:rsid w:val="003C3F94"/>
    <w:rsid w:val="004405B2"/>
    <w:rsid w:val="00634CA1"/>
    <w:rsid w:val="00772D11"/>
    <w:rsid w:val="007B12B8"/>
    <w:rsid w:val="008433C7"/>
    <w:rsid w:val="00A21FC1"/>
    <w:rsid w:val="00BA456A"/>
    <w:rsid w:val="00CA2510"/>
    <w:rsid w:val="00E015DF"/>
    <w:rsid w:val="00F2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135D"/>
  <w15:chartTrackingRefBased/>
  <w15:docId w15:val="{18CB380B-5D10-184E-8B32-59836CDF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10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0F2"/>
  </w:style>
  <w:style w:type="paragraph" w:styleId="Zpat">
    <w:name w:val="footer"/>
    <w:basedOn w:val="Normln"/>
    <w:link w:val="ZpatChar"/>
    <w:uiPriority w:val="99"/>
    <w:unhideWhenUsed/>
    <w:rsid w:val="003110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10F2"/>
  </w:style>
  <w:style w:type="character" w:customStyle="1" w:styleId="Internetovodkaz">
    <w:name w:val="Internetový odkaz"/>
    <w:uiPriority w:val="99"/>
    <w:unhideWhenUsed/>
    <w:rsid w:val="003110F2"/>
    <w:rPr>
      <w:color w:val="0000FF"/>
      <w:u w:val="single"/>
    </w:rPr>
  </w:style>
  <w:style w:type="paragraph" w:styleId="Revize">
    <w:name w:val="Revision"/>
    <w:hidden/>
    <w:uiPriority w:val="99"/>
    <w:semiHidden/>
    <w:rsid w:val="001F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1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va@phoenixco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Klára Tichá | PHOENIXCOM</cp:lastModifiedBy>
  <cp:revision>4</cp:revision>
  <dcterms:created xsi:type="dcterms:W3CDTF">2023-05-25T11:56:00Z</dcterms:created>
  <dcterms:modified xsi:type="dcterms:W3CDTF">2023-05-26T08:31:00Z</dcterms:modified>
</cp:coreProperties>
</file>