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4D7" w:rsidRDefault="005D115A" w:rsidP="00790282">
      <w:pPr>
        <w:jc w:val="center"/>
        <w:rPr>
          <w:b/>
          <w:sz w:val="32"/>
        </w:rPr>
      </w:pPr>
      <w:r>
        <w:rPr>
          <w:b/>
          <w:sz w:val="32"/>
        </w:rPr>
        <w:t>PRODUKTOVÝ TIP STELL</w:t>
      </w:r>
    </w:p>
    <w:p w:rsidR="005D115A" w:rsidRPr="00790282" w:rsidRDefault="005D115A" w:rsidP="00790282">
      <w:pPr>
        <w:jc w:val="center"/>
        <w:rPr>
          <w:b/>
          <w:sz w:val="32"/>
        </w:rPr>
      </w:pPr>
      <w:r w:rsidRPr="00646A9F">
        <w:rPr>
          <w:b/>
          <w:bCs/>
          <w:sz w:val="28"/>
          <w:szCs w:val="28"/>
        </w:rPr>
        <w:t>Podstavec pod monitor Stell SOS 5010</w:t>
      </w:r>
    </w:p>
    <w:p w:rsidR="005D115A" w:rsidRDefault="005D115A" w:rsidP="005D115A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6A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Pracovní stůl je </w:t>
      </w:r>
      <w:r w:rsidR="00CA2A6E">
        <w:rPr>
          <w:rFonts w:asciiTheme="minorHAnsi" w:eastAsiaTheme="minorHAnsi" w:hAnsiTheme="minorHAnsi" w:cstheme="minorBidi"/>
          <w:sz w:val="22"/>
          <w:szCs w:val="22"/>
          <w:lang w:eastAsia="en-US"/>
        </w:rPr>
        <w:t>prostor</w:t>
      </w:r>
      <w:bookmarkStart w:id="0" w:name="_GoBack"/>
      <w:bookmarkEnd w:id="0"/>
      <w:r w:rsidRPr="00646A9F">
        <w:rPr>
          <w:rFonts w:asciiTheme="minorHAnsi" w:eastAsiaTheme="minorHAnsi" w:hAnsiTheme="minorHAnsi" w:cstheme="minorBidi"/>
          <w:sz w:val="22"/>
          <w:szCs w:val="22"/>
          <w:lang w:eastAsia="en-US"/>
        </w:rPr>
        <w:t>, kde tvoříme, vymýšlíme a realizujeme naše nápady. Proto je důležité vytvořit na něm organizované a přehledné místo, kde se vám bude dobře pracovat. Začněte například u podstavce na monitor Stell SOS 5010. Stejně jako ostatní výrobky značky Stell je vyroben z kvalitního materiálu. V tomto případě je použita ocel a sklo, takže unese i ty největší monitory až o hmotnosti 20 kg. Podstavec je 8</w:t>
      </w:r>
      <w:r w:rsidRPr="000601C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cm vysoký, což umožňuje </w:t>
      </w:r>
      <w:r w:rsidRPr="00646A9F">
        <w:rPr>
          <w:rFonts w:asciiTheme="minorHAnsi" w:eastAsiaTheme="minorHAnsi" w:hAnsiTheme="minorHAnsi" w:cstheme="minorBidi"/>
          <w:sz w:val="22"/>
          <w:szCs w:val="22"/>
          <w:lang w:eastAsia="en-US"/>
        </w:rPr>
        <w:t>hned dvě věci, a to umístění monitoru do výšky očí a vytvoření prostoru, kam můžete uložit klávesnici, myš atd. P</w:t>
      </w:r>
      <w:r w:rsidRPr="000601C3">
        <w:rPr>
          <w:rFonts w:asciiTheme="minorHAnsi" w:eastAsiaTheme="minorHAnsi" w:hAnsiTheme="minorHAnsi" w:cstheme="minorBidi"/>
          <w:sz w:val="22"/>
          <w:szCs w:val="22"/>
          <w:lang w:eastAsia="en-US"/>
        </w:rPr>
        <w:t>odstavec</w:t>
      </w:r>
      <w:r w:rsidRPr="00646A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pod monitor Stell vyniká minimalistickým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</w:t>
      </w:r>
      <w:r w:rsidRPr="00646A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moderním designem.  Jedná se o praktický doplněk, který se hodí na každý pracovní stůl. </w:t>
      </w:r>
    </w:p>
    <w:p w:rsidR="005D115A" w:rsidRDefault="005D115A" w:rsidP="005D115A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Doporučená cena 600 Kč</w:t>
      </w:r>
    </w:p>
    <w:p w:rsidR="005D115A" w:rsidRPr="00F2297F" w:rsidRDefault="005D115A" w:rsidP="005D115A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Více informací i místa, kde můžete podstavec koupit, najdete na </w:t>
      </w:r>
      <w:hyperlink r:id="rId7" w:history="1">
        <w:r w:rsidRPr="00833498">
          <w:rPr>
            <w:rStyle w:val="Hypertextovodkaz"/>
            <w:rFonts w:asciiTheme="minorHAnsi" w:eastAsiaTheme="minorHAnsi" w:hAnsiTheme="minorHAnsi" w:cstheme="minorBidi"/>
            <w:sz w:val="22"/>
            <w:szCs w:val="22"/>
            <w:lang w:eastAsia="en-US"/>
          </w:rPr>
          <w:t>www.stell.cz</w:t>
        </w:r>
      </w:hyperlink>
    </w:p>
    <w:p w:rsidR="005D115A" w:rsidRPr="000601C3" w:rsidRDefault="005D115A" w:rsidP="005D115A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297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Instruktážní video </w:t>
      </w:r>
      <w:hyperlink r:id="rId8" w:history="1">
        <w:r w:rsidRPr="00833498">
          <w:rPr>
            <w:rStyle w:val="Hypertextovodkaz"/>
            <w:rFonts w:asciiTheme="minorHAnsi" w:eastAsiaTheme="minorHAnsi" w:hAnsiTheme="minorHAnsi" w:cstheme="minorBidi"/>
            <w:sz w:val="22"/>
            <w:szCs w:val="22"/>
            <w:lang w:eastAsia="en-US"/>
          </w:rPr>
          <w:t>www.youtube.com/watch?v=3kn_1DKxSBM</w:t>
        </w:r>
      </w:hyperlink>
    </w:p>
    <w:p w:rsidR="005D115A" w:rsidRDefault="005D115A" w:rsidP="00A43035">
      <w:pPr>
        <w:spacing w:line="276" w:lineRule="auto"/>
        <w:rPr>
          <w:noProof/>
          <w:lang w:eastAsia="cs-CZ"/>
        </w:rPr>
      </w:pPr>
    </w:p>
    <w:p w:rsidR="00242AB1" w:rsidRDefault="00721EED" w:rsidP="00A43035">
      <w:pPr>
        <w:spacing w:line="276" w:lineRule="auto"/>
      </w:pPr>
      <w:r>
        <w:rPr>
          <w:noProof/>
          <w:lang w:eastAsia="cs-CZ"/>
        </w:rPr>
        <w:t>P</w:t>
      </w:r>
      <w:r w:rsidR="00242AB1">
        <w:t>ro více informací kontaktujte:</w:t>
      </w:r>
    </w:p>
    <w:p w:rsidR="00242AB1" w:rsidRPr="008E6EF7" w:rsidRDefault="008E6EF7" w:rsidP="00A43035">
      <w:pPr>
        <w:spacing w:after="0" w:line="276" w:lineRule="auto"/>
        <w:rPr>
          <w:b/>
        </w:rPr>
      </w:pPr>
      <w:r w:rsidRPr="008E6EF7">
        <w:rPr>
          <w:b/>
        </w:rPr>
        <w:t xml:space="preserve">Ivanu </w:t>
      </w:r>
      <w:r w:rsidR="008B6C00">
        <w:rPr>
          <w:b/>
        </w:rPr>
        <w:t>Leblovou</w:t>
      </w:r>
    </w:p>
    <w:p w:rsidR="008E6EF7" w:rsidRDefault="008E6EF7" w:rsidP="00A43035">
      <w:pPr>
        <w:spacing w:after="0" w:line="276" w:lineRule="auto"/>
      </w:pPr>
      <w:r>
        <w:t>Phoenix Communication</w:t>
      </w:r>
    </w:p>
    <w:p w:rsidR="008E6EF7" w:rsidRDefault="008E6EF7" w:rsidP="00A43035">
      <w:pPr>
        <w:spacing w:after="0" w:line="276" w:lineRule="auto"/>
      </w:pPr>
      <w:r>
        <w:t>Pod Vilami 22, 140 00 Praha 4</w:t>
      </w:r>
    </w:p>
    <w:p w:rsidR="008E6EF7" w:rsidRDefault="00A52DB6" w:rsidP="00A43035">
      <w:pPr>
        <w:spacing w:after="0" w:line="276" w:lineRule="auto"/>
      </w:pPr>
      <w:hyperlink r:id="rId9" w:history="1">
        <w:r w:rsidR="008E6EF7" w:rsidRPr="00107DA3">
          <w:rPr>
            <w:rStyle w:val="Hypertextovodkaz"/>
          </w:rPr>
          <w:t>ivana@phoenixcom.cz</w:t>
        </w:r>
      </w:hyperlink>
      <w:r w:rsidR="008E6EF7">
        <w:t>, +420 777 092 652</w:t>
      </w:r>
    </w:p>
    <w:p w:rsidR="008E6EF7" w:rsidRDefault="008E6EF7" w:rsidP="008E6EF7">
      <w:pPr>
        <w:spacing w:after="0"/>
      </w:pPr>
    </w:p>
    <w:p w:rsidR="00242AB1" w:rsidRPr="00242AB1" w:rsidRDefault="00242AB1" w:rsidP="00242AB1">
      <w:pPr>
        <w:spacing w:after="0"/>
        <w:rPr>
          <w:b/>
          <w:i/>
        </w:rPr>
      </w:pPr>
      <w:r w:rsidRPr="00242AB1">
        <w:rPr>
          <w:b/>
          <w:i/>
        </w:rPr>
        <w:t>O značce STELL</w:t>
      </w:r>
    </w:p>
    <w:p w:rsidR="00242AB1" w:rsidRPr="00E72B3D" w:rsidRDefault="008E6EF7" w:rsidP="008E6EF7">
      <w:pPr>
        <w:spacing w:after="0"/>
      </w:pPr>
      <w:r>
        <w:rPr>
          <w:i/>
        </w:rPr>
        <w:t>Značka Stell vznikla v roce</w:t>
      </w:r>
      <w:r w:rsidR="00242AB1" w:rsidRPr="00242AB1">
        <w:rPr>
          <w:i/>
        </w:rPr>
        <w:t xml:space="preserve"> 2005. Jej</w:t>
      </w:r>
      <w:r>
        <w:rPr>
          <w:i/>
        </w:rPr>
        <w:t>í</w:t>
      </w:r>
      <w:r w:rsidR="00242AB1" w:rsidRPr="00242AB1">
        <w:rPr>
          <w:i/>
        </w:rPr>
        <w:t xml:space="preserve"> široká nabídka </w:t>
      </w:r>
      <w:r>
        <w:rPr>
          <w:i/>
        </w:rPr>
        <w:t>řeší bezpečné, z hlediska interiéru co nejméně rušivé začlenění audiovizuální techniky stejně jako upevnění souvisejících produktů vně obytných prostor. Kromě</w:t>
      </w:r>
      <w:r w:rsidR="00242AB1" w:rsidRPr="00242AB1">
        <w:rPr>
          <w:i/>
        </w:rPr>
        <w:t xml:space="preserve"> fixních, výsuvných a polohov</w:t>
      </w:r>
      <w:r w:rsidR="00C94253">
        <w:rPr>
          <w:i/>
        </w:rPr>
        <w:t xml:space="preserve">atelných držáků na televizory, </w:t>
      </w:r>
      <w:r w:rsidR="00242AB1" w:rsidRPr="00242AB1">
        <w:rPr>
          <w:i/>
        </w:rPr>
        <w:t>AV přístroje</w:t>
      </w:r>
      <w:r w:rsidR="00C94253">
        <w:rPr>
          <w:i/>
        </w:rPr>
        <w:t xml:space="preserve"> a antény nabízí </w:t>
      </w:r>
      <w:r w:rsidR="00242AB1" w:rsidRPr="00242AB1">
        <w:rPr>
          <w:i/>
        </w:rPr>
        <w:t>různ</w:t>
      </w:r>
      <w:r w:rsidR="00C94253">
        <w:rPr>
          <w:i/>
        </w:rPr>
        <w:t>é typy moderních stolků a polic</w:t>
      </w:r>
      <w:r w:rsidR="00242AB1" w:rsidRPr="00242AB1">
        <w:rPr>
          <w:i/>
        </w:rPr>
        <w:t xml:space="preserve"> v provedení kov/sklo nebo dřevo/sklo. Mezi hlavní přednosti výrobků Stell patří kromě špičkové kvality a maximální flexibility i snadná obsluha, která je zárukou jednoduchého ovládání a příjemného užívání. Zvláště milovníci designu pak ocení atraktivní vzhled, typický pro všechny výrobky značky Stell. Další informace </w:t>
      </w:r>
      <w:r w:rsidR="00C94253">
        <w:rPr>
          <w:i/>
        </w:rPr>
        <w:t>najdete</w:t>
      </w:r>
      <w:r w:rsidR="00242AB1" w:rsidRPr="00242AB1">
        <w:rPr>
          <w:i/>
        </w:rPr>
        <w:t xml:space="preserve"> na stránkách </w:t>
      </w:r>
      <w:hyperlink r:id="rId10" w:history="1">
        <w:r w:rsidR="00242AB1" w:rsidRPr="00242AB1">
          <w:rPr>
            <w:rStyle w:val="Hypertextovodkaz"/>
            <w:i/>
          </w:rPr>
          <w:t>www.stell.cz</w:t>
        </w:r>
      </w:hyperlink>
      <w:r>
        <w:rPr>
          <w:i/>
        </w:rPr>
        <w:t>.</w:t>
      </w:r>
    </w:p>
    <w:sectPr w:rsidR="00242AB1" w:rsidRPr="00E72B3D" w:rsidSect="00724DE3">
      <w:headerReference w:type="default" r:id="rId11"/>
      <w:pgSz w:w="11906" w:h="16838"/>
      <w:pgMar w:top="1417" w:right="1417" w:bottom="1417" w:left="1417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DB6" w:rsidRDefault="00A52DB6" w:rsidP="00E72B3D">
      <w:pPr>
        <w:spacing w:after="0" w:line="240" w:lineRule="auto"/>
      </w:pPr>
      <w:r>
        <w:separator/>
      </w:r>
    </w:p>
  </w:endnote>
  <w:endnote w:type="continuationSeparator" w:id="0">
    <w:p w:rsidR="00A52DB6" w:rsidRDefault="00A52DB6" w:rsidP="00E7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DB6" w:rsidRDefault="00A52DB6" w:rsidP="00E72B3D">
      <w:pPr>
        <w:spacing w:after="0" w:line="240" w:lineRule="auto"/>
      </w:pPr>
      <w:r>
        <w:separator/>
      </w:r>
    </w:p>
  </w:footnote>
  <w:footnote w:type="continuationSeparator" w:id="0">
    <w:p w:rsidR="00A52DB6" w:rsidRDefault="00A52DB6" w:rsidP="00E7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B3D" w:rsidRDefault="00E72B3D" w:rsidP="00E72B3D"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2804160</wp:posOffset>
          </wp:positionH>
          <wp:positionV relativeFrom="margin">
            <wp:posOffset>-1562100</wp:posOffset>
          </wp:positionV>
          <wp:extent cx="3103880" cy="1555750"/>
          <wp:effectExtent l="0" t="0" r="1270" b="6350"/>
          <wp:wrapSquare wrapText="bothSides"/>
          <wp:docPr id="2" name="Obrázek 2" descr="http://oz.kurzy.cz/obrazky/fa/fast-cr-as/stell-accessories-p430186z279860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z.kurzy.cz/obrazky/fa/fast-cr-as/stell-accessories-p430186z279860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880" cy="155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3D"/>
    <w:rsid w:val="0003610F"/>
    <w:rsid w:val="00084C40"/>
    <w:rsid w:val="00085625"/>
    <w:rsid w:val="00097594"/>
    <w:rsid w:val="000B19CB"/>
    <w:rsid w:val="00115C83"/>
    <w:rsid w:val="00136381"/>
    <w:rsid w:val="00160ED1"/>
    <w:rsid w:val="00162B96"/>
    <w:rsid w:val="001A3716"/>
    <w:rsid w:val="001D5277"/>
    <w:rsid w:val="001D5F37"/>
    <w:rsid w:val="001F0BC5"/>
    <w:rsid w:val="001F6562"/>
    <w:rsid w:val="0023033C"/>
    <w:rsid w:val="00242AB1"/>
    <w:rsid w:val="00261726"/>
    <w:rsid w:val="00270ABE"/>
    <w:rsid w:val="0028109C"/>
    <w:rsid w:val="00297D10"/>
    <w:rsid w:val="002B7571"/>
    <w:rsid w:val="002D0364"/>
    <w:rsid w:val="002D3FF5"/>
    <w:rsid w:val="003158C0"/>
    <w:rsid w:val="0035546B"/>
    <w:rsid w:val="003C5244"/>
    <w:rsid w:val="003F7857"/>
    <w:rsid w:val="00422D53"/>
    <w:rsid w:val="004E051A"/>
    <w:rsid w:val="004F74E7"/>
    <w:rsid w:val="005244C8"/>
    <w:rsid w:val="0052796D"/>
    <w:rsid w:val="005431AC"/>
    <w:rsid w:val="00545BEE"/>
    <w:rsid w:val="005A597B"/>
    <w:rsid w:val="005D115A"/>
    <w:rsid w:val="00610BE6"/>
    <w:rsid w:val="006300B9"/>
    <w:rsid w:val="00652539"/>
    <w:rsid w:val="0065260B"/>
    <w:rsid w:val="006B272F"/>
    <w:rsid w:val="006C6E4E"/>
    <w:rsid w:val="006E297E"/>
    <w:rsid w:val="006F2989"/>
    <w:rsid w:val="0070636B"/>
    <w:rsid w:val="00721EED"/>
    <w:rsid w:val="00724DE3"/>
    <w:rsid w:val="00732B4F"/>
    <w:rsid w:val="007864D7"/>
    <w:rsid w:val="00790282"/>
    <w:rsid w:val="007978A9"/>
    <w:rsid w:val="007A7029"/>
    <w:rsid w:val="007C55E7"/>
    <w:rsid w:val="007D5650"/>
    <w:rsid w:val="007F1B09"/>
    <w:rsid w:val="007F3CCE"/>
    <w:rsid w:val="00800D6B"/>
    <w:rsid w:val="00832686"/>
    <w:rsid w:val="00890C61"/>
    <w:rsid w:val="0089794B"/>
    <w:rsid w:val="008B6C00"/>
    <w:rsid w:val="008E6EF7"/>
    <w:rsid w:val="00905636"/>
    <w:rsid w:val="0097387D"/>
    <w:rsid w:val="00A02A73"/>
    <w:rsid w:val="00A43035"/>
    <w:rsid w:val="00A52DB6"/>
    <w:rsid w:val="00A70F85"/>
    <w:rsid w:val="00A7522F"/>
    <w:rsid w:val="00AE77F6"/>
    <w:rsid w:val="00B1354E"/>
    <w:rsid w:val="00B37167"/>
    <w:rsid w:val="00BA5864"/>
    <w:rsid w:val="00C016D2"/>
    <w:rsid w:val="00C1635A"/>
    <w:rsid w:val="00C55F0C"/>
    <w:rsid w:val="00C94253"/>
    <w:rsid w:val="00CA2A53"/>
    <w:rsid w:val="00CA2A6E"/>
    <w:rsid w:val="00CD6798"/>
    <w:rsid w:val="00CE37BC"/>
    <w:rsid w:val="00D55C37"/>
    <w:rsid w:val="00D763E7"/>
    <w:rsid w:val="00D93B07"/>
    <w:rsid w:val="00DD576D"/>
    <w:rsid w:val="00E1678D"/>
    <w:rsid w:val="00E228E5"/>
    <w:rsid w:val="00E3657B"/>
    <w:rsid w:val="00E72B3D"/>
    <w:rsid w:val="00E861B3"/>
    <w:rsid w:val="00EB3A2E"/>
    <w:rsid w:val="00F16291"/>
    <w:rsid w:val="00F37896"/>
    <w:rsid w:val="00F40DC4"/>
    <w:rsid w:val="00F516C3"/>
    <w:rsid w:val="00F9685F"/>
    <w:rsid w:val="00FC7159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AE382"/>
  <w15:chartTrackingRefBased/>
  <w15:docId w15:val="{EED99723-48FB-409C-A16B-1DABF6B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B3D"/>
  </w:style>
  <w:style w:type="paragraph" w:styleId="Zpat">
    <w:name w:val="footer"/>
    <w:basedOn w:val="Normln"/>
    <w:link w:val="Zpat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B3D"/>
  </w:style>
  <w:style w:type="character" w:styleId="Hypertextovodkaz">
    <w:name w:val="Hyperlink"/>
    <w:basedOn w:val="Standardnpsmoodstavce"/>
    <w:uiPriority w:val="99"/>
    <w:unhideWhenUsed/>
    <w:rsid w:val="00242AB1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E3657B"/>
    <w:rPr>
      <w:color w:val="2B579A"/>
      <w:shd w:val="clear" w:color="auto" w:fill="E6E6E6"/>
    </w:rPr>
  </w:style>
  <w:style w:type="paragraph" w:styleId="Bezmezer">
    <w:name w:val="No Spacing"/>
    <w:link w:val="BezmezerChar"/>
    <w:uiPriority w:val="1"/>
    <w:qFormat/>
    <w:rsid w:val="0028109C"/>
    <w:pPr>
      <w:suppressAutoHyphens/>
      <w:spacing w:after="0" w:line="240" w:lineRule="auto"/>
    </w:pPr>
    <w:rPr>
      <w:rFonts w:ascii="Times New Roman" w:eastAsia="Arial" w:hAnsi="Times New Roman" w:cs="Calibri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28109C"/>
    <w:rPr>
      <w:rFonts w:ascii="Times New Roman" w:eastAsia="Arial" w:hAnsi="Times New Roman" w:cs="Calibri"/>
      <w:sz w:val="24"/>
      <w:lang w:eastAsia="ar-SA"/>
    </w:rPr>
  </w:style>
  <w:style w:type="paragraph" w:styleId="Normlnweb">
    <w:name w:val="Normal (Web)"/>
    <w:basedOn w:val="Normln"/>
    <w:uiPriority w:val="99"/>
    <w:unhideWhenUsed/>
    <w:rsid w:val="005D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3kn_1DKxSB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el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tel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69DA-7E27-41FF-B82D-B5228296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TZ_Drzaky na projektory STELL</vt:lpstr>
    </vt:vector>
  </TitlesOfParts>
  <Company>Phoenix Communication a.s.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TZ_Drzaky na projektory STELL</dc:title>
  <dc:subject>tisková zpráva</dc:subject>
  <dc:creator>Ivana Křížová | PHOENIXCOM</dc:creator>
  <cp:keywords/>
  <dc:description/>
  <cp:lastModifiedBy>Ivana Leblová</cp:lastModifiedBy>
  <cp:revision>3</cp:revision>
  <dcterms:created xsi:type="dcterms:W3CDTF">2019-09-16T11:51:00Z</dcterms:created>
  <dcterms:modified xsi:type="dcterms:W3CDTF">2019-09-16T12:13:00Z</dcterms:modified>
</cp:coreProperties>
</file>