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6658" w14:textId="77777777" w:rsidR="00AA0A67" w:rsidRPr="007E415D" w:rsidRDefault="00AA0A67" w:rsidP="00AA0A6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</w:pPr>
      <w:r w:rsidRPr="007E415D"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Nápoje, které dodají energi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i</w:t>
      </w:r>
      <w:r w:rsidRPr="007E415D"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 xml:space="preserve"> při trénin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k</w:t>
      </w:r>
      <w:r w:rsidRPr="007E415D"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 xml:space="preserve">u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i</w:t>
      </w:r>
      <w:r w:rsidRPr="007E415D"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 xml:space="preserve">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během</w:t>
      </w:r>
      <w:r w:rsidRPr="007E415D"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 xml:space="preserve"> náročného d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sk-SK"/>
        </w:rPr>
        <w:t>ne</w:t>
      </w:r>
    </w:p>
    <w:p w14:paraId="7B9A06B1" w14:textId="77777777" w:rsidR="004F310F" w:rsidRDefault="004F310F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3CB725D" w14:textId="198E1A77" w:rsidR="00AA0A67" w:rsidRDefault="004F310F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4F310F">
        <w:rPr>
          <w:rFonts w:eastAsia="Times New Roman" w:cstheme="minorHAnsi"/>
          <w:b/>
          <w:bCs/>
          <w:color w:val="000000"/>
          <w:lang w:eastAsia="sk-SK"/>
        </w:rPr>
        <w:t xml:space="preserve">Hledáte způsob, jak zvýšit výkon při tréninku nebo zůstat svěží během náročného dne? Energetické a izotonické nápoje mohou být skvělými pomocníky, a to i tehdy, když si je jednoduše připravíte doma. Představujeme vám nové příchutě </w:t>
      </w:r>
      <w:proofErr w:type="spellStart"/>
      <w:r w:rsidRPr="004F310F">
        <w:rPr>
          <w:rFonts w:eastAsia="Times New Roman" w:cstheme="minorHAnsi"/>
          <w:b/>
          <w:bCs/>
          <w:color w:val="000000"/>
          <w:lang w:eastAsia="sk-SK"/>
        </w:rPr>
        <w:t>SodaStream</w:t>
      </w:r>
      <w:proofErr w:type="spellEnd"/>
      <w:r w:rsidRPr="004F310F">
        <w:rPr>
          <w:rFonts w:eastAsia="Times New Roman" w:cstheme="minorHAnsi"/>
          <w:b/>
          <w:bCs/>
          <w:color w:val="000000"/>
          <w:lang w:eastAsia="sk-SK"/>
        </w:rPr>
        <w:t xml:space="preserve"> ENERGY a ISOTONIC, které kombinují účinnost a osvěžující chuť.</w:t>
      </w:r>
    </w:p>
    <w:p w14:paraId="724D4648" w14:textId="77777777" w:rsidR="004F310F" w:rsidRPr="007E415D" w:rsidRDefault="004F310F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6AB5D71" w14:textId="77777777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7E415D">
        <w:rPr>
          <w:rFonts w:eastAsia="Times New Roman" w:cstheme="minorHAnsi"/>
          <w:b/>
          <w:bCs/>
          <w:color w:val="000000"/>
          <w:lang w:eastAsia="sk-SK"/>
        </w:rPr>
        <w:t>„</w:t>
      </w:r>
      <w:proofErr w:type="spellStart"/>
      <w:r w:rsidRPr="007E415D">
        <w:rPr>
          <w:rFonts w:eastAsia="Times New Roman" w:cstheme="minorHAnsi"/>
          <w:b/>
          <w:bCs/>
          <w:color w:val="000000"/>
          <w:lang w:eastAsia="sk-SK"/>
        </w:rPr>
        <w:t>Energeťák</w:t>
      </w:r>
      <w:proofErr w:type="spellEnd"/>
      <w:r w:rsidRPr="007E415D">
        <w:rPr>
          <w:rFonts w:eastAsia="Times New Roman" w:cstheme="minorHAnsi"/>
          <w:b/>
          <w:bCs/>
          <w:color w:val="000000"/>
          <w:lang w:eastAsia="sk-SK"/>
        </w:rPr>
        <w:t xml:space="preserve">“ </w:t>
      </w:r>
      <w:r>
        <w:rPr>
          <w:rFonts w:eastAsia="Times New Roman" w:cstheme="minorHAnsi"/>
          <w:b/>
          <w:bCs/>
          <w:color w:val="000000"/>
          <w:lang w:eastAsia="sk-SK"/>
        </w:rPr>
        <w:t>není</w:t>
      </w:r>
      <w:r w:rsidRPr="007E415D">
        <w:rPr>
          <w:rFonts w:eastAsia="Times New Roman" w:cstheme="minorHAnsi"/>
          <w:b/>
          <w:bCs/>
          <w:color w:val="000000"/>
          <w:lang w:eastAsia="sk-SK"/>
        </w:rPr>
        <w:t xml:space="preserve"> voda</w:t>
      </w:r>
    </w:p>
    <w:p w14:paraId="472C6C20" w14:textId="77777777" w:rsidR="00AA0A67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  <w:r w:rsidRPr="007E415D">
        <w:rPr>
          <w:rFonts w:eastAsia="Times New Roman" w:cstheme="minorHAnsi"/>
          <w:color w:val="000000"/>
          <w:lang w:eastAsia="sk-SK"/>
        </w:rPr>
        <w:t>Potřebujete nastartovat svůj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n</w:t>
      </w:r>
      <w:r w:rsidRPr="007E415D">
        <w:rPr>
          <w:rFonts w:eastAsia="Times New Roman" w:cstheme="minorHAnsi"/>
          <w:color w:val="000000"/>
          <w:lang w:eastAsia="sk-SK"/>
        </w:rPr>
        <w:t>ebo doplnit energii před náročn</w:t>
      </w:r>
      <w:r>
        <w:rPr>
          <w:rFonts w:eastAsia="Times New Roman" w:cstheme="minorHAnsi"/>
          <w:color w:val="000000"/>
          <w:lang w:eastAsia="sk-SK"/>
        </w:rPr>
        <w:t>ým</w:t>
      </w:r>
      <w:r w:rsidRPr="007E415D">
        <w:rPr>
          <w:rFonts w:eastAsia="Times New Roman" w:cstheme="minorHAnsi"/>
          <w:color w:val="000000"/>
          <w:lang w:eastAsia="sk-SK"/>
        </w:rPr>
        <w:t xml:space="preserve"> pracovn</w:t>
      </w:r>
      <w:r>
        <w:rPr>
          <w:rFonts w:eastAsia="Times New Roman" w:cstheme="minorHAnsi"/>
          <w:color w:val="000000"/>
          <w:lang w:eastAsia="sk-SK"/>
        </w:rPr>
        <w:t>ím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úkolem</w:t>
      </w:r>
      <w:r w:rsidRPr="007E415D">
        <w:rPr>
          <w:rFonts w:eastAsia="Times New Roman" w:cstheme="minorHAnsi"/>
          <w:color w:val="000000"/>
          <w:lang w:eastAsia="sk-SK"/>
        </w:rPr>
        <w:t>? Osvědčenou pomoc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 může b</w:t>
      </w:r>
      <w:r>
        <w:rPr>
          <w:rFonts w:eastAsia="Times New Roman" w:cstheme="minorHAnsi"/>
          <w:color w:val="000000"/>
          <w:lang w:eastAsia="sk-SK"/>
        </w:rPr>
        <w:t>ýt</w:t>
      </w:r>
      <w:r w:rsidRPr="007E415D">
        <w:rPr>
          <w:rFonts w:eastAsia="Times New Roman" w:cstheme="minorHAnsi"/>
          <w:color w:val="000000"/>
          <w:lang w:eastAsia="sk-SK"/>
        </w:rPr>
        <w:t xml:space="preserve"> energetický nápoj s obsahem kofeinu a dalších stimulujících látek, které podporují ne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>en fyzick</w:t>
      </w:r>
      <w:r>
        <w:rPr>
          <w:rFonts w:eastAsia="Times New Roman" w:cstheme="minorHAnsi"/>
          <w:color w:val="000000"/>
          <w:lang w:eastAsia="sk-SK"/>
        </w:rPr>
        <w:t>ou</w:t>
      </w:r>
      <w:r w:rsidRPr="007E415D">
        <w:rPr>
          <w:rFonts w:eastAsia="Times New Roman" w:cstheme="minorHAnsi"/>
          <w:color w:val="000000"/>
          <w:lang w:eastAsia="sk-SK"/>
        </w:rPr>
        <w:t xml:space="preserve">, ale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mentální výkonnost a schopnost s</w:t>
      </w:r>
      <w:r>
        <w:rPr>
          <w:rFonts w:eastAsia="Times New Roman" w:cstheme="minorHAnsi"/>
          <w:color w:val="000000"/>
          <w:lang w:eastAsia="sk-SK"/>
        </w:rPr>
        <w:t>ou</w:t>
      </w:r>
      <w:r w:rsidRPr="007E415D">
        <w:rPr>
          <w:rFonts w:eastAsia="Times New Roman" w:cstheme="minorHAnsi"/>
          <w:color w:val="000000"/>
          <w:lang w:eastAsia="sk-SK"/>
        </w:rPr>
        <w:t xml:space="preserve">středit se. „Energetický nápoj je skvělým pomocníkem </w:t>
      </w:r>
      <w:r>
        <w:rPr>
          <w:rFonts w:eastAsia="Times New Roman" w:cstheme="minorHAnsi"/>
          <w:color w:val="000000"/>
          <w:lang w:eastAsia="sk-SK"/>
        </w:rPr>
        <w:t>pro</w:t>
      </w:r>
      <w:r w:rsidRPr="007E415D">
        <w:rPr>
          <w:rFonts w:eastAsia="Times New Roman" w:cstheme="minorHAnsi"/>
          <w:color w:val="000000"/>
          <w:lang w:eastAsia="sk-SK"/>
        </w:rPr>
        <w:t xml:space="preserve"> zvýšení energie a výkonu </w:t>
      </w:r>
      <w:r>
        <w:rPr>
          <w:rFonts w:eastAsia="Times New Roman" w:cstheme="minorHAnsi"/>
          <w:color w:val="000000"/>
          <w:lang w:eastAsia="sk-SK"/>
        </w:rPr>
        <w:t>během</w:t>
      </w:r>
      <w:r w:rsidRPr="007E415D">
        <w:rPr>
          <w:rFonts w:eastAsia="Times New Roman" w:cstheme="minorHAnsi"/>
          <w:color w:val="000000"/>
          <w:lang w:eastAsia="sk-SK"/>
        </w:rPr>
        <w:t xml:space="preserve">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 xml:space="preserve">u, </w:t>
      </w:r>
      <w:r>
        <w:rPr>
          <w:rFonts w:eastAsia="Times New Roman" w:cstheme="minorHAnsi"/>
          <w:color w:val="000000"/>
          <w:lang w:eastAsia="sk-SK"/>
        </w:rPr>
        <w:t>ale</w:t>
      </w:r>
      <w:r w:rsidRPr="007E415D">
        <w:rPr>
          <w:rFonts w:eastAsia="Times New Roman" w:cstheme="minorHAnsi"/>
          <w:color w:val="000000"/>
          <w:lang w:eastAsia="sk-SK"/>
        </w:rPr>
        <w:t xml:space="preserve"> je důležité používat ho s rozumem. To znamená sledovat jeho 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ložení, množství, které vypijete, a zároveň dbát na hydrataci. Základem v</w:t>
      </w:r>
      <w:r>
        <w:rPr>
          <w:rFonts w:eastAsia="Times New Roman" w:cstheme="minorHAnsi"/>
          <w:color w:val="000000"/>
          <w:lang w:eastAsia="sk-SK"/>
        </w:rPr>
        <w:t>a</w:t>
      </w:r>
      <w:r w:rsidRPr="007E415D">
        <w:rPr>
          <w:rFonts w:eastAsia="Times New Roman" w:cstheme="minorHAnsi"/>
          <w:color w:val="000000"/>
          <w:lang w:eastAsia="sk-SK"/>
        </w:rPr>
        <w:t>šeho pitného režimu by vždy m</w:t>
      </w:r>
      <w:r>
        <w:rPr>
          <w:rFonts w:eastAsia="Times New Roman" w:cstheme="minorHAnsi"/>
          <w:color w:val="000000"/>
          <w:lang w:eastAsia="sk-SK"/>
        </w:rPr>
        <w:t>ě</w:t>
      </w:r>
      <w:r w:rsidRPr="007E415D">
        <w:rPr>
          <w:rFonts w:eastAsia="Times New Roman" w:cstheme="minorHAnsi"/>
          <w:color w:val="000000"/>
          <w:lang w:eastAsia="sk-SK"/>
        </w:rPr>
        <w:t>la b</w:t>
      </w:r>
      <w:r>
        <w:rPr>
          <w:rFonts w:eastAsia="Times New Roman" w:cstheme="minorHAnsi"/>
          <w:color w:val="000000"/>
          <w:lang w:eastAsia="sk-SK"/>
        </w:rPr>
        <w:t>ýt</w:t>
      </w:r>
      <w:r w:rsidRPr="007E415D">
        <w:rPr>
          <w:rFonts w:eastAsia="Times New Roman" w:cstheme="minorHAnsi"/>
          <w:color w:val="000000"/>
          <w:lang w:eastAsia="sk-SK"/>
        </w:rPr>
        <w:t xml:space="preserve"> čistá voda,“ </w:t>
      </w:r>
      <w:r>
        <w:rPr>
          <w:rFonts w:eastAsia="Times New Roman" w:cstheme="minorHAnsi"/>
          <w:color w:val="000000"/>
          <w:lang w:eastAsia="sk-SK"/>
        </w:rPr>
        <w:t>říká</w:t>
      </w:r>
      <w:r w:rsidRPr="007E415D">
        <w:rPr>
          <w:rFonts w:eastAsia="Times New Roman" w:cstheme="minorHAnsi"/>
          <w:color w:val="000000"/>
          <w:lang w:eastAsia="sk-SK"/>
        </w:rPr>
        <w:t xml:space="preserve"> fitness trenér Petr Sedláček. Důvod je jednoduchý – kofein má diuretický účinek a vysoký obsah cukru zvyšuje metabolické nároky organi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 xml:space="preserve">mu na vodu. „Dalším úskalím je </w:t>
      </w:r>
      <w:r>
        <w:rPr>
          <w:rFonts w:eastAsia="Times New Roman" w:cstheme="minorHAnsi"/>
          <w:color w:val="000000"/>
          <w:lang w:eastAsia="sk-SK"/>
        </w:rPr>
        <w:t>také</w:t>
      </w:r>
      <w:r w:rsidRPr="007E415D">
        <w:rPr>
          <w:rFonts w:eastAsia="Times New Roman" w:cstheme="minorHAnsi"/>
          <w:color w:val="000000"/>
          <w:lang w:eastAsia="sk-SK"/>
        </w:rPr>
        <w:t xml:space="preserve"> fakt, že po vypití energetického nápoje můžete m</w:t>
      </w:r>
      <w:r>
        <w:rPr>
          <w:rFonts w:eastAsia="Times New Roman" w:cstheme="minorHAnsi"/>
          <w:color w:val="000000"/>
          <w:lang w:eastAsia="sk-SK"/>
        </w:rPr>
        <w:t>ít</w:t>
      </w:r>
      <w:r w:rsidRPr="007E415D">
        <w:rPr>
          <w:rFonts w:eastAsia="Times New Roman" w:cstheme="minorHAnsi"/>
          <w:color w:val="000000"/>
          <w:lang w:eastAsia="sk-SK"/>
        </w:rPr>
        <w:t xml:space="preserve"> pocit, že 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ste doplnili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tekutiny. Energetický nápoj však </w:t>
      </w:r>
      <w:r>
        <w:rPr>
          <w:rFonts w:eastAsia="Times New Roman" w:cstheme="minorHAnsi"/>
          <w:color w:val="000000"/>
          <w:lang w:eastAsia="sk-SK"/>
        </w:rPr>
        <w:t>není</w:t>
      </w:r>
      <w:r w:rsidRPr="007E415D">
        <w:rPr>
          <w:rFonts w:eastAsia="Times New Roman" w:cstheme="minorHAnsi"/>
          <w:color w:val="000000"/>
          <w:lang w:eastAsia="sk-SK"/>
        </w:rPr>
        <w:t xml:space="preserve"> náhradou čist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vody, tu je potřeb</w:t>
      </w:r>
      <w:r>
        <w:rPr>
          <w:rFonts w:eastAsia="Times New Roman" w:cstheme="minorHAnsi"/>
          <w:color w:val="000000"/>
          <w:lang w:eastAsia="sk-SK"/>
        </w:rPr>
        <w:t>a</w:t>
      </w:r>
      <w:r w:rsidRPr="007E415D">
        <w:rPr>
          <w:rFonts w:eastAsia="Times New Roman" w:cstheme="minorHAnsi"/>
          <w:color w:val="000000"/>
          <w:lang w:eastAsia="sk-SK"/>
        </w:rPr>
        <w:t xml:space="preserve"> pravidelně dop</w:t>
      </w:r>
      <w:r>
        <w:rPr>
          <w:rFonts w:eastAsia="Times New Roman" w:cstheme="minorHAnsi"/>
          <w:color w:val="000000"/>
          <w:lang w:eastAsia="sk-SK"/>
        </w:rPr>
        <w:t>l</w:t>
      </w:r>
      <w:r w:rsidRPr="007E415D">
        <w:rPr>
          <w:rFonts w:eastAsia="Times New Roman" w:cstheme="minorHAnsi"/>
          <w:color w:val="000000"/>
          <w:lang w:eastAsia="sk-SK"/>
        </w:rPr>
        <w:t>ň</w:t>
      </w:r>
      <w:r>
        <w:rPr>
          <w:rFonts w:eastAsia="Times New Roman" w:cstheme="minorHAnsi"/>
          <w:color w:val="000000"/>
          <w:lang w:eastAsia="sk-SK"/>
        </w:rPr>
        <w:t>ovat</w:t>
      </w:r>
      <w:r w:rsidRPr="007E415D">
        <w:rPr>
          <w:rFonts w:eastAsia="Times New Roman" w:cstheme="minorHAnsi"/>
          <w:color w:val="000000"/>
          <w:lang w:eastAsia="sk-SK"/>
        </w:rPr>
        <w:t>,“ upozorňuje P. Sedláček.</w:t>
      </w:r>
    </w:p>
    <w:p w14:paraId="251BA6A9" w14:textId="77777777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</w:p>
    <w:p w14:paraId="0E3CEAAF" w14:textId="77777777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7E415D">
        <w:rPr>
          <w:rFonts w:eastAsia="Times New Roman" w:cstheme="minorHAnsi"/>
          <w:b/>
          <w:bCs/>
          <w:color w:val="000000"/>
          <w:lang w:eastAsia="sk-SK"/>
        </w:rPr>
        <w:t>Sledujte hodinky</w:t>
      </w:r>
    </w:p>
    <w:p w14:paraId="5203F3FF" w14:textId="77777777" w:rsidR="00AA0A67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  <w:r w:rsidRPr="007E415D">
        <w:rPr>
          <w:rFonts w:eastAsia="Times New Roman" w:cstheme="minorHAnsi"/>
          <w:color w:val="000000"/>
          <w:lang w:eastAsia="sk-SK"/>
        </w:rPr>
        <w:t>Jedním z úskalí energetických nápoj</w:t>
      </w:r>
      <w:r>
        <w:rPr>
          <w:rFonts w:eastAsia="Times New Roman" w:cstheme="minorHAnsi"/>
          <w:color w:val="000000"/>
          <w:lang w:eastAsia="sk-SK"/>
        </w:rPr>
        <w:t>ů</w:t>
      </w:r>
      <w:r w:rsidRPr="007E415D">
        <w:rPr>
          <w:rFonts w:eastAsia="Times New Roman" w:cstheme="minorHAnsi"/>
          <w:color w:val="000000"/>
          <w:lang w:eastAsia="sk-SK"/>
        </w:rPr>
        <w:t xml:space="preserve"> může b</w:t>
      </w:r>
      <w:r>
        <w:rPr>
          <w:rFonts w:eastAsia="Times New Roman" w:cstheme="minorHAnsi"/>
          <w:color w:val="000000"/>
          <w:lang w:eastAsia="sk-SK"/>
        </w:rPr>
        <w:t>ýt</w:t>
      </w:r>
      <w:r w:rsidRPr="007E415D">
        <w:rPr>
          <w:rFonts w:eastAsia="Times New Roman" w:cstheme="minorHAnsi"/>
          <w:color w:val="000000"/>
          <w:lang w:eastAsia="sk-SK"/>
        </w:rPr>
        <w:t xml:space="preserve"> množství kofeinu, které přijmete. </w:t>
      </w:r>
      <w:r>
        <w:rPr>
          <w:rFonts w:eastAsia="Times New Roman" w:cstheme="minorHAnsi"/>
          <w:color w:val="000000"/>
          <w:lang w:eastAsia="sk-SK"/>
        </w:rPr>
        <w:t>I když</w:t>
      </w:r>
      <w:r w:rsidRPr="007E415D">
        <w:rPr>
          <w:rFonts w:eastAsia="Times New Roman" w:cstheme="minorHAnsi"/>
          <w:color w:val="000000"/>
          <w:lang w:eastAsia="sk-SK"/>
        </w:rPr>
        <w:t xml:space="preserve"> je kofein výborným stimulantem, jeho nadměrná konzumace může v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st k </w:t>
      </w:r>
      <w:r>
        <w:rPr>
          <w:rFonts w:eastAsia="Times New Roman" w:cstheme="minorHAnsi"/>
          <w:color w:val="000000"/>
          <w:lang w:eastAsia="sk-SK"/>
        </w:rPr>
        <w:t>neklidu</w:t>
      </w:r>
      <w:r w:rsidRPr="007E415D">
        <w:rPr>
          <w:rFonts w:eastAsia="Times New Roman" w:cstheme="minorHAnsi"/>
          <w:color w:val="000000"/>
          <w:lang w:eastAsia="sk-SK"/>
        </w:rPr>
        <w:t>, zvýšen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srdeční</w:t>
      </w:r>
      <w:r w:rsidRPr="007E415D">
        <w:rPr>
          <w:rFonts w:eastAsia="Times New Roman" w:cstheme="minorHAnsi"/>
          <w:color w:val="000000"/>
          <w:lang w:eastAsia="sk-SK"/>
        </w:rPr>
        <w:t xml:space="preserve"> frekvenci</w:t>
      </w:r>
      <w:r>
        <w:rPr>
          <w:rFonts w:eastAsia="Times New Roman" w:cstheme="minorHAnsi"/>
          <w:color w:val="000000"/>
          <w:lang w:eastAsia="sk-SK"/>
        </w:rPr>
        <w:t>,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n</w:t>
      </w:r>
      <w:r w:rsidRPr="007E415D">
        <w:rPr>
          <w:rFonts w:eastAsia="Times New Roman" w:cstheme="minorHAnsi"/>
          <w:color w:val="000000"/>
          <w:lang w:eastAsia="sk-SK"/>
        </w:rPr>
        <w:t>ebo dokonce k nespavosti. „</w:t>
      </w:r>
      <w:r>
        <w:rPr>
          <w:rFonts w:eastAsia="Times New Roman" w:cstheme="minorHAnsi"/>
          <w:color w:val="000000"/>
          <w:lang w:eastAsia="sk-SK"/>
        </w:rPr>
        <w:t>Doporučuji</w:t>
      </w:r>
      <w:r w:rsidRPr="007E415D">
        <w:rPr>
          <w:rFonts w:eastAsia="Times New Roman" w:cstheme="minorHAnsi"/>
          <w:color w:val="000000"/>
          <w:lang w:eastAsia="sk-SK"/>
        </w:rPr>
        <w:t xml:space="preserve"> sledovat denní příjem kofeinu a nepřekračovat dávku 200–400 mg denně. </w:t>
      </w:r>
      <w:r>
        <w:rPr>
          <w:rFonts w:eastAsia="Times New Roman" w:cstheme="minorHAnsi"/>
          <w:color w:val="000000"/>
          <w:lang w:eastAsia="sk-SK"/>
        </w:rPr>
        <w:t>Hodně</w:t>
      </w:r>
      <w:r w:rsidRPr="007E415D">
        <w:rPr>
          <w:rFonts w:eastAsia="Times New Roman" w:cstheme="minorHAnsi"/>
          <w:color w:val="000000"/>
          <w:lang w:eastAsia="sk-SK"/>
        </w:rPr>
        <w:t xml:space="preserve"> závisí </w:t>
      </w:r>
      <w:r>
        <w:rPr>
          <w:rFonts w:eastAsia="Times New Roman" w:cstheme="minorHAnsi"/>
          <w:color w:val="000000"/>
          <w:lang w:eastAsia="sk-SK"/>
        </w:rPr>
        <w:t>na</w:t>
      </w:r>
      <w:r w:rsidRPr="007E415D">
        <w:rPr>
          <w:rFonts w:eastAsia="Times New Roman" w:cstheme="minorHAnsi"/>
          <w:color w:val="000000"/>
          <w:lang w:eastAsia="sk-SK"/>
        </w:rPr>
        <w:t xml:space="preserve"> individuální toleranci – </w:t>
      </w:r>
      <w:r>
        <w:rPr>
          <w:rFonts w:eastAsia="Times New Roman" w:cstheme="minorHAnsi"/>
          <w:color w:val="000000"/>
          <w:lang w:eastAsia="sk-SK"/>
        </w:rPr>
        <w:t>pokud</w:t>
      </w:r>
      <w:r w:rsidRPr="007E415D">
        <w:rPr>
          <w:rFonts w:eastAsia="Times New Roman" w:cstheme="minorHAnsi"/>
          <w:color w:val="000000"/>
          <w:lang w:eastAsia="sk-SK"/>
        </w:rPr>
        <w:t xml:space="preserve"> se po konzumaci cítíte nervózní </w:t>
      </w:r>
      <w:r>
        <w:rPr>
          <w:rFonts w:eastAsia="Times New Roman" w:cstheme="minorHAnsi"/>
          <w:color w:val="000000"/>
          <w:lang w:eastAsia="sk-SK"/>
        </w:rPr>
        <w:t>n</w:t>
      </w:r>
      <w:r w:rsidRPr="007E415D">
        <w:rPr>
          <w:rFonts w:eastAsia="Times New Roman" w:cstheme="minorHAnsi"/>
          <w:color w:val="000000"/>
          <w:lang w:eastAsia="sk-SK"/>
        </w:rPr>
        <w:t>ebo nesoustředěn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, určitě 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nižte dávkován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. </w:t>
      </w:r>
      <w:r>
        <w:rPr>
          <w:rFonts w:eastAsia="Times New Roman" w:cstheme="minorHAnsi"/>
          <w:color w:val="000000"/>
          <w:lang w:eastAsia="sk-SK"/>
        </w:rPr>
        <w:t>Pro</w:t>
      </w:r>
      <w:r w:rsidRPr="007E415D">
        <w:rPr>
          <w:rFonts w:eastAsia="Times New Roman" w:cstheme="minorHAnsi"/>
          <w:color w:val="000000"/>
          <w:lang w:eastAsia="sk-SK"/>
        </w:rPr>
        <w:t xml:space="preserve"> večerní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 xml:space="preserve"> energetický nápoj </w:t>
      </w:r>
      <w:r>
        <w:rPr>
          <w:rFonts w:eastAsia="Times New Roman" w:cstheme="minorHAnsi"/>
          <w:color w:val="000000"/>
          <w:lang w:eastAsia="sk-SK"/>
        </w:rPr>
        <w:t>nedoporučuji</w:t>
      </w:r>
      <w:r w:rsidRPr="007E415D">
        <w:rPr>
          <w:rFonts w:eastAsia="Times New Roman" w:cstheme="minorHAnsi"/>
          <w:color w:val="000000"/>
          <w:lang w:eastAsia="sk-SK"/>
        </w:rPr>
        <w:t>, protože může narušit kvalitu spánku, která je k</w:t>
      </w:r>
      <w:r>
        <w:rPr>
          <w:rFonts w:eastAsia="Times New Roman" w:cstheme="minorHAnsi"/>
          <w:color w:val="000000"/>
          <w:lang w:eastAsia="sk-SK"/>
        </w:rPr>
        <w:t>lí</w:t>
      </w:r>
      <w:r w:rsidRPr="007E415D">
        <w:rPr>
          <w:rFonts w:eastAsia="Times New Roman" w:cstheme="minorHAnsi"/>
          <w:color w:val="000000"/>
          <w:lang w:eastAsia="sk-SK"/>
        </w:rPr>
        <w:t>čová pr</w:t>
      </w:r>
      <w:r>
        <w:rPr>
          <w:rFonts w:eastAsia="Times New Roman" w:cstheme="minorHAnsi"/>
          <w:color w:val="000000"/>
          <w:lang w:eastAsia="sk-SK"/>
        </w:rPr>
        <w:t>o</w:t>
      </w:r>
      <w:r w:rsidRPr="007E415D">
        <w:rPr>
          <w:rFonts w:eastAsia="Times New Roman" w:cstheme="minorHAnsi"/>
          <w:color w:val="000000"/>
          <w:lang w:eastAsia="sk-SK"/>
        </w:rPr>
        <w:t xml:space="preserve"> regeneraci po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>u,“ radí P. Sedláček, který ve sv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>m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>ovém režim</w:t>
      </w:r>
      <w:r>
        <w:rPr>
          <w:rFonts w:eastAsia="Times New Roman" w:cstheme="minorHAnsi"/>
          <w:color w:val="000000"/>
          <w:lang w:eastAsia="sk-SK"/>
        </w:rPr>
        <w:t>u</w:t>
      </w:r>
      <w:r w:rsidRPr="007E415D">
        <w:rPr>
          <w:rFonts w:eastAsia="Times New Roman" w:cstheme="minorHAnsi"/>
          <w:color w:val="000000"/>
          <w:lang w:eastAsia="sk-SK"/>
        </w:rPr>
        <w:t xml:space="preserve"> upřednostňuje energetický nápoj připravený z koncentrovan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příchut</w:t>
      </w:r>
      <w:r>
        <w:rPr>
          <w:rFonts w:eastAsia="Times New Roman" w:cstheme="minorHAnsi"/>
          <w:color w:val="000000"/>
          <w:lang w:eastAsia="sk-SK"/>
        </w:rPr>
        <w:t>ě</w:t>
      </w:r>
      <w:r w:rsidRPr="007E415D">
        <w:rPr>
          <w:rFonts w:eastAsia="Times New Roman" w:cstheme="minorHAnsi"/>
          <w:color w:val="000000"/>
          <w:lang w:eastAsia="sk-SK"/>
        </w:rPr>
        <w:t xml:space="preserve"> a perliv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vody SodaStream. „Důležité je nepřehánět to ani s cukrem a kaloriemi, </w:t>
      </w:r>
      <w:r>
        <w:rPr>
          <w:rFonts w:eastAsia="Times New Roman" w:cstheme="minorHAnsi"/>
          <w:color w:val="000000"/>
          <w:lang w:eastAsia="sk-SK"/>
        </w:rPr>
        <w:t>což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lépe</w:t>
      </w:r>
      <w:r w:rsidRPr="007E415D">
        <w:rPr>
          <w:rFonts w:eastAsia="Times New Roman" w:cstheme="minorHAnsi"/>
          <w:color w:val="000000"/>
          <w:lang w:eastAsia="sk-SK"/>
        </w:rPr>
        <w:t xml:space="preserve"> regulujete, </w:t>
      </w:r>
      <w:r>
        <w:rPr>
          <w:rFonts w:eastAsia="Times New Roman" w:cstheme="minorHAnsi"/>
          <w:color w:val="000000"/>
          <w:lang w:eastAsia="sk-SK"/>
        </w:rPr>
        <w:t>když</w:t>
      </w:r>
      <w:r w:rsidRPr="007E415D">
        <w:rPr>
          <w:rFonts w:eastAsia="Times New Roman" w:cstheme="minorHAnsi"/>
          <w:color w:val="000000"/>
          <w:lang w:eastAsia="sk-SK"/>
        </w:rPr>
        <w:t xml:space="preserve"> si nápoj připravíte sami. Stačí použít </w:t>
      </w:r>
      <w:r>
        <w:rPr>
          <w:rFonts w:eastAsia="Times New Roman" w:cstheme="minorHAnsi"/>
          <w:color w:val="000000"/>
          <w:lang w:eastAsia="sk-SK"/>
        </w:rPr>
        <w:t>více</w:t>
      </w:r>
      <w:r w:rsidRPr="007E415D">
        <w:rPr>
          <w:rFonts w:eastAsia="Times New Roman" w:cstheme="minorHAnsi"/>
          <w:color w:val="000000"/>
          <w:lang w:eastAsia="sk-SK"/>
        </w:rPr>
        <w:t xml:space="preserve"> perliv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vody a méně příchut</w:t>
      </w:r>
      <w:r>
        <w:rPr>
          <w:rFonts w:eastAsia="Times New Roman" w:cstheme="minorHAnsi"/>
          <w:color w:val="000000"/>
          <w:lang w:eastAsia="sk-SK"/>
        </w:rPr>
        <w:t>ě</w:t>
      </w:r>
      <w:r w:rsidRPr="007E415D">
        <w:rPr>
          <w:rFonts w:eastAsia="Times New Roman" w:cstheme="minorHAnsi"/>
          <w:color w:val="000000"/>
          <w:lang w:eastAsia="sk-SK"/>
        </w:rPr>
        <w:t>,“ dodává.</w:t>
      </w:r>
    </w:p>
    <w:p w14:paraId="03849C6B" w14:textId="565283B6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</w:p>
    <w:p w14:paraId="7CB44EDB" w14:textId="3693BA54" w:rsidR="00AA0A67" w:rsidRPr="007E415D" w:rsidRDefault="004F310F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drawing>
          <wp:anchor distT="0" distB="0" distL="114300" distR="114300" simplePos="0" relativeHeight="251658240" behindDoc="0" locked="0" layoutInCell="1" allowOverlap="1" wp14:anchorId="0E77A1B4" wp14:editId="5835CFDA">
            <wp:simplePos x="0" y="0"/>
            <wp:positionH relativeFrom="margin">
              <wp:posOffset>5127625</wp:posOffset>
            </wp:positionH>
            <wp:positionV relativeFrom="margin">
              <wp:posOffset>7535545</wp:posOffset>
            </wp:positionV>
            <wp:extent cx="914400" cy="914400"/>
            <wp:effectExtent l="0" t="0" r="0" b="0"/>
            <wp:wrapSquare wrapText="bothSides"/>
            <wp:docPr id="102919560" name="Obrázek 2" descr="Obsah obrázku text, toaletní potřeby, krém, láh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9560" name="Obrázek 2" descr="Obsah obrázku text, toaletní potřeby, krém, láhev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A67" w:rsidRPr="007E415D">
        <w:rPr>
          <w:rFonts w:eastAsia="Times New Roman" w:cstheme="minorHAnsi"/>
          <w:b/>
          <w:bCs/>
          <w:color w:val="000000"/>
          <w:lang w:eastAsia="sk-SK"/>
        </w:rPr>
        <w:t>TIP:</w:t>
      </w:r>
      <w:r w:rsidR="00AA0A67" w:rsidRPr="007E415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AA0A67" w:rsidRPr="007E415D">
        <w:rPr>
          <w:rFonts w:eastAsia="Times New Roman" w:cstheme="minorHAnsi"/>
          <w:b/>
          <w:bCs/>
          <w:color w:val="000000"/>
          <w:lang w:eastAsia="sk-SK"/>
        </w:rPr>
        <w:t>Energie v bublinkách</w:t>
      </w:r>
    </w:p>
    <w:p w14:paraId="2C4223DE" w14:textId="75F30B95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  <w:r w:rsidRPr="007E415D">
        <w:rPr>
          <w:rFonts w:eastAsia="Times New Roman" w:cstheme="minorHAnsi"/>
          <w:color w:val="000000"/>
          <w:lang w:eastAsia="sk-SK"/>
        </w:rPr>
        <w:t xml:space="preserve">Koncentrovaná </w:t>
      </w:r>
      <w:hyperlink r:id="rId12" w:history="1">
        <w:r w:rsidRPr="007E415D">
          <w:rPr>
            <w:rStyle w:val="Hypertextovodkaz"/>
            <w:rFonts w:eastAsia="Times New Roman" w:cstheme="minorHAnsi"/>
            <w:lang w:eastAsia="sk-SK"/>
          </w:rPr>
          <w:t>p</w:t>
        </w:r>
        <w:r>
          <w:rPr>
            <w:rStyle w:val="Hypertextovodkaz"/>
            <w:rFonts w:eastAsia="Times New Roman" w:cstheme="minorHAnsi"/>
            <w:lang w:eastAsia="sk-SK"/>
          </w:rPr>
          <w:t>ř</w:t>
        </w:r>
        <w:r w:rsidRPr="007E415D">
          <w:rPr>
            <w:rStyle w:val="Hypertextovodkaz"/>
            <w:rFonts w:eastAsia="Times New Roman" w:cstheme="minorHAnsi"/>
            <w:lang w:eastAsia="sk-SK"/>
          </w:rPr>
          <w:t>íchuť ENERGY</w:t>
        </w:r>
      </w:hyperlink>
      <w:r w:rsidRPr="007E415D">
        <w:rPr>
          <w:rFonts w:eastAsia="Times New Roman" w:cstheme="minorHAnsi"/>
          <w:color w:val="000000"/>
          <w:lang w:eastAsia="sk-SK"/>
        </w:rPr>
        <w:t xml:space="preserve"> od SodaStream obsahuje </w:t>
      </w:r>
      <w:r>
        <w:rPr>
          <w:rFonts w:eastAsia="Times New Roman" w:cstheme="minorHAnsi"/>
          <w:color w:val="000000"/>
          <w:lang w:eastAsia="sk-SK"/>
        </w:rPr>
        <w:t>kromě</w:t>
      </w:r>
      <w:r w:rsidRPr="007E415D">
        <w:rPr>
          <w:rFonts w:eastAsia="Times New Roman" w:cstheme="minorHAnsi"/>
          <w:color w:val="000000"/>
          <w:lang w:eastAsia="sk-SK"/>
        </w:rPr>
        <w:t xml:space="preserve"> kofeinu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vitamíny skupiny B, vitamín C a 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nížené množství cukru. Z jedn</w:t>
      </w:r>
      <w:r>
        <w:rPr>
          <w:rFonts w:eastAsia="Times New Roman" w:cstheme="minorHAnsi"/>
          <w:color w:val="000000"/>
          <w:lang w:eastAsia="sk-SK"/>
        </w:rPr>
        <w:t>o</w:t>
      </w:r>
      <w:r w:rsidRPr="007E415D">
        <w:rPr>
          <w:rFonts w:eastAsia="Times New Roman" w:cstheme="minorHAnsi"/>
          <w:color w:val="000000"/>
          <w:lang w:eastAsia="sk-SK"/>
        </w:rPr>
        <w:t>ho balení připravíte minimálně 9 litr</w:t>
      </w:r>
      <w:r>
        <w:rPr>
          <w:rFonts w:eastAsia="Times New Roman" w:cstheme="minorHAnsi"/>
          <w:color w:val="000000"/>
          <w:lang w:eastAsia="sk-SK"/>
        </w:rPr>
        <w:t>ů</w:t>
      </w:r>
      <w:r w:rsidRPr="007E415D">
        <w:rPr>
          <w:rFonts w:eastAsia="Times New Roman" w:cstheme="minorHAnsi"/>
          <w:color w:val="000000"/>
          <w:lang w:eastAsia="sk-SK"/>
        </w:rPr>
        <w:t xml:space="preserve"> osv</w:t>
      </w:r>
      <w:r>
        <w:rPr>
          <w:rFonts w:eastAsia="Times New Roman" w:cstheme="minorHAnsi"/>
          <w:color w:val="000000"/>
          <w:lang w:eastAsia="sk-SK"/>
        </w:rPr>
        <w:t>ě</w:t>
      </w:r>
      <w:r w:rsidRPr="007E415D">
        <w:rPr>
          <w:rFonts w:eastAsia="Times New Roman" w:cstheme="minorHAnsi"/>
          <w:color w:val="000000"/>
          <w:lang w:eastAsia="sk-SK"/>
        </w:rPr>
        <w:t>žujícího energetického nápoje, který je ideáln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 při zvýšen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tělesn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i psychické náma</w:t>
      </w:r>
      <w:r>
        <w:rPr>
          <w:rFonts w:eastAsia="Times New Roman" w:cstheme="minorHAnsi"/>
          <w:color w:val="000000"/>
          <w:lang w:eastAsia="sk-SK"/>
        </w:rPr>
        <w:t>z</w:t>
      </w:r>
      <w:r w:rsidRPr="007E415D">
        <w:rPr>
          <w:rFonts w:eastAsia="Times New Roman" w:cstheme="minorHAnsi"/>
          <w:color w:val="000000"/>
          <w:lang w:eastAsia="sk-SK"/>
        </w:rPr>
        <w:t>e.</w:t>
      </w:r>
    </w:p>
    <w:p w14:paraId="0053198A" w14:textId="3595E15E" w:rsidR="00AA0A67" w:rsidRPr="00F16935" w:rsidRDefault="00F16935" w:rsidP="00AA0A67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color w:val="000000"/>
          <w:lang w:eastAsia="sk-SK"/>
        </w:rPr>
      </w:pPr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Příchuť </w:t>
      </w:r>
      <w:proofErr w:type="spellStart"/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>SodaStream</w:t>
      </w:r>
      <w:proofErr w:type="spellEnd"/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 </w:t>
      </w:r>
      <w:proofErr w:type="spellStart"/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>Energy</w:t>
      </w:r>
      <w:proofErr w:type="spellEnd"/>
      <w:r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 440 ml</w:t>
      </w:r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>, cena: 149 Kč</w:t>
      </w:r>
    </w:p>
    <w:p w14:paraId="0F0779C3" w14:textId="40C431B5" w:rsidR="00AA0A67" w:rsidRPr="007E415D" w:rsidRDefault="00AA0A67" w:rsidP="00AA0A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CD6D94A" w14:textId="174F66CC" w:rsidR="00AA0A67" w:rsidRPr="00A02B22" w:rsidRDefault="00A02B22" w:rsidP="00AA0A67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000000"/>
          <w:lang w:eastAsia="sk-SK"/>
        </w:rPr>
      </w:pPr>
      <w:r w:rsidRPr="00A02B22">
        <w:rPr>
          <w:rFonts w:ascii="Calibri" w:eastAsia="Times New Roman" w:hAnsi="Calibri" w:cs="Calibri"/>
          <w:b/>
          <w:bCs/>
          <w:color w:val="000000"/>
          <w:lang w:eastAsia="sk-SK"/>
        </w:rPr>
        <w:t>Neztrácejte minerály</w:t>
      </w:r>
    </w:p>
    <w:p w14:paraId="495AA735" w14:textId="4EE546B4" w:rsidR="00AA0A67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  <w:r w:rsidRPr="007E415D">
        <w:rPr>
          <w:rFonts w:eastAsia="Times New Roman" w:cstheme="minorHAnsi"/>
          <w:color w:val="000000"/>
          <w:lang w:eastAsia="sk-SK"/>
        </w:rPr>
        <w:t>K oblíbeným nápojům (ne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en) 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portovc</w:t>
      </w:r>
      <w:r>
        <w:rPr>
          <w:rFonts w:eastAsia="Times New Roman" w:cstheme="minorHAnsi"/>
          <w:color w:val="000000"/>
          <w:lang w:eastAsia="sk-SK"/>
        </w:rPr>
        <w:t>ů</w:t>
      </w:r>
      <w:r w:rsidRPr="007E415D">
        <w:rPr>
          <w:rFonts w:eastAsia="Times New Roman" w:cstheme="minorHAnsi"/>
          <w:color w:val="000000"/>
          <w:lang w:eastAsia="sk-SK"/>
        </w:rPr>
        <w:t xml:space="preserve"> pat</w:t>
      </w:r>
      <w:r>
        <w:rPr>
          <w:rFonts w:eastAsia="Times New Roman" w:cstheme="minorHAnsi"/>
          <w:color w:val="000000"/>
          <w:lang w:eastAsia="sk-SK"/>
        </w:rPr>
        <w:t>ří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izotonické nápoje. Při náročných trénin</w:t>
      </w:r>
      <w:r>
        <w:rPr>
          <w:rFonts w:eastAsia="Times New Roman" w:cstheme="minorHAnsi"/>
          <w:color w:val="000000"/>
          <w:lang w:eastAsia="sk-SK"/>
        </w:rPr>
        <w:t>cí</w:t>
      </w:r>
      <w:r w:rsidRPr="007E415D">
        <w:rPr>
          <w:rFonts w:eastAsia="Times New Roman" w:cstheme="minorHAnsi"/>
          <w:color w:val="000000"/>
          <w:lang w:eastAsia="sk-SK"/>
        </w:rPr>
        <w:t xml:space="preserve">ch totiž tělo </w:t>
      </w:r>
      <w:r>
        <w:rPr>
          <w:rFonts w:eastAsia="Times New Roman" w:cstheme="minorHAnsi"/>
          <w:color w:val="000000"/>
          <w:lang w:eastAsia="sk-SK"/>
        </w:rPr>
        <w:t>z</w:t>
      </w:r>
      <w:r w:rsidRPr="007E415D">
        <w:rPr>
          <w:rFonts w:eastAsia="Times New Roman" w:cstheme="minorHAnsi"/>
          <w:color w:val="000000"/>
          <w:lang w:eastAsia="sk-SK"/>
        </w:rPr>
        <w:t>trácí ne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en tekutiny, ale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cenné minerály, 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ako </w:t>
      </w:r>
      <w:r>
        <w:rPr>
          <w:rFonts w:eastAsia="Times New Roman" w:cstheme="minorHAnsi"/>
          <w:color w:val="000000"/>
          <w:lang w:eastAsia="sk-SK"/>
        </w:rPr>
        <w:t>jsou</w:t>
      </w:r>
      <w:r w:rsidRPr="007E415D">
        <w:rPr>
          <w:rFonts w:eastAsia="Times New Roman" w:cstheme="minorHAnsi"/>
          <w:color w:val="000000"/>
          <w:lang w:eastAsia="sk-SK"/>
        </w:rPr>
        <w:t xml:space="preserve"> sodík, draslík a hořčík, které podporují správn</w:t>
      </w:r>
      <w:r>
        <w:rPr>
          <w:rFonts w:eastAsia="Times New Roman" w:cstheme="minorHAnsi"/>
          <w:color w:val="000000"/>
          <w:lang w:eastAsia="sk-SK"/>
        </w:rPr>
        <w:t>o</w:t>
      </w:r>
      <w:r w:rsidRPr="007E415D">
        <w:rPr>
          <w:rFonts w:eastAsia="Times New Roman" w:cstheme="minorHAnsi"/>
          <w:color w:val="000000"/>
          <w:lang w:eastAsia="sk-SK"/>
        </w:rPr>
        <w:t>u funkci sval</w:t>
      </w:r>
      <w:r>
        <w:rPr>
          <w:rFonts w:eastAsia="Times New Roman" w:cstheme="minorHAnsi"/>
          <w:color w:val="000000"/>
          <w:lang w:eastAsia="sk-SK"/>
        </w:rPr>
        <w:t>ů</w:t>
      </w:r>
      <w:r w:rsidRPr="007E415D">
        <w:rPr>
          <w:rFonts w:eastAsia="Times New Roman" w:cstheme="minorHAnsi"/>
          <w:color w:val="000000"/>
          <w:lang w:eastAsia="sk-SK"/>
        </w:rPr>
        <w:t xml:space="preserve"> a nervového systému. „Izotonický nápoj je skvělým doplňkem </w:t>
      </w:r>
      <w:r>
        <w:rPr>
          <w:rFonts w:eastAsia="Times New Roman" w:cstheme="minorHAnsi"/>
          <w:color w:val="000000"/>
          <w:lang w:eastAsia="sk-SK"/>
        </w:rPr>
        <w:t>zejména</w:t>
      </w:r>
      <w:r w:rsidRPr="007E415D">
        <w:rPr>
          <w:rFonts w:eastAsia="Times New Roman" w:cstheme="minorHAnsi"/>
          <w:color w:val="000000"/>
          <w:lang w:eastAsia="sk-SK"/>
        </w:rPr>
        <w:t xml:space="preserve"> při </w:t>
      </w:r>
      <w:r>
        <w:rPr>
          <w:rFonts w:eastAsia="Times New Roman" w:cstheme="minorHAnsi"/>
          <w:color w:val="000000"/>
          <w:lang w:eastAsia="sk-SK"/>
        </w:rPr>
        <w:t>déle</w:t>
      </w:r>
      <w:r w:rsidRPr="007E415D">
        <w:rPr>
          <w:rFonts w:eastAsia="Times New Roman" w:cstheme="minorHAnsi"/>
          <w:color w:val="000000"/>
          <w:lang w:eastAsia="sk-SK"/>
        </w:rPr>
        <w:t>trvajícím trénin</w:t>
      </w:r>
      <w:r>
        <w:rPr>
          <w:rFonts w:eastAsia="Times New Roman" w:cstheme="minorHAnsi"/>
          <w:color w:val="000000"/>
          <w:lang w:eastAsia="sk-SK"/>
        </w:rPr>
        <w:t>k</w:t>
      </w:r>
      <w:r w:rsidRPr="007E415D">
        <w:rPr>
          <w:rFonts w:eastAsia="Times New Roman" w:cstheme="minorHAnsi"/>
          <w:color w:val="000000"/>
          <w:lang w:eastAsia="sk-SK"/>
        </w:rPr>
        <w:t>u. Pomáhá dop</w:t>
      </w:r>
      <w:r>
        <w:rPr>
          <w:rFonts w:eastAsia="Times New Roman" w:cstheme="minorHAnsi"/>
          <w:color w:val="000000"/>
          <w:lang w:eastAsia="sk-SK"/>
        </w:rPr>
        <w:t>l</w:t>
      </w:r>
      <w:r w:rsidRPr="007E415D">
        <w:rPr>
          <w:rFonts w:eastAsia="Times New Roman" w:cstheme="minorHAnsi"/>
          <w:color w:val="000000"/>
          <w:lang w:eastAsia="sk-SK"/>
        </w:rPr>
        <w:t>ň</w:t>
      </w:r>
      <w:r>
        <w:rPr>
          <w:rFonts w:eastAsia="Times New Roman" w:cstheme="minorHAnsi"/>
          <w:color w:val="000000"/>
          <w:lang w:eastAsia="sk-SK"/>
        </w:rPr>
        <w:t>ovat</w:t>
      </w:r>
      <w:r w:rsidRPr="007E415D">
        <w:rPr>
          <w:rFonts w:eastAsia="Times New Roman" w:cstheme="minorHAnsi"/>
          <w:color w:val="000000"/>
          <w:lang w:eastAsia="sk-SK"/>
        </w:rPr>
        <w:t xml:space="preserve"> tekutiny, minerály a energi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, </w:t>
      </w:r>
      <w:r>
        <w:rPr>
          <w:rFonts w:eastAsia="Times New Roman" w:cstheme="minorHAnsi"/>
          <w:color w:val="000000"/>
          <w:lang w:eastAsia="sk-SK"/>
        </w:rPr>
        <w:t>a tím</w:t>
      </w:r>
      <w:r w:rsidRPr="007E415D">
        <w:rPr>
          <w:rFonts w:eastAsia="Times New Roman" w:cstheme="minorHAnsi"/>
          <w:color w:val="000000"/>
          <w:lang w:eastAsia="sk-SK"/>
        </w:rPr>
        <w:t xml:space="preserve"> podporuje výkon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regeneraci,“ vysvětluje P. Sedláček a upozorňuje, že při méně intenz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vním </w:t>
      </w:r>
      <w:r>
        <w:rPr>
          <w:rFonts w:eastAsia="Times New Roman" w:cstheme="minorHAnsi"/>
          <w:color w:val="000000"/>
          <w:lang w:eastAsia="sk-SK"/>
        </w:rPr>
        <w:t>n</w:t>
      </w:r>
      <w:r w:rsidRPr="007E415D">
        <w:rPr>
          <w:rFonts w:eastAsia="Times New Roman" w:cstheme="minorHAnsi"/>
          <w:color w:val="000000"/>
          <w:lang w:eastAsia="sk-SK"/>
        </w:rPr>
        <w:t xml:space="preserve">ebo krátkém cvičení do 30 minut </w:t>
      </w:r>
      <w:r>
        <w:rPr>
          <w:rFonts w:eastAsia="Times New Roman" w:cstheme="minorHAnsi"/>
          <w:color w:val="000000"/>
          <w:lang w:eastAsia="sk-SK"/>
        </w:rPr>
        <w:t>není</w:t>
      </w:r>
      <w:r w:rsidRPr="007E415D">
        <w:rPr>
          <w:rFonts w:eastAsia="Times New Roman" w:cstheme="minorHAnsi"/>
          <w:color w:val="000000"/>
          <w:lang w:eastAsia="sk-SK"/>
        </w:rPr>
        <w:t xml:space="preserve"> nutné dop</w:t>
      </w:r>
      <w:r>
        <w:rPr>
          <w:rFonts w:eastAsia="Times New Roman" w:cstheme="minorHAnsi"/>
          <w:color w:val="000000"/>
          <w:lang w:eastAsia="sk-SK"/>
        </w:rPr>
        <w:t>lňovat</w:t>
      </w:r>
      <w:r w:rsidRPr="007E415D">
        <w:rPr>
          <w:rFonts w:eastAsia="Times New Roman" w:cstheme="minorHAnsi"/>
          <w:color w:val="000000"/>
          <w:lang w:eastAsia="sk-SK"/>
        </w:rPr>
        <w:t xml:space="preserve"> elektrolyty ani energi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izotonickými nápoji: „Každý izotonický nápoj obsahuje sacharidy, které působí 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ako rychlý zdroj energie. Proto je důležité </w:t>
      </w:r>
      <w:r>
        <w:rPr>
          <w:rFonts w:eastAsia="Times New Roman" w:cstheme="minorHAnsi"/>
          <w:color w:val="000000"/>
          <w:lang w:eastAsia="sk-SK"/>
        </w:rPr>
        <w:t>z</w:t>
      </w:r>
      <w:r w:rsidRPr="007E415D">
        <w:rPr>
          <w:rFonts w:eastAsia="Times New Roman" w:cstheme="minorHAnsi"/>
          <w:color w:val="000000"/>
          <w:lang w:eastAsia="sk-SK"/>
        </w:rPr>
        <w:t>kontrolovat obsah cukru v</w:t>
      </w:r>
      <w:r>
        <w:rPr>
          <w:rFonts w:eastAsia="Times New Roman" w:cstheme="minorHAnsi"/>
          <w:color w:val="000000"/>
          <w:lang w:eastAsia="sk-SK"/>
        </w:rPr>
        <w:t>e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ložení a kombinovat izotonický nápoj s dostatečným příjmem čist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vody.“ </w:t>
      </w:r>
      <w:r>
        <w:rPr>
          <w:rFonts w:eastAsia="Times New Roman" w:cstheme="minorHAnsi"/>
          <w:color w:val="000000"/>
          <w:lang w:eastAsia="sk-SK"/>
        </w:rPr>
        <w:t>Jak</w:t>
      </w:r>
      <w:r w:rsidRPr="007E415D">
        <w:rPr>
          <w:rFonts w:eastAsia="Times New Roman" w:cstheme="minorHAnsi"/>
          <w:color w:val="000000"/>
          <w:lang w:eastAsia="sk-SK"/>
        </w:rPr>
        <w:t xml:space="preserve"> dodává, mimořádně </w:t>
      </w:r>
      <w:r>
        <w:rPr>
          <w:rFonts w:eastAsia="Times New Roman" w:cstheme="minorHAnsi"/>
          <w:color w:val="000000"/>
          <w:lang w:eastAsia="sk-SK"/>
        </w:rPr>
        <w:t>svěže</w:t>
      </w:r>
      <w:r w:rsidRPr="007E415D">
        <w:rPr>
          <w:rFonts w:eastAsia="Times New Roman" w:cstheme="minorHAnsi"/>
          <w:color w:val="000000"/>
          <w:lang w:eastAsia="sk-SK"/>
        </w:rPr>
        <w:t xml:space="preserve"> působí v kombinaci s perlivou vodou, kde bublinky CO</w:t>
      </w:r>
      <w:r w:rsidRPr="00F84945">
        <w:rPr>
          <w:rFonts w:eastAsia="Times New Roman" w:cstheme="minorHAnsi"/>
          <w:color w:val="000000"/>
          <w:vertAlign w:val="subscript"/>
          <w:lang w:eastAsia="sk-SK"/>
        </w:rPr>
        <w:t>2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j</w:t>
      </w:r>
      <w:r w:rsidRPr="007E415D">
        <w:rPr>
          <w:rFonts w:eastAsia="Times New Roman" w:cstheme="minorHAnsi"/>
          <w:color w:val="000000"/>
          <w:lang w:eastAsia="sk-SK"/>
        </w:rPr>
        <w:t xml:space="preserve">eště </w:t>
      </w:r>
      <w:r>
        <w:rPr>
          <w:rFonts w:eastAsia="Times New Roman" w:cstheme="minorHAnsi"/>
          <w:color w:val="000000"/>
          <w:lang w:eastAsia="sk-SK"/>
        </w:rPr>
        <w:t>více</w:t>
      </w:r>
      <w:r w:rsidRPr="007E415D">
        <w:rPr>
          <w:rFonts w:eastAsia="Times New Roman" w:cstheme="minorHAnsi"/>
          <w:color w:val="000000"/>
          <w:lang w:eastAsia="sk-SK"/>
        </w:rPr>
        <w:t xml:space="preserve"> zintenzivňují pocit svěžesti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chuť.</w:t>
      </w:r>
    </w:p>
    <w:p w14:paraId="494972A6" w14:textId="6563762E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</w:p>
    <w:p w14:paraId="35CD7891" w14:textId="33B9C131" w:rsidR="00AA0A67" w:rsidRPr="007E415D" w:rsidRDefault="004F310F" w:rsidP="00AA0A67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noProof/>
          <w:color w:val="000000"/>
          <w:lang w:eastAsia="sk-SK"/>
        </w:rPr>
        <w:drawing>
          <wp:anchor distT="0" distB="0" distL="114300" distR="114300" simplePos="0" relativeHeight="251659264" behindDoc="0" locked="0" layoutInCell="1" allowOverlap="1" wp14:anchorId="14AC56BF" wp14:editId="448B4684">
            <wp:simplePos x="0" y="0"/>
            <wp:positionH relativeFrom="margin">
              <wp:posOffset>5020945</wp:posOffset>
            </wp:positionH>
            <wp:positionV relativeFrom="margin">
              <wp:posOffset>3039745</wp:posOffset>
            </wp:positionV>
            <wp:extent cx="914400" cy="914400"/>
            <wp:effectExtent l="0" t="0" r="0" b="0"/>
            <wp:wrapSquare wrapText="bothSides"/>
            <wp:docPr id="41456336" name="Obrázek 3" descr="Obsah obrázku text, toaletní potřeby, krém, Péče o pokož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6336" name="Obrázek 3" descr="Obsah obrázku text, toaletní potřeby, krém, Péče o pokožku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A67" w:rsidRPr="007E415D">
        <w:rPr>
          <w:rFonts w:eastAsia="Times New Roman" w:cstheme="minorHAnsi"/>
          <w:b/>
          <w:bCs/>
          <w:color w:val="000000"/>
          <w:lang w:eastAsia="sk-SK"/>
        </w:rPr>
        <w:t>TIP: Citrusové osvěžení</w:t>
      </w:r>
    </w:p>
    <w:p w14:paraId="26972420" w14:textId="10A196A9" w:rsidR="00AA0A67" w:rsidRPr="007E415D" w:rsidRDefault="00AA0A67" w:rsidP="00AA0A67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sk-SK"/>
        </w:rPr>
      </w:pPr>
      <w:r w:rsidRPr="007E415D">
        <w:rPr>
          <w:rFonts w:eastAsia="Times New Roman" w:cstheme="minorHAnsi"/>
          <w:color w:val="000000"/>
          <w:lang w:eastAsia="sk-SK"/>
        </w:rPr>
        <w:t>Koncentrovaná př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chuť </w:t>
      </w:r>
      <w:hyperlink r:id="rId14" w:history="1">
        <w:r w:rsidRPr="007E415D">
          <w:rPr>
            <w:rStyle w:val="Hypertextovodkaz"/>
            <w:rFonts w:eastAsia="Times New Roman" w:cstheme="minorHAnsi"/>
            <w:lang w:eastAsia="sk-SK"/>
          </w:rPr>
          <w:t>ISOTONIC</w:t>
        </w:r>
      </w:hyperlink>
      <w:r w:rsidRPr="007E415D">
        <w:rPr>
          <w:rFonts w:eastAsia="Times New Roman" w:cstheme="minorHAnsi"/>
          <w:color w:val="000000"/>
          <w:lang w:eastAsia="sk-SK"/>
        </w:rPr>
        <w:t xml:space="preserve"> od Soda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tream představuje osv</w:t>
      </w:r>
      <w:r>
        <w:rPr>
          <w:rFonts w:eastAsia="Times New Roman" w:cstheme="minorHAnsi"/>
          <w:color w:val="000000"/>
          <w:lang w:eastAsia="sk-SK"/>
        </w:rPr>
        <w:t>ě</w:t>
      </w:r>
      <w:r w:rsidRPr="007E415D">
        <w:rPr>
          <w:rFonts w:eastAsia="Times New Roman" w:cstheme="minorHAnsi"/>
          <w:color w:val="000000"/>
          <w:lang w:eastAsia="sk-SK"/>
        </w:rPr>
        <w:t>žující kombinaci chutí grepu, citr</w:t>
      </w:r>
      <w:r>
        <w:rPr>
          <w:rFonts w:eastAsia="Times New Roman" w:cstheme="minorHAnsi"/>
          <w:color w:val="000000"/>
          <w:lang w:eastAsia="sk-SK"/>
        </w:rPr>
        <w:t>o</w:t>
      </w:r>
      <w:r w:rsidRPr="007E415D">
        <w:rPr>
          <w:rFonts w:eastAsia="Times New Roman" w:cstheme="minorHAnsi"/>
          <w:color w:val="000000"/>
          <w:lang w:eastAsia="sk-SK"/>
        </w:rPr>
        <w:t xml:space="preserve">nu a pomeranče. Jedna </w:t>
      </w:r>
      <w:r>
        <w:rPr>
          <w:rFonts w:eastAsia="Times New Roman" w:cstheme="minorHAnsi"/>
          <w:color w:val="000000"/>
          <w:lang w:eastAsia="sk-SK"/>
        </w:rPr>
        <w:t>lahev</w:t>
      </w:r>
      <w:r w:rsidRPr="007E415D">
        <w:rPr>
          <w:rFonts w:eastAsia="Times New Roman" w:cstheme="minorHAnsi"/>
          <w:color w:val="000000"/>
          <w:lang w:eastAsia="sk-SK"/>
        </w:rPr>
        <w:t xml:space="preserve"> s objemem 440 ml vystačí na přípravu až 9 velkých </w:t>
      </w:r>
      <w:r>
        <w:rPr>
          <w:rFonts w:eastAsia="Times New Roman" w:cstheme="minorHAnsi"/>
          <w:color w:val="000000"/>
          <w:lang w:eastAsia="sk-SK"/>
        </w:rPr>
        <w:t>lahví</w:t>
      </w:r>
      <w:r w:rsidRPr="007E415D">
        <w:rPr>
          <w:rFonts w:eastAsia="Times New Roman" w:cstheme="minorHAnsi"/>
          <w:color w:val="000000"/>
          <w:lang w:eastAsia="sk-SK"/>
        </w:rPr>
        <w:t xml:space="preserve"> perliv</w:t>
      </w:r>
      <w:r>
        <w:rPr>
          <w:rFonts w:eastAsia="Times New Roman" w:cstheme="minorHAnsi"/>
          <w:color w:val="000000"/>
          <w:lang w:eastAsia="sk-SK"/>
        </w:rPr>
        <w:t>é</w:t>
      </w:r>
      <w:r w:rsidRPr="007E415D">
        <w:rPr>
          <w:rFonts w:eastAsia="Times New Roman" w:cstheme="minorHAnsi"/>
          <w:color w:val="000000"/>
          <w:lang w:eastAsia="sk-SK"/>
        </w:rPr>
        <w:t xml:space="preserve"> vody, ideálně </w:t>
      </w:r>
      <w:r>
        <w:rPr>
          <w:rFonts w:eastAsia="Times New Roman" w:cstheme="minorHAnsi"/>
          <w:color w:val="000000"/>
          <w:lang w:eastAsia="sk-SK"/>
        </w:rPr>
        <w:t>pro</w:t>
      </w:r>
      <w:r w:rsidRPr="007E415D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s</w:t>
      </w:r>
      <w:r w:rsidRPr="007E415D">
        <w:rPr>
          <w:rFonts w:eastAsia="Times New Roman" w:cstheme="minorHAnsi"/>
          <w:color w:val="000000"/>
          <w:lang w:eastAsia="sk-SK"/>
        </w:rPr>
        <w:t>portovn</w:t>
      </w:r>
      <w:r>
        <w:rPr>
          <w:rFonts w:eastAsia="Times New Roman" w:cstheme="minorHAnsi"/>
          <w:color w:val="000000"/>
          <w:lang w:eastAsia="sk-SK"/>
        </w:rPr>
        <w:t>í</w:t>
      </w:r>
      <w:r w:rsidRPr="007E415D">
        <w:rPr>
          <w:rFonts w:eastAsia="Times New Roman" w:cstheme="minorHAnsi"/>
          <w:color w:val="000000"/>
          <w:lang w:eastAsia="sk-SK"/>
        </w:rPr>
        <w:t xml:space="preserve"> aktivity </w:t>
      </w:r>
      <w:r>
        <w:rPr>
          <w:rFonts w:eastAsia="Times New Roman" w:cstheme="minorHAnsi"/>
          <w:color w:val="000000"/>
          <w:lang w:eastAsia="sk-SK"/>
        </w:rPr>
        <w:t>i</w:t>
      </w:r>
      <w:r w:rsidRPr="007E415D">
        <w:rPr>
          <w:rFonts w:eastAsia="Times New Roman" w:cstheme="minorHAnsi"/>
          <w:color w:val="000000"/>
          <w:lang w:eastAsia="sk-SK"/>
        </w:rPr>
        <w:t xml:space="preserve"> běžné osvěžení </w:t>
      </w:r>
      <w:r>
        <w:rPr>
          <w:rFonts w:eastAsia="Times New Roman" w:cstheme="minorHAnsi"/>
          <w:color w:val="000000"/>
          <w:lang w:eastAsia="sk-SK"/>
        </w:rPr>
        <w:t>během</w:t>
      </w:r>
      <w:r w:rsidRPr="007E415D">
        <w:rPr>
          <w:rFonts w:eastAsia="Times New Roman" w:cstheme="minorHAnsi"/>
          <w:color w:val="000000"/>
          <w:lang w:eastAsia="sk-SK"/>
        </w:rPr>
        <w:t xml:space="preserve"> d</w:t>
      </w:r>
      <w:r>
        <w:rPr>
          <w:rFonts w:eastAsia="Times New Roman" w:cstheme="minorHAnsi"/>
          <w:color w:val="000000"/>
          <w:lang w:eastAsia="sk-SK"/>
        </w:rPr>
        <w:t>ne</w:t>
      </w:r>
      <w:r w:rsidRPr="007E415D">
        <w:rPr>
          <w:rFonts w:eastAsia="Times New Roman" w:cstheme="minorHAnsi"/>
          <w:color w:val="000000"/>
          <w:lang w:eastAsia="sk-SK"/>
        </w:rPr>
        <w:t xml:space="preserve"> pod</w:t>
      </w:r>
      <w:r>
        <w:rPr>
          <w:rFonts w:eastAsia="Times New Roman" w:cstheme="minorHAnsi"/>
          <w:color w:val="000000"/>
          <w:lang w:eastAsia="sk-SK"/>
        </w:rPr>
        <w:t>le</w:t>
      </w:r>
      <w:r w:rsidRPr="007E415D">
        <w:rPr>
          <w:rFonts w:eastAsia="Times New Roman" w:cstheme="minorHAnsi"/>
          <w:color w:val="000000"/>
          <w:lang w:eastAsia="sk-SK"/>
        </w:rPr>
        <w:t xml:space="preserve"> sv</w:t>
      </w:r>
      <w:r>
        <w:rPr>
          <w:rFonts w:eastAsia="Times New Roman" w:cstheme="minorHAnsi"/>
          <w:color w:val="000000"/>
          <w:lang w:eastAsia="sk-SK"/>
        </w:rPr>
        <w:t>ý</w:t>
      </w:r>
      <w:r w:rsidRPr="007E415D">
        <w:rPr>
          <w:rFonts w:eastAsia="Times New Roman" w:cstheme="minorHAnsi"/>
          <w:color w:val="000000"/>
          <w:lang w:eastAsia="sk-SK"/>
        </w:rPr>
        <w:t>ch preferencí.</w:t>
      </w:r>
    </w:p>
    <w:p w14:paraId="4658ADD2" w14:textId="03947A82" w:rsidR="00F16935" w:rsidRPr="00F16935" w:rsidRDefault="00F16935" w:rsidP="00F16935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color w:val="000000"/>
          <w:lang w:eastAsia="sk-SK"/>
        </w:rPr>
      </w:pPr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Příchuť </w:t>
      </w:r>
      <w:proofErr w:type="spellStart"/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>SodaStream</w:t>
      </w:r>
      <w:proofErr w:type="spellEnd"/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lang w:eastAsia="sk-SK"/>
        </w:rPr>
        <w:t>Isotonic</w:t>
      </w:r>
      <w:proofErr w:type="spellEnd"/>
      <w:r>
        <w:rPr>
          <w:rFonts w:ascii="Calibri" w:eastAsia="Times New Roman" w:hAnsi="Calibri" w:cs="Calibri"/>
          <w:i/>
          <w:iCs/>
          <w:color w:val="000000"/>
          <w:lang w:eastAsia="sk-SK"/>
        </w:rPr>
        <w:t xml:space="preserve"> 440 ml</w:t>
      </w:r>
      <w:r w:rsidRPr="00F16935">
        <w:rPr>
          <w:rFonts w:ascii="Calibri" w:eastAsia="Times New Roman" w:hAnsi="Calibri" w:cs="Calibri"/>
          <w:i/>
          <w:iCs/>
          <w:color w:val="000000"/>
          <w:lang w:eastAsia="sk-SK"/>
        </w:rPr>
        <w:t>, cena: 149 Kč</w:t>
      </w:r>
    </w:p>
    <w:p w14:paraId="4A11A0C3" w14:textId="77777777" w:rsidR="00AA0A67" w:rsidRPr="007E415D" w:rsidRDefault="00AA0A67" w:rsidP="00AA0A67">
      <w:pPr>
        <w:spacing w:before="100" w:beforeAutospacing="1" w:after="100" w:afterAutospacing="1"/>
        <w:rPr>
          <w:rFonts w:eastAsia="Times New Roman" w:cstheme="minorHAnsi"/>
          <w:color w:val="000000"/>
          <w:lang w:eastAsia="sk-SK"/>
        </w:rPr>
      </w:pPr>
    </w:p>
    <w:p w14:paraId="21512378" w14:textId="77777777" w:rsidR="00AA0A67" w:rsidRDefault="00AA0A67" w:rsidP="00AA0A67"/>
    <w:p w14:paraId="1BA7A63F" w14:textId="5F6D30B9" w:rsidR="00881296" w:rsidRDefault="00881296" w:rsidP="00881296">
      <w:pPr>
        <w:spacing w:after="0"/>
        <w:rPr>
          <w:b/>
          <w:bCs/>
          <w:sz w:val="24"/>
          <w:szCs w:val="24"/>
        </w:rPr>
      </w:pPr>
    </w:p>
    <w:p w14:paraId="496DCDB8" w14:textId="565CD95B" w:rsidR="00A65F5B" w:rsidRPr="00765CFA" w:rsidRDefault="00B35570" w:rsidP="0000439F">
      <w:pPr>
        <w:spacing w:after="0"/>
        <w:jc w:val="center"/>
        <w:rPr>
          <w:rFonts w:cstheme="minorHAnsi"/>
          <w:b/>
          <w:bCs/>
          <w:i/>
          <w:iCs/>
        </w:rPr>
      </w:pPr>
      <w:r w:rsidRPr="00765CFA">
        <w:rPr>
          <w:rFonts w:cstheme="minorHAnsi"/>
          <w:b/>
          <w:bCs/>
          <w:i/>
          <w:iCs/>
        </w:rPr>
        <w:sym w:font="Symbol" w:char="F023"/>
      </w:r>
      <w:r w:rsidRPr="00765CFA">
        <w:rPr>
          <w:rFonts w:cstheme="minorHAnsi"/>
          <w:b/>
          <w:bCs/>
          <w:i/>
          <w:iCs/>
        </w:rPr>
        <w:sym w:font="Symbol" w:char="F023"/>
      </w:r>
      <w:r w:rsidRPr="00765CFA">
        <w:rPr>
          <w:rFonts w:cstheme="minorHAnsi"/>
          <w:b/>
          <w:bCs/>
          <w:i/>
          <w:iCs/>
        </w:rPr>
        <w:sym w:font="Symbol" w:char="F023"/>
      </w:r>
    </w:p>
    <w:p w14:paraId="113DA115" w14:textId="6C675BD6" w:rsidR="00765CFA" w:rsidRPr="00765CFA" w:rsidRDefault="00765CFA" w:rsidP="0000439F">
      <w:pPr>
        <w:spacing w:after="0"/>
        <w:jc w:val="both"/>
        <w:rPr>
          <w:rFonts w:cstheme="minorHAnsi"/>
          <w:b/>
          <w:bCs/>
          <w:i/>
          <w:iCs/>
        </w:rPr>
      </w:pPr>
    </w:p>
    <w:p w14:paraId="72549AF6" w14:textId="4C2A226B" w:rsidR="00765CFA" w:rsidRPr="00765CFA" w:rsidRDefault="00765CFA" w:rsidP="0000439F">
      <w:pPr>
        <w:spacing w:after="0"/>
        <w:jc w:val="both"/>
        <w:rPr>
          <w:rFonts w:cstheme="minorHAnsi"/>
          <w:b/>
          <w:bCs/>
          <w:i/>
          <w:iCs/>
        </w:rPr>
      </w:pPr>
    </w:p>
    <w:p w14:paraId="00A34305" w14:textId="4CF5B0DF" w:rsidR="00765CFA" w:rsidRPr="00765CFA" w:rsidRDefault="00765CFA" w:rsidP="0000439F">
      <w:pPr>
        <w:spacing w:after="0"/>
        <w:jc w:val="both"/>
        <w:rPr>
          <w:rFonts w:cstheme="minorHAnsi"/>
          <w:b/>
          <w:bCs/>
          <w:i/>
          <w:iCs/>
        </w:rPr>
      </w:pPr>
    </w:p>
    <w:p w14:paraId="1228031F" w14:textId="1DBC0398" w:rsidR="00765CFA" w:rsidRPr="00765CFA" w:rsidRDefault="00765CFA" w:rsidP="0000439F">
      <w:pPr>
        <w:shd w:val="clear" w:color="auto" w:fill="FFFFFF"/>
        <w:jc w:val="both"/>
        <w:rPr>
          <w:color w:val="000000"/>
        </w:rPr>
      </w:pPr>
      <w:r w:rsidRPr="00765CFA"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 w:rsidRPr="00765CFA">
        <w:rPr>
          <w:rFonts w:cstheme="minorHAnsi"/>
          <w:b/>
          <w:bCs/>
          <w:color w:val="000000"/>
          <w:sz w:val="18"/>
          <w:szCs w:val="18"/>
        </w:rPr>
        <w:t> </w:t>
      </w:r>
    </w:p>
    <w:p w14:paraId="240C767C" w14:textId="77777777" w:rsidR="00765CFA" w:rsidRPr="00765CFA" w:rsidRDefault="00765CFA" w:rsidP="0000439F">
      <w:pPr>
        <w:shd w:val="clear" w:color="auto" w:fill="FFFFFF"/>
        <w:spacing w:after="0"/>
        <w:jc w:val="both"/>
        <w:rPr>
          <w:color w:val="000000"/>
        </w:rPr>
      </w:pPr>
      <w:r w:rsidRPr="00765CFA"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Pr="00765CFA">
        <w:rPr>
          <w:rFonts w:cstheme="minorHAnsi"/>
          <w:color w:val="000000"/>
          <w:sz w:val="18"/>
          <w:szCs w:val="18"/>
        </w:rPr>
        <w:t> </w:t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</w:p>
    <w:p w14:paraId="0D2A2BB2" w14:textId="7729649A" w:rsidR="00765CFA" w:rsidRPr="00765CFA" w:rsidRDefault="00765CFA" w:rsidP="0000439F">
      <w:pPr>
        <w:shd w:val="clear" w:color="auto" w:fill="FFFFFF"/>
        <w:spacing w:after="0"/>
        <w:jc w:val="both"/>
        <w:rPr>
          <w:color w:val="000000"/>
        </w:rPr>
      </w:pPr>
      <w:r w:rsidRPr="00765CFA"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Pr="00765CFA">
        <w:rPr>
          <w:rFonts w:cstheme="minorHAnsi"/>
          <w:color w:val="000000"/>
          <w:sz w:val="18"/>
          <w:szCs w:val="18"/>
        </w:rPr>
        <w:t> </w:t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</w:p>
    <w:p w14:paraId="25DB0B6E" w14:textId="77777777" w:rsidR="00765CFA" w:rsidRPr="00765CFA" w:rsidRDefault="00765CFA" w:rsidP="0000439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 w:rsidRPr="00765CFA"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 w:rsidRPr="00765CFA">
        <w:rPr>
          <w:rFonts w:eastAsia="Times New Roman" w:cstheme="minorHAnsi"/>
          <w:color w:val="000000"/>
          <w:sz w:val="18"/>
          <w:szCs w:val="18"/>
        </w:rPr>
        <w:t> </w:t>
      </w:r>
      <w:r w:rsidRPr="00765CFA">
        <w:rPr>
          <w:rFonts w:eastAsia="Times New Roman" w:cstheme="minorHAnsi"/>
          <w:color w:val="000000"/>
          <w:sz w:val="18"/>
          <w:szCs w:val="18"/>
        </w:rPr>
        <w:tab/>
      </w:r>
      <w:r w:rsidRPr="00765CFA">
        <w:rPr>
          <w:rFonts w:eastAsia="Times New Roman" w:cstheme="minorHAnsi"/>
          <w:color w:val="000000"/>
          <w:sz w:val="18"/>
          <w:szCs w:val="18"/>
        </w:rPr>
        <w:tab/>
      </w:r>
      <w:r w:rsidRPr="00765CFA">
        <w:rPr>
          <w:rFonts w:eastAsia="Times New Roman" w:cstheme="minorHAnsi"/>
          <w:color w:val="000000"/>
          <w:sz w:val="18"/>
          <w:szCs w:val="18"/>
        </w:rPr>
        <w:tab/>
      </w:r>
    </w:p>
    <w:p w14:paraId="5F52448A" w14:textId="77777777" w:rsidR="00765CFA" w:rsidRPr="00765CFA" w:rsidRDefault="00765CFA" w:rsidP="0000439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5" w:history="1">
        <w:r w:rsidRPr="00765CFA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Pr="00765CFA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Pr="00765CFA">
        <w:rPr>
          <w:rFonts w:cstheme="minorHAnsi"/>
          <w:color w:val="000000"/>
          <w:sz w:val="18"/>
          <w:szCs w:val="18"/>
        </w:rPr>
        <w:t> </w:t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  <w:r w:rsidRPr="00765CFA">
        <w:rPr>
          <w:rFonts w:cstheme="minorHAnsi"/>
          <w:color w:val="000000"/>
          <w:sz w:val="18"/>
          <w:szCs w:val="18"/>
        </w:rPr>
        <w:tab/>
      </w:r>
    </w:p>
    <w:p w14:paraId="19ED017C" w14:textId="184155C3" w:rsidR="00765CFA" w:rsidRPr="00CF4FA0" w:rsidRDefault="00765CFA" w:rsidP="0000439F">
      <w:pPr>
        <w:shd w:val="clear" w:color="auto" w:fill="FFFFFF"/>
        <w:spacing w:after="0"/>
        <w:jc w:val="both"/>
        <w:rPr>
          <w:color w:val="000000"/>
        </w:rPr>
      </w:pPr>
      <w:r w:rsidRPr="00765CFA">
        <w:rPr>
          <w:rStyle w:val="contentpasted0"/>
          <w:rFonts w:cstheme="minorHAnsi"/>
          <w:color w:val="000000"/>
          <w:sz w:val="18"/>
          <w:szCs w:val="18"/>
        </w:rPr>
        <w:t>+420 774 273 821</w:t>
      </w:r>
    </w:p>
    <w:p w14:paraId="345EA1A1" w14:textId="77777777" w:rsidR="00765CFA" w:rsidRPr="00765CFA" w:rsidRDefault="00765CFA" w:rsidP="0000439F">
      <w:pPr>
        <w:spacing w:after="0"/>
        <w:jc w:val="both"/>
        <w:rPr>
          <w:b/>
          <w:bCs/>
        </w:rPr>
      </w:pPr>
    </w:p>
    <w:p w14:paraId="2D6B5E14" w14:textId="04B9EF76" w:rsidR="00765CFA" w:rsidRPr="00765CFA" w:rsidRDefault="00765CFA" w:rsidP="0000439F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0B04EEC6" w14:textId="11115EA9" w:rsidR="00765CFA" w:rsidRPr="00765CFA" w:rsidRDefault="00765CFA" w:rsidP="0000439F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765CFA">
        <w:rPr>
          <w:rFonts w:cstheme="minorHAnsi"/>
          <w:b/>
          <w:sz w:val="18"/>
          <w:u w:val="single"/>
        </w:rPr>
        <w:t>O značce SodaStream</w:t>
      </w:r>
    </w:p>
    <w:p w14:paraId="5748DCAC" w14:textId="77777777" w:rsidR="00765CFA" w:rsidRPr="00765CFA" w:rsidRDefault="00765CFA" w:rsidP="0000439F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765CFA">
        <w:rPr>
          <w:rFonts w:cstheme="minorHAnsi"/>
          <w:sz w:val="18"/>
        </w:rPr>
        <w:t xml:space="preserve">SodaStream je specialistou na perlivou vodu nachystanou v pohodlí domova bez tahání lahví a jedničkou mezi perlivými vodami co do počtu vypitých litrů*.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2,99 Kč, takže si za pohodlí nemusí zákazník zbytečně připlácet. Kromě svého pohodlí navíc používáním každého výrobníku </w:t>
      </w:r>
      <w:r w:rsidRPr="00765CFA">
        <w:rPr>
          <w:rFonts w:cstheme="minorHAnsi"/>
          <w:sz w:val="18"/>
        </w:rPr>
        <w:lastRenderedPageBreak/>
        <w:t xml:space="preserve">domácí perlivé vody SodaStream domácnosti ochrání přírodu v průběhu tří let přibližně před 2 500 prázdných PET lahví od nápojů. Pro další informace a novinky navštivte adresu </w:t>
      </w:r>
      <w:hyperlink r:id="rId16">
        <w:r w:rsidRPr="00765CFA">
          <w:rPr>
            <w:rStyle w:val="Internetovodkaz"/>
            <w:rFonts w:cstheme="minorHAnsi"/>
            <w:sz w:val="18"/>
          </w:rPr>
          <w:t>www.sodastream.cz</w:t>
        </w:r>
      </w:hyperlink>
      <w:r w:rsidRPr="00765CFA">
        <w:rPr>
          <w:rStyle w:val="Internetovodkaz"/>
          <w:rFonts w:cstheme="minorHAnsi"/>
          <w:sz w:val="18"/>
        </w:rPr>
        <w:t>.</w:t>
      </w:r>
    </w:p>
    <w:p w14:paraId="21469BE9" w14:textId="77777777" w:rsidR="00765CFA" w:rsidRPr="00765CFA" w:rsidRDefault="00765CFA" w:rsidP="0000439F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2CD802ED" w14:textId="77777777" w:rsidR="00765CFA" w:rsidRPr="00765CFA" w:rsidRDefault="00765CFA" w:rsidP="0000439F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765CFA">
        <w:rPr>
          <w:rFonts w:cstheme="minorHAnsi"/>
          <w:sz w:val="16"/>
          <w:szCs w:val="18"/>
        </w:rPr>
        <w:t xml:space="preserve">* </w:t>
      </w:r>
      <w:r w:rsidRPr="00765CFA">
        <w:rPr>
          <w:rFonts w:cstheme="minorHAnsi"/>
          <w:sz w:val="16"/>
        </w:rPr>
        <w:t>Zdroj: Porovnání firemních dat s výzkumem trhu balené vody za rok 2014 společnosti Canadean.</w:t>
      </w:r>
    </w:p>
    <w:p w14:paraId="4B43CD38" w14:textId="77777777" w:rsidR="00765CFA" w:rsidRPr="00765CFA" w:rsidRDefault="00765CFA" w:rsidP="0000439F">
      <w:pPr>
        <w:spacing w:after="0"/>
        <w:jc w:val="both"/>
        <w:rPr>
          <w:rFonts w:cstheme="minorHAnsi"/>
          <w:i/>
          <w:iCs/>
        </w:rPr>
      </w:pPr>
    </w:p>
    <w:p w14:paraId="21C98F21" w14:textId="77777777" w:rsidR="00A65F5B" w:rsidRPr="00765CFA" w:rsidRDefault="00A65F5B" w:rsidP="0000439F">
      <w:pPr>
        <w:spacing w:after="0"/>
        <w:jc w:val="both"/>
        <w:rPr>
          <w:rFonts w:cstheme="minorHAnsi"/>
          <w:i/>
          <w:iCs/>
        </w:rPr>
      </w:pPr>
    </w:p>
    <w:sectPr w:rsidR="00A65F5B" w:rsidRPr="00765C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9F35" w14:textId="77777777" w:rsidR="00805687" w:rsidRDefault="00805687" w:rsidP="00D21B7F">
      <w:pPr>
        <w:spacing w:after="0" w:line="240" w:lineRule="auto"/>
      </w:pPr>
      <w:r>
        <w:separator/>
      </w:r>
    </w:p>
  </w:endnote>
  <w:endnote w:type="continuationSeparator" w:id="0">
    <w:p w14:paraId="0136FA3E" w14:textId="77777777" w:rsidR="00805687" w:rsidRDefault="00805687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4E30" w14:textId="77777777" w:rsidR="00B243D8" w:rsidRDefault="00B243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C20A" w14:textId="77777777" w:rsidR="00B243D8" w:rsidRDefault="00B243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8B9" w14:textId="77777777" w:rsidR="00B243D8" w:rsidRDefault="00B24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F8A7" w14:textId="77777777" w:rsidR="00805687" w:rsidRDefault="00805687" w:rsidP="00D21B7F">
      <w:pPr>
        <w:spacing w:after="0" w:line="240" w:lineRule="auto"/>
      </w:pPr>
      <w:r>
        <w:separator/>
      </w:r>
    </w:p>
  </w:footnote>
  <w:footnote w:type="continuationSeparator" w:id="0">
    <w:p w14:paraId="6EC8BF14" w14:textId="77777777" w:rsidR="00805687" w:rsidRDefault="00805687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30E" w14:textId="77777777" w:rsidR="00B243D8" w:rsidRDefault="00B243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CAB0" w14:textId="1161BEBF" w:rsidR="00B243D8" w:rsidRDefault="00B243D8" w:rsidP="00D21B7F">
    <w:pPr>
      <w:pStyle w:val="Zhlav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63BD" w14:textId="77777777" w:rsidR="00B243D8" w:rsidRDefault="00B24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65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6D"/>
    <w:rsid w:val="0000439F"/>
    <w:rsid w:val="0000510F"/>
    <w:rsid w:val="00017EC7"/>
    <w:rsid w:val="00024EDD"/>
    <w:rsid w:val="000310E3"/>
    <w:rsid w:val="00041040"/>
    <w:rsid w:val="00052E1F"/>
    <w:rsid w:val="00055BAF"/>
    <w:rsid w:val="000561BA"/>
    <w:rsid w:val="000750AB"/>
    <w:rsid w:val="0008512D"/>
    <w:rsid w:val="000942EB"/>
    <w:rsid w:val="000B67C8"/>
    <w:rsid w:val="000F2324"/>
    <w:rsid w:val="00125E87"/>
    <w:rsid w:val="00131F74"/>
    <w:rsid w:val="00135466"/>
    <w:rsid w:val="00136B4D"/>
    <w:rsid w:val="00151989"/>
    <w:rsid w:val="0016728D"/>
    <w:rsid w:val="00181C51"/>
    <w:rsid w:val="001C4C3A"/>
    <w:rsid w:val="001D2D80"/>
    <w:rsid w:val="001F6A73"/>
    <w:rsid w:val="001F7A45"/>
    <w:rsid w:val="0022311F"/>
    <w:rsid w:val="00247349"/>
    <w:rsid w:val="00247DF6"/>
    <w:rsid w:val="00257FF9"/>
    <w:rsid w:val="00276B57"/>
    <w:rsid w:val="002A396C"/>
    <w:rsid w:val="002A4E06"/>
    <w:rsid w:val="002A6D98"/>
    <w:rsid w:val="002B3E5F"/>
    <w:rsid w:val="002C7BA1"/>
    <w:rsid w:val="002E1AD0"/>
    <w:rsid w:val="002E47FE"/>
    <w:rsid w:val="002F22B6"/>
    <w:rsid w:val="002F468F"/>
    <w:rsid w:val="00346EAE"/>
    <w:rsid w:val="003903C7"/>
    <w:rsid w:val="003940B4"/>
    <w:rsid w:val="003A2418"/>
    <w:rsid w:val="003C4E79"/>
    <w:rsid w:val="003C5B95"/>
    <w:rsid w:val="003D532E"/>
    <w:rsid w:val="003E2D06"/>
    <w:rsid w:val="003F54E8"/>
    <w:rsid w:val="003F6C33"/>
    <w:rsid w:val="00406B24"/>
    <w:rsid w:val="0044407F"/>
    <w:rsid w:val="00465CCB"/>
    <w:rsid w:val="004742A7"/>
    <w:rsid w:val="004B4186"/>
    <w:rsid w:val="004B4EE3"/>
    <w:rsid w:val="004D16D7"/>
    <w:rsid w:val="004F310F"/>
    <w:rsid w:val="005361C4"/>
    <w:rsid w:val="00557F80"/>
    <w:rsid w:val="005D1FD5"/>
    <w:rsid w:val="005E6E2B"/>
    <w:rsid w:val="00607737"/>
    <w:rsid w:val="00611864"/>
    <w:rsid w:val="00625745"/>
    <w:rsid w:val="00652B3D"/>
    <w:rsid w:val="00667C1C"/>
    <w:rsid w:val="00673FD3"/>
    <w:rsid w:val="006A2B0D"/>
    <w:rsid w:val="006A65E8"/>
    <w:rsid w:val="006B6C7D"/>
    <w:rsid w:val="006B6DE6"/>
    <w:rsid w:val="006C6DFA"/>
    <w:rsid w:val="007026BE"/>
    <w:rsid w:val="0071280D"/>
    <w:rsid w:val="00724137"/>
    <w:rsid w:val="007321D3"/>
    <w:rsid w:val="00736F8D"/>
    <w:rsid w:val="00765CFA"/>
    <w:rsid w:val="0078205A"/>
    <w:rsid w:val="007908CC"/>
    <w:rsid w:val="007B4E4A"/>
    <w:rsid w:val="007F6A8C"/>
    <w:rsid w:val="00805687"/>
    <w:rsid w:val="00805B32"/>
    <w:rsid w:val="00850FD1"/>
    <w:rsid w:val="00852ECD"/>
    <w:rsid w:val="00852F03"/>
    <w:rsid w:val="0085600C"/>
    <w:rsid w:val="00874233"/>
    <w:rsid w:val="00881296"/>
    <w:rsid w:val="008A172A"/>
    <w:rsid w:val="008E1229"/>
    <w:rsid w:val="008E75C1"/>
    <w:rsid w:val="008F6618"/>
    <w:rsid w:val="00926CCF"/>
    <w:rsid w:val="00941A84"/>
    <w:rsid w:val="00957FDB"/>
    <w:rsid w:val="00997887"/>
    <w:rsid w:val="009B1DA7"/>
    <w:rsid w:val="009E006D"/>
    <w:rsid w:val="009F34F6"/>
    <w:rsid w:val="00A02B22"/>
    <w:rsid w:val="00A14F27"/>
    <w:rsid w:val="00A43139"/>
    <w:rsid w:val="00A54903"/>
    <w:rsid w:val="00A612A4"/>
    <w:rsid w:val="00A64A88"/>
    <w:rsid w:val="00A65F5B"/>
    <w:rsid w:val="00A66D50"/>
    <w:rsid w:val="00A77C46"/>
    <w:rsid w:val="00A8609F"/>
    <w:rsid w:val="00AA0A67"/>
    <w:rsid w:val="00AB1077"/>
    <w:rsid w:val="00AC7A04"/>
    <w:rsid w:val="00AD0BE4"/>
    <w:rsid w:val="00B158E8"/>
    <w:rsid w:val="00B243D8"/>
    <w:rsid w:val="00B32B2A"/>
    <w:rsid w:val="00B35570"/>
    <w:rsid w:val="00B5486D"/>
    <w:rsid w:val="00C23003"/>
    <w:rsid w:val="00C3388A"/>
    <w:rsid w:val="00C67C4F"/>
    <w:rsid w:val="00C70BBF"/>
    <w:rsid w:val="00C72E4A"/>
    <w:rsid w:val="00C873C8"/>
    <w:rsid w:val="00CB4E98"/>
    <w:rsid w:val="00CF4FA0"/>
    <w:rsid w:val="00D07294"/>
    <w:rsid w:val="00D1192C"/>
    <w:rsid w:val="00D13314"/>
    <w:rsid w:val="00D21B7F"/>
    <w:rsid w:val="00D7015E"/>
    <w:rsid w:val="00D849D7"/>
    <w:rsid w:val="00E00E92"/>
    <w:rsid w:val="00E6743B"/>
    <w:rsid w:val="00E8003D"/>
    <w:rsid w:val="00E9665D"/>
    <w:rsid w:val="00E97437"/>
    <w:rsid w:val="00EA055C"/>
    <w:rsid w:val="00EA2C2A"/>
    <w:rsid w:val="00ED22EF"/>
    <w:rsid w:val="00EE1695"/>
    <w:rsid w:val="00EE66D9"/>
    <w:rsid w:val="00EF3764"/>
    <w:rsid w:val="00F11939"/>
    <w:rsid w:val="00F14336"/>
    <w:rsid w:val="00F16935"/>
    <w:rsid w:val="00F20920"/>
    <w:rsid w:val="00F4063B"/>
    <w:rsid w:val="00F518A5"/>
    <w:rsid w:val="00F64F82"/>
    <w:rsid w:val="00F7189D"/>
    <w:rsid w:val="00F72843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7182"/>
  <w15:docId w15:val="{D9B564AB-D1F4-2340-B45F-629B21A6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Standardnpsmoodstavce"/>
    <w:uiPriority w:val="99"/>
    <w:unhideWhenUsed/>
    <w:rsid w:val="00A65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65F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B7F"/>
  </w:style>
  <w:style w:type="paragraph" w:styleId="Zpat">
    <w:name w:val="footer"/>
    <w:basedOn w:val="Normln"/>
    <w:link w:val="Zpat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B7F"/>
  </w:style>
  <w:style w:type="character" w:styleId="Hypertextovodkaz">
    <w:name w:val="Hyperlink"/>
    <w:basedOn w:val="Standardnpsmoodstavce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66D50"/>
    <w:rPr>
      <w:b/>
      <w:bCs/>
    </w:rPr>
  </w:style>
  <w:style w:type="character" w:styleId="Zdraznn">
    <w:name w:val="Emphasis"/>
    <w:basedOn w:val="Standardnpsmoodstavce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Standardnpsmoodstavce"/>
    <w:rsid w:val="002A396C"/>
  </w:style>
  <w:style w:type="character" w:customStyle="1" w:styleId="internetovodkaz0">
    <w:name w:val="internetovodkaz"/>
    <w:basedOn w:val="Standardnpsmoodstavce"/>
    <w:rsid w:val="002A396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3940B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41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04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C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odastream.cz/specialni-prichute/energy-440-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odastream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edvika@phoenixcom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dastream.cz/specialni-prichute/isotonic-grep-pomeranc-440ml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5" ma:contentTypeDescription="Create a new document." ma:contentTypeScope="" ma:versionID="2872640b2415bf38e412ba64d5397e16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5d274abbc0d277941abd0f00a843dd2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Props1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E3166-D759-0349-8FAA-43EE38616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F2F16C-A8AD-45CC-B13E-5A68B1C4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Přibová | PHOENIXCOM</cp:lastModifiedBy>
  <cp:revision>3</cp:revision>
  <cp:lastPrinted>2024-03-13T18:27:00Z</cp:lastPrinted>
  <dcterms:created xsi:type="dcterms:W3CDTF">2025-01-15T13:54:00Z</dcterms:created>
  <dcterms:modified xsi:type="dcterms:W3CDTF">2025-01-15T14:01:00Z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