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88" w:rsidRDefault="00811788" w:rsidP="00811788">
      <w:pPr>
        <w:jc w:val="center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hd w:val="clear" w:color="auto" w:fill="FFFFFF"/>
        </w:rPr>
        <w:t>Sencor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D139D3">
        <w:rPr>
          <w:rFonts w:cstheme="minorHAnsi"/>
          <w:b/>
          <w:color w:val="000000"/>
          <w:shd w:val="clear" w:color="auto" w:fill="FFFFFF"/>
        </w:rPr>
        <w:t>radiopřijímač SENCOR SRD 3200</w:t>
      </w:r>
    </w:p>
    <w:p w:rsidR="00811788" w:rsidRDefault="00D139D3">
      <w:pPr>
        <w:rPr>
          <w:rFonts w:cstheme="minorHAnsi"/>
          <w:color w:val="000000"/>
          <w:shd w:val="clear" w:color="auto" w:fill="FFFFFF"/>
        </w:rPr>
      </w:pPr>
      <w:r w:rsidRPr="00D139D3">
        <w:rPr>
          <w:rFonts w:cstheme="minorHAnsi"/>
          <w:color w:val="000000"/>
          <w:shd w:val="clear" w:color="auto" w:fill="FFFFFF"/>
        </w:rPr>
        <w:t>P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řenosný PLL FM </w:t>
      </w:r>
      <w:r w:rsidR="00524402" w:rsidRPr="00D139D3">
        <w:rPr>
          <w:rFonts w:cstheme="minorHAnsi"/>
          <w:b/>
          <w:color w:val="000000"/>
          <w:shd w:val="clear" w:color="auto" w:fill="FFFFFF"/>
        </w:rPr>
        <w:t>radiopřijímač SENCOR SRD 3200</w:t>
      </w:r>
      <w:r w:rsidRPr="00D139D3">
        <w:rPr>
          <w:rFonts w:cstheme="minorHAnsi"/>
          <w:b/>
          <w:color w:val="000000"/>
          <w:shd w:val="clear" w:color="auto" w:fill="FFFFFF"/>
        </w:rPr>
        <w:t xml:space="preserve"> </w:t>
      </w:r>
      <w:r w:rsidR="00536BE9">
        <w:rPr>
          <w:rFonts w:cstheme="minorHAnsi"/>
          <w:color w:val="000000"/>
          <w:shd w:val="clear" w:color="auto" w:fill="FFFFFF"/>
        </w:rPr>
        <w:t>je ideálním dárkem pro</w:t>
      </w:r>
      <w:r w:rsidRPr="00D139D3">
        <w:rPr>
          <w:rFonts w:cstheme="minorHAnsi"/>
          <w:color w:val="000000"/>
          <w:shd w:val="clear" w:color="auto" w:fill="FFFFFF"/>
        </w:rPr>
        <w:t xml:space="preserve"> všechny milovníky hudby a krásného designu</w:t>
      </w:r>
      <w:r w:rsidRPr="00D139D3">
        <w:rPr>
          <w:rFonts w:cstheme="minorHAnsi"/>
          <w:b/>
          <w:color w:val="000000"/>
          <w:shd w:val="clear" w:color="auto" w:fill="FFFFFF"/>
        </w:rPr>
        <w:t>.</w:t>
      </w:r>
      <w:r w:rsidRPr="00D139D3">
        <w:rPr>
          <w:rFonts w:cstheme="minorHAnsi"/>
          <w:color w:val="000000"/>
          <w:shd w:val="clear" w:color="auto" w:fill="FFFFFF"/>
        </w:rPr>
        <w:t xml:space="preserve"> Je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 plný moderních funkcí,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jako je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 </w:t>
      </w:r>
      <w:r w:rsidR="00524402" w:rsidRPr="00D139D3">
        <w:rPr>
          <w:rFonts w:cstheme="minorHAnsi"/>
          <w:b/>
          <w:color w:val="000000"/>
          <w:shd w:val="clear" w:color="auto" w:fill="FFFFFF"/>
        </w:rPr>
        <w:t xml:space="preserve">Bluetooth, USB výstup, </w:t>
      </w:r>
      <w:proofErr w:type="spellStart"/>
      <w:r w:rsidR="00524402" w:rsidRPr="00D139D3">
        <w:rPr>
          <w:rFonts w:cstheme="minorHAnsi"/>
          <w:b/>
          <w:color w:val="000000"/>
          <w:shd w:val="clear" w:color="auto" w:fill="FFFFFF"/>
        </w:rPr>
        <w:t>Micro</w:t>
      </w:r>
      <w:proofErr w:type="spellEnd"/>
      <w:r w:rsidR="00524402" w:rsidRPr="00D139D3">
        <w:rPr>
          <w:rFonts w:cstheme="minorHAnsi"/>
          <w:b/>
          <w:color w:val="000000"/>
          <w:shd w:val="clear" w:color="auto" w:fill="FFFFFF"/>
        </w:rPr>
        <w:t xml:space="preserve"> SD </w:t>
      </w:r>
      <w:r w:rsidRPr="00D139D3">
        <w:rPr>
          <w:rFonts w:cstheme="minorHAnsi"/>
          <w:b/>
          <w:color w:val="000000"/>
          <w:shd w:val="clear" w:color="auto" w:fill="FFFFFF"/>
        </w:rPr>
        <w:t>slot</w:t>
      </w:r>
      <w:r w:rsidRPr="00D139D3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139D3">
        <w:rPr>
          <w:rFonts w:cstheme="minorHAnsi"/>
          <w:color w:val="000000"/>
          <w:shd w:val="clear" w:color="auto" w:fill="FFFFFF"/>
        </w:rPr>
        <w:t>jack</w:t>
      </w:r>
      <w:proofErr w:type="spellEnd"/>
      <w:r w:rsidRPr="00D139D3">
        <w:rPr>
          <w:rFonts w:cstheme="minorHAnsi"/>
          <w:color w:val="000000"/>
          <w:shd w:val="clear" w:color="auto" w:fill="FFFFFF"/>
        </w:rPr>
        <w:t xml:space="preserve"> pro připojení sluchátek, </w:t>
      </w:r>
      <w:r w:rsidRPr="00D139D3">
        <w:rPr>
          <w:rFonts w:cstheme="minorHAnsi"/>
          <w:b/>
          <w:color w:val="000000"/>
          <w:shd w:val="clear" w:color="auto" w:fill="FFFFFF"/>
        </w:rPr>
        <w:t>hodiny nebo buzení</w:t>
      </w:r>
      <w:r>
        <w:rPr>
          <w:rFonts w:cstheme="minorHAnsi"/>
          <w:b/>
          <w:color w:val="000000"/>
          <w:shd w:val="clear" w:color="auto" w:fill="FFFFFF"/>
        </w:rPr>
        <w:t xml:space="preserve"> rádiem</w:t>
      </w:r>
      <w:r w:rsidRPr="00D139D3">
        <w:rPr>
          <w:rFonts w:cstheme="minorHAnsi"/>
          <w:color w:val="000000"/>
          <w:shd w:val="clear" w:color="auto" w:fill="FFFFFF"/>
        </w:rPr>
        <w:t xml:space="preserve">. 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Přehledný </w:t>
      </w:r>
      <w:r w:rsidR="00A42D71" w:rsidRPr="00D139D3">
        <w:rPr>
          <w:rFonts w:cstheme="minorHAnsi"/>
          <w:b/>
          <w:color w:val="000000"/>
          <w:shd w:val="clear" w:color="auto" w:fill="FFFFFF"/>
        </w:rPr>
        <w:t>LCD displej s podsvícením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zobrazí zvolenou FM frekvenci (předvolba až 50 stanic), nastavení hlasitosti</w:t>
      </w:r>
      <w:r w:rsidR="00536BE9">
        <w:rPr>
          <w:rFonts w:cstheme="minorHAnsi"/>
          <w:color w:val="000000"/>
          <w:shd w:val="clear" w:color="auto" w:fill="FFFFFF"/>
        </w:rPr>
        <w:t xml:space="preserve"> se ovládá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pomocí otočného ovladače.  Rádio má praktický </w:t>
      </w:r>
      <w:r w:rsidR="00A42D71" w:rsidRPr="00D139D3">
        <w:rPr>
          <w:rFonts w:cstheme="minorHAnsi"/>
          <w:b/>
          <w:color w:val="000000"/>
          <w:shd w:val="clear" w:color="auto" w:fill="FFFFFF"/>
        </w:rPr>
        <w:t>pogumovaný povrch a přenosné držadlo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pro snadnou manipulaci. Napájení pomocí 3x 1,5V nebo připojením do sítě. </w:t>
      </w:r>
      <w:r w:rsidRPr="00D139D3">
        <w:rPr>
          <w:rFonts w:cstheme="minorHAnsi"/>
          <w:color w:val="000000"/>
          <w:shd w:val="clear" w:color="auto" w:fill="FFFFFF"/>
        </w:rPr>
        <w:t>K dostání ve dvou barevných provedení</w:t>
      </w:r>
      <w:r>
        <w:rPr>
          <w:rFonts w:cstheme="minorHAnsi"/>
          <w:color w:val="000000"/>
          <w:shd w:val="clear" w:color="auto" w:fill="FFFFFF"/>
        </w:rPr>
        <w:t>ch</w:t>
      </w:r>
      <w:r w:rsidRPr="00D139D3">
        <w:rPr>
          <w:rFonts w:cstheme="minorHAnsi"/>
          <w:color w:val="000000"/>
          <w:shd w:val="clear" w:color="auto" w:fill="FFFFFF"/>
        </w:rPr>
        <w:t xml:space="preserve"> – černé a bílé</w:t>
      </w:r>
      <w:r>
        <w:rPr>
          <w:rFonts w:cstheme="minorHAnsi"/>
          <w:color w:val="000000"/>
          <w:shd w:val="clear" w:color="auto" w:fill="FFFFFF"/>
        </w:rPr>
        <w:t>.</w:t>
      </w:r>
      <w:r w:rsidR="00A42D71" w:rsidRPr="00D139D3">
        <w:rPr>
          <w:rFonts w:cstheme="minorHAnsi"/>
          <w:color w:val="000000"/>
          <w:shd w:val="clear" w:color="auto" w:fill="FFFFFF"/>
        </w:rPr>
        <w:tab/>
      </w:r>
    </w:p>
    <w:p w:rsidR="00524402" w:rsidRPr="00811788" w:rsidRDefault="00D139D3">
      <w:pPr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  <w:r>
        <w:t>Doporučení akční cena je</w:t>
      </w:r>
      <w:r w:rsidR="00811788">
        <w:t xml:space="preserve"> </w:t>
      </w:r>
      <w:r>
        <w:t>749,- Kč</w:t>
      </w:r>
    </w:p>
    <w:sectPr w:rsidR="00524402" w:rsidRPr="0081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9"/>
    <w:rsid w:val="00522849"/>
    <w:rsid w:val="00524402"/>
    <w:rsid w:val="00536BE9"/>
    <w:rsid w:val="005C6D83"/>
    <w:rsid w:val="00811788"/>
    <w:rsid w:val="00A42D71"/>
    <w:rsid w:val="00D139D3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81FC"/>
  <w15:chartTrackingRefBased/>
  <w15:docId w15:val="{7DDD88E6-14A3-40E3-A535-850EABE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M</cp:lastModifiedBy>
  <cp:revision>4</cp:revision>
  <dcterms:created xsi:type="dcterms:W3CDTF">2019-01-18T12:53:00Z</dcterms:created>
  <dcterms:modified xsi:type="dcterms:W3CDTF">2019-02-05T11:01:00Z</dcterms:modified>
</cp:coreProperties>
</file>