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02E7" w14:textId="77777777" w:rsidR="00782CE1" w:rsidRDefault="00782CE1" w:rsidP="00C8753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29BA46" w14:textId="61FDAF96" w:rsidR="00C87537" w:rsidRPr="00C87537" w:rsidRDefault="00C87537" w:rsidP="00C8753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7537">
        <w:rPr>
          <w:rFonts w:asciiTheme="minorHAnsi" w:hAnsiTheme="minorHAnsi" w:cstheme="minorHAnsi"/>
          <w:b/>
          <w:bCs/>
          <w:sz w:val="28"/>
          <w:szCs w:val="28"/>
        </w:rPr>
        <w:t>Méně hluku snižuje potřebu opakovaných hospitalizací a léků</w:t>
      </w:r>
    </w:p>
    <w:p w14:paraId="5D3E1788" w14:textId="77777777" w:rsidR="00C87537" w:rsidRPr="00C87537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ED8A55F" w14:textId="522AAEA2" w:rsidR="00C87537" w:rsidRPr="00C87537" w:rsidRDefault="00C87537" w:rsidP="00C8753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C87537">
        <w:rPr>
          <w:rFonts w:asciiTheme="minorHAnsi" w:hAnsiTheme="minorHAnsi" w:cstheme="minorHAnsi"/>
          <w:sz w:val="22"/>
          <w:szCs w:val="22"/>
        </w:rPr>
        <w:t xml:space="preserve">Praha / Karlovy Vary, </w:t>
      </w:r>
      <w:r w:rsidR="00DC2E58">
        <w:rPr>
          <w:rFonts w:asciiTheme="minorHAnsi" w:hAnsiTheme="minorHAnsi" w:cstheme="minorHAnsi"/>
          <w:sz w:val="22"/>
          <w:szCs w:val="22"/>
        </w:rPr>
        <w:t>20</w:t>
      </w:r>
      <w:r w:rsidRPr="00C87537">
        <w:rPr>
          <w:rFonts w:asciiTheme="minorHAnsi" w:hAnsiTheme="minorHAnsi" w:cstheme="minorHAnsi"/>
          <w:sz w:val="22"/>
          <w:szCs w:val="22"/>
        </w:rPr>
        <w:t>. červ</w:t>
      </w:r>
      <w:r w:rsidR="007E6F2B">
        <w:rPr>
          <w:rFonts w:asciiTheme="minorHAnsi" w:hAnsiTheme="minorHAnsi" w:cstheme="minorHAnsi"/>
          <w:sz w:val="22"/>
          <w:szCs w:val="22"/>
        </w:rPr>
        <w:t>ence</w:t>
      </w:r>
      <w:r w:rsidRPr="00C87537">
        <w:rPr>
          <w:rFonts w:asciiTheme="minorHAnsi" w:hAnsiTheme="minorHAnsi" w:cstheme="minorHAnsi"/>
          <w:sz w:val="22"/>
          <w:szCs w:val="22"/>
        </w:rPr>
        <w:t xml:space="preserve"> 2021 - </w:t>
      </w:r>
      <w:r w:rsidRPr="00C87537">
        <w:rPr>
          <w:rFonts w:asciiTheme="minorHAnsi" w:hAnsiTheme="minorHAnsi" w:cstheme="minorHAnsi"/>
          <w:b/>
          <w:bCs/>
          <w:sz w:val="22"/>
          <w:szCs w:val="22"/>
        </w:rPr>
        <w:t xml:space="preserve">Viděli jsme to i během aktuální </w:t>
      </w:r>
      <w:proofErr w:type="spellStart"/>
      <w:r w:rsidRPr="00C87537">
        <w:rPr>
          <w:rFonts w:asciiTheme="minorHAnsi" w:hAnsiTheme="minorHAnsi" w:cstheme="minorHAnsi"/>
          <w:b/>
          <w:bCs/>
          <w:sz w:val="22"/>
          <w:szCs w:val="22"/>
        </w:rPr>
        <w:t>covidov</w:t>
      </w:r>
      <w:r w:rsidR="00C82764">
        <w:rPr>
          <w:rFonts w:asciiTheme="minorHAnsi" w:hAnsiTheme="minorHAnsi" w:cstheme="minorHAnsi"/>
          <w:b/>
          <w:bCs/>
          <w:sz w:val="22"/>
          <w:szCs w:val="22"/>
        </w:rPr>
        <w:t>é</w:t>
      </w:r>
      <w:proofErr w:type="spellEnd"/>
      <w:r w:rsidRPr="00C87537">
        <w:rPr>
          <w:rFonts w:asciiTheme="minorHAnsi" w:hAnsiTheme="minorHAnsi" w:cstheme="minorHAnsi"/>
          <w:b/>
          <w:bCs/>
          <w:sz w:val="22"/>
          <w:szCs w:val="22"/>
        </w:rPr>
        <w:t xml:space="preserve"> pandemie. Lékaři a zdravotnický personál v nemocnicích se všemožně snažil</w:t>
      </w:r>
      <w:r w:rsidR="00226F3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87537">
        <w:rPr>
          <w:rFonts w:asciiTheme="minorHAnsi" w:hAnsiTheme="minorHAnsi" w:cstheme="minorHAnsi"/>
          <w:b/>
          <w:bCs/>
          <w:sz w:val="22"/>
          <w:szCs w:val="22"/>
        </w:rPr>
        <w:t xml:space="preserve"> udělat maximum pro zotavení pacientů v těžkém stavu. Co kdyby měli pomocníka v tomto boji? Ten existuje, i když je neviditelný a je často </w:t>
      </w:r>
      <w:r w:rsidR="00A111AF">
        <w:rPr>
          <w:rFonts w:asciiTheme="minorHAnsi" w:hAnsiTheme="minorHAnsi" w:cstheme="minorHAnsi"/>
          <w:b/>
          <w:bCs/>
          <w:sz w:val="22"/>
          <w:szCs w:val="22"/>
        </w:rPr>
        <w:t xml:space="preserve">velmi </w:t>
      </w:r>
      <w:r w:rsidRPr="00C87537">
        <w:rPr>
          <w:rFonts w:asciiTheme="minorHAnsi" w:hAnsiTheme="minorHAnsi" w:cstheme="minorHAnsi"/>
          <w:b/>
          <w:bCs/>
          <w:sz w:val="22"/>
          <w:szCs w:val="22"/>
        </w:rPr>
        <w:t>podceňován. Jmenuje se ticho. Paradoxně se však za uplynulých 40 let zvýšila průměrná úroveň hluku v nemocnicích o celých 15 dB na 70 dB. Světová zdravotnická organizace (WHO) přitom doporučuje pro zotavování maximálně 35 dB.</w:t>
      </w:r>
    </w:p>
    <w:p w14:paraId="211AEA88" w14:textId="77777777" w:rsidR="00C87537" w:rsidRPr="00C87537" w:rsidRDefault="00C87537" w:rsidP="00C8753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14:paraId="6EC7C3C9" w14:textId="6F8FFAE6" w:rsidR="00C87537" w:rsidRPr="004C659F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87537">
        <w:rPr>
          <w:rFonts w:asciiTheme="minorHAnsi" w:hAnsiTheme="minorHAnsi" w:cstheme="minorHAnsi"/>
          <w:sz w:val="22"/>
          <w:szCs w:val="22"/>
        </w:rPr>
        <w:t>Hluk v nemocnicích pochází zejména z lékařských přístrojů, alarmů a mluveného slova</w:t>
      </w:r>
      <w:r w:rsidRPr="00625D4E">
        <w:rPr>
          <w:rFonts w:asciiTheme="minorHAnsi" w:hAnsiTheme="minorHAnsi" w:cstheme="minorHAnsi"/>
          <w:sz w:val="22"/>
          <w:szCs w:val="22"/>
        </w:rPr>
        <w:t xml:space="preserve">. </w:t>
      </w:r>
      <w:r w:rsidRPr="00625D4E">
        <w:rPr>
          <w:rFonts w:asciiTheme="minorHAnsi" w:hAnsiTheme="minorHAnsi" w:cstheme="minorHAnsi"/>
          <w:i/>
          <w:iCs/>
          <w:sz w:val="22"/>
          <w:szCs w:val="22"/>
        </w:rPr>
        <w:t xml:space="preserve">„Kvůli vysokým nárokům na hygienu se zde používají převážně tvrdé materiály, jako kov </w:t>
      </w:r>
      <w:r w:rsidR="00515BEF" w:rsidRPr="004C659F">
        <w:rPr>
          <w:rFonts w:asciiTheme="minorHAnsi" w:hAnsiTheme="minorHAnsi" w:cstheme="minorHAnsi"/>
          <w:i/>
          <w:iCs/>
          <w:sz w:val="22"/>
          <w:szCs w:val="22"/>
        </w:rPr>
        <w:t xml:space="preserve">či </w:t>
      </w:r>
      <w:r w:rsidR="00B66C99" w:rsidRPr="004C659F">
        <w:rPr>
          <w:rFonts w:asciiTheme="minorHAnsi" w:hAnsiTheme="minorHAnsi" w:cstheme="minorHAnsi"/>
          <w:i/>
          <w:iCs/>
          <w:sz w:val="22"/>
          <w:szCs w:val="22"/>
        </w:rPr>
        <w:t>keramická</w:t>
      </w:r>
      <w:r w:rsidR="00515BEF" w:rsidRPr="004C659F">
        <w:rPr>
          <w:rFonts w:asciiTheme="minorHAnsi" w:hAnsiTheme="minorHAnsi" w:cstheme="minorHAnsi"/>
          <w:i/>
          <w:iCs/>
          <w:sz w:val="22"/>
          <w:szCs w:val="22"/>
        </w:rPr>
        <w:t xml:space="preserve"> dlažba</w:t>
      </w:r>
      <w:r w:rsidR="00B66C99" w:rsidRPr="004C659F">
        <w:rPr>
          <w:rFonts w:asciiTheme="minorHAnsi" w:hAnsiTheme="minorHAnsi" w:cstheme="minorHAnsi"/>
          <w:i/>
          <w:iCs/>
          <w:sz w:val="22"/>
          <w:szCs w:val="22"/>
        </w:rPr>
        <w:t xml:space="preserve">. To způsobuje, že </w:t>
      </w:r>
      <w:r w:rsidRPr="004C659F">
        <w:rPr>
          <w:rFonts w:asciiTheme="minorHAnsi" w:hAnsiTheme="minorHAnsi" w:cstheme="minorHAnsi"/>
          <w:i/>
          <w:iCs/>
          <w:sz w:val="22"/>
          <w:szCs w:val="22"/>
        </w:rPr>
        <w:t>hluk nemá být čím pohlcen</w:t>
      </w:r>
      <w:r w:rsidR="00B66C99" w:rsidRPr="004C659F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r w:rsidR="00515BEF" w:rsidRPr="004C659F">
        <w:rPr>
          <w:rFonts w:asciiTheme="minorHAnsi" w:hAnsiTheme="minorHAnsi" w:cstheme="minorHAnsi"/>
          <w:i/>
          <w:iCs/>
          <w:sz w:val="22"/>
          <w:szCs w:val="22"/>
        </w:rPr>
        <w:t xml:space="preserve">od tvrdých povrchů </w:t>
      </w:r>
      <w:r w:rsidR="00B66C99" w:rsidRPr="004C659F">
        <w:rPr>
          <w:rFonts w:asciiTheme="minorHAnsi" w:hAnsiTheme="minorHAnsi" w:cstheme="minorHAnsi"/>
          <w:i/>
          <w:iCs/>
          <w:sz w:val="22"/>
          <w:szCs w:val="22"/>
        </w:rPr>
        <w:t xml:space="preserve">se </w:t>
      </w:r>
      <w:r w:rsidRPr="004C659F">
        <w:rPr>
          <w:rFonts w:asciiTheme="minorHAnsi" w:hAnsiTheme="minorHAnsi" w:cstheme="minorHAnsi"/>
          <w:i/>
          <w:iCs/>
          <w:sz w:val="22"/>
          <w:szCs w:val="22"/>
        </w:rPr>
        <w:t>odráží a šíří v prostoru,“</w:t>
      </w:r>
      <w:r w:rsidRPr="004C659F">
        <w:rPr>
          <w:rFonts w:asciiTheme="minorHAnsi" w:hAnsiTheme="minorHAnsi" w:cstheme="minorHAnsi"/>
          <w:sz w:val="22"/>
          <w:szCs w:val="22"/>
        </w:rPr>
        <w:t xml:space="preserve"> vysvětluje </w:t>
      </w:r>
      <w:r w:rsidRPr="004C659F">
        <w:rPr>
          <w:rFonts w:asciiTheme="minorHAnsi" w:hAnsiTheme="minorHAnsi" w:cstheme="minorHAnsi"/>
          <w:b/>
          <w:bCs/>
          <w:sz w:val="22"/>
          <w:szCs w:val="22"/>
        </w:rPr>
        <w:t xml:space="preserve">Iveta Králová, </w:t>
      </w:r>
      <w:proofErr w:type="spellStart"/>
      <w:r w:rsidRPr="004C659F">
        <w:rPr>
          <w:rFonts w:asciiTheme="minorHAnsi" w:hAnsiTheme="minorHAnsi" w:cstheme="minorHAnsi"/>
          <w:b/>
          <w:bCs/>
          <w:sz w:val="22"/>
          <w:szCs w:val="22"/>
        </w:rPr>
        <w:t>Key</w:t>
      </w:r>
      <w:proofErr w:type="spellEnd"/>
      <w:r w:rsidRPr="004C6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C659F">
        <w:rPr>
          <w:rFonts w:asciiTheme="minorHAnsi" w:hAnsiTheme="minorHAnsi" w:cstheme="minorHAnsi"/>
          <w:b/>
          <w:bCs/>
          <w:sz w:val="22"/>
          <w:szCs w:val="22"/>
        </w:rPr>
        <w:t>Segments</w:t>
      </w:r>
      <w:proofErr w:type="spellEnd"/>
      <w:r w:rsidRPr="004C659F">
        <w:rPr>
          <w:rFonts w:asciiTheme="minorHAnsi" w:hAnsiTheme="minorHAnsi" w:cstheme="minorHAnsi"/>
          <w:b/>
          <w:bCs/>
          <w:sz w:val="22"/>
          <w:szCs w:val="22"/>
        </w:rPr>
        <w:t xml:space="preserve"> Manager ze společnosti Ecophon</w:t>
      </w:r>
      <w:r w:rsidRPr="004C659F">
        <w:rPr>
          <w:rFonts w:asciiTheme="minorHAnsi" w:hAnsiTheme="minorHAnsi" w:cstheme="minorHAnsi"/>
          <w:sz w:val="22"/>
          <w:szCs w:val="22"/>
        </w:rPr>
        <w:t>. Podle vědeckých studií</w:t>
      </w:r>
      <w:r w:rsidR="00FA4F6A" w:rsidRPr="004C659F">
        <w:rPr>
          <w:rFonts w:asciiTheme="minorHAnsi" w:hAnsiTheme="minorHAnsi" w:cstheme="minorHAnsi"/>
          <w:sz w:val="22"/>
          <w:szCs w:val="22"/>
        </w:rPr>
        <w:t xml:space="preserve"> </w:t>
      </w:r>
      <w:r w:rsidR="008C61BB" w:rsidRPr="004C659F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4C659F">
        <w:rPr>
          <w:rFonts w:asciiTheme="minorHAnsi" w:hAnsiTheme="minorHAnsi" w:cstheme="minorHAnsi"/>
          <w:sz w:val="22"/>
          <w:szCs w:val="22"/>
        </w:rPr>
        <w:t xml:space="preserve"> hluk zvyšuje u pacientů hladinu stresu, ruší jejich spánek a zpomaluje tak proces zotavování. Nejohroženější jsou pacienti na odděleních intenzivní péče, těsně po operaci a předčasně narození novorozenci.</w:t>
      </w:r>
    </w:p>
    <w:p w14:paraId="4F4BE6F1" w14:textId="77777777" w:rsidR="00C87537" w:rsidRPr="004C659F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DD54D95" w14:textId="44BCB0BE" w:rsidR="00933DC9" w:rsidRDefault="00625D4E" w:rsidP="00C87537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4C659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C87537" w:rsidRPr="004C659F">
        <w:rPr>
          <w:rFonts w:asciiTheme="minorHAnsi" w:hAnsiTheme="minorHAnsi" w:cstheme="minorHAnsi"/>
          <w:b/>
          <w:bCs/>
          <w:sz w:val="22"/>
          <w:szCs w:val="22"/>
        </w:rPr>
        <w:t>vukové prostředí</w:t>
      </w:r>
      <w:r w:rsidRPr="004C659F">
        <w:rPr>
          <w:rFonts w:asciiTheme="minorHAnsi" w:hAnsiTheme="minorHAnsi" w:cstheme="minorHAnsi"/>
          <w:b/>
          <w:bCs/>
          <w:sz w:val="22"/>
          <w:szCs w:val="22"/>
        </w:rPr>
        <w:t xml:space="preserve"> umí </w:t>
      </w:r>
      <w:r w:rsidR="00C87537" w:rsidRPr="004C659F">
        <w:rPr>
          <w:rFonts w:asciiTheme="minorHAnsi" w:hAnsiTheme="minorHAnsi" w:cstheme="minorHAnsi"/>
          <w:b/>
          <w:bCs/>
          <w:sz w:val="22"/>
          <w:szCs w:val="22"/>
        </w:rPr>
        <w:t>sn</w:t>
      </w:r>
      <w:r w:rsidRPr="004C659F">
        <w:rPr>
          <w:rFonts w:asciiTheme="minorHAnsi" w:hAnsiTheme="minorHAnsi" w:cstheme="minorHAnsi"/>
          <w:b/>
          <w:bCs/>
          <w:sz w:val="22"/>
          <w:szCs w:val="22"/>
        </w:rPr>
        <w:t xml:space="preserve">ížit </w:t>
      </w:r>
      <w:r w:rsidR="00C87537" w:rsidRPr="004C659F">
        <w:rPr>
          <w:rFonts w:asciiTheme="minorHAnsi" w:hAnsiTheme="minorHAnsi" w:cstheme="minorHAnsi"/>
          <w:b/>
          <w:bCs/>
          <w:sz w:val="22"/>
          <w:szCs w:val="22"/>
        </w:rPr>
        <w:t xml:space="preserve">opakované hospitalizace </w:t>
      </w:r>
      <w:r w:rsidR="00A47FB5" w:rsidRPr="004C659F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515BEF" w:rsidRPr="004C659F">
        <w:rPr>
          <w:rFonts w:asciiTheme="minorHAnsi" w:hAnsiTheme="minorHAnsi" w:cstheme="minorHAnsi"/>
          <w:b/>
          <w:bCs/>
          <w:sz w:val="22"/>
          <w:szCs w:val="22"/>
        </w:rPr>
        <w:t>56 % a medikaci o 67 %</w:t>
      </w:r>
    </w:p>
    <w:p w14:paraId="7824CDBD" w14:textId="77777777" w:rsidR="00A47FB5" w:rsidRDefault="00A47FB5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2D4CEE8" w14:textId="78EA20B6" w:rsidR="00A47FB5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87537">
        <w:rPr>
          <w:rFonts w:asciiTheme="minorHAnsi" w:hAnsiTheme="minorHAnsi" w:cstheme="minorHAnsi"/>
          <w:sz w:val="22"/>
          <w:szCs w:val="22"/>
        </w:rPr>
        <w:t>Odpočinek a spánek, resp. jejich kvalita mají vliv i na opakované hospitalizace. Podle jiné studie</w:t>
      </w:r>
      <w:r w:rsidR="00A111AF">
        <w:rPr>
          <w:rFonts w:asciiTheme="minorHAnsi" w:hAnsiTheme="minorHAnsi" w:cstheme="minorHAnsi"/>
          <w:sz w:val="22"/>
          <w:szCs w:val="22"/>
        </w:rPr>
        <w:t xml:space="preserve"> </w:t>
      </w:r>
      <w:r w:rsidR="001D1496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C87537">
        <w:rPr>
          <w:rFonts w:asciiTheme="minorHAnsi" w:hAnsiTheme="minorHAnsi" w:cstheme="minorHAnsi"/>
          <w:sz w:val="22"/>
          <w:szCs w:val="22"/>
        </w:rPr>
        <w:t xml:space="preserve"> provedené na stovce pacientů s bolestmi hrudníku ve Švédsku</w:t>
      </w:r>
      <w:r w:rsidR="00BC1476">
        <w:rPr>
          <w:rFonts w:asciiTheme="minorHAnsi" w:hAnsiTheme="minorHAnsi" w:cstheme="minorHAnsi"/>
          <w:sz w:val="22"/>
          <w:szCs w:val="22"/>
        </w:rPr>
        <w:t>,</w:t>
      </w:r>
      <w:r w:rsidR="00BC1476" w:rsidRPr="00BC1476">
        <w:rPr>
          <w:rFonts w:asciiTheme="minorHAnsi" w:hAnsiTheme="minorHAnsi" w:cstheme="minorHAnsi"/>
          <w:sz w:val="22"/>
          <w:szCs w:val="22"/>
        </w:rPr>
        <w:t xml:space="preserve"> </w:t>
      </w:r>
      <w:r w:rsidR="00BC1476" w:rsidRPr="00C87537">
        <w:rPr>
          <w:rFonts w:asciiTheme="minorHAnsi" w:hAnsiTheme="minorHAnsi" w:cstheme="minorHAnsi"/>
          <w:sz w:val="22"/>
          <w:szCs w:val="22"/>
        </w:rPr>
        <w:t>potřebovalo</w:t>
      </w:r>
      <w:r w:rsidRPr="00C87537">
        <w:rPr>
          <w:rFonts w:asciiTheme="minorHAnsi" w:hAnsiTheme="minorHAnsi" w:cstheme="minorHAnsi"/>
          <w:sz w:val="22"/>
          <w:szCs w:val="22"/>
        </w:rPr>
        <w:t xml:space="preserve"> po uplynutí tří měsíců opakovanou hospitalizaci o 56 % méně pacientů</w:t>
      </w:r>
      <w:r w:rsidR="003709B9">
        <w:rPr>
          <w:rFonts w:asciiTheme="minorHAnsi" w:hAnsiTheme="minorHAnsi" w:cstheme="minorHAnsi"/>
          <w:sz w:val="22"/>
          <w:szCs w:val="22"/>
        </w:rPr>
        <w:t xml:space="preserve"> než</w:t>
      </w:r>
      <w:r w:rsidR="00A111AF">
        <w:rPr>
          <w:rFonts w:asciiTheme="minorHAnsi" w:hAnsiTheme="minorHAnsi" w:cstheme="minorHAnsi"/>
          <w:sz w:val="22"/>
          <w:szCs w:val="22"/>
        </w:rPr>
        <w:t xml:space="preserve"> </w:t>
      </w:r>
      <w:r w:rsidR="003709B9">
        <w:rPr>
          <w:rFonts w:asciiTheme="minorHAnsi" w:hAnsiTheme="minorHAnsi" w:cstheme="minorHAnsi"/>
          <w:sz w:val="22"/>
          <w:szCs w:val="22"/>
        </w:rPr>
        <w:t xml:space="preserve">těch, </w:t>
      </w:r>
      <w:r w:rsidR="00A111AF">
        <w:rPr>
          <w:rFonts w:asciiTheme="minorHAnsi" w:hAnsiTheme="minorHAnsi" w:cstheme="minorHAnsi"/>
          <w:sz w:val="22"/>
          <w:szCs w:val="22"/>
        </w:rPr>
        <w:t xml:space="preserve">kteří se zotavovali v </w:t>
      </w:r>
      <w:r w:rsidR="00DF19D3">
        <w:rPr>
          <w:rFonts w:asciiTheme="minorHAnsi" w:hAnsiTheme="minorHAnsi" w:cstheme="minorHAnsi"/>
          <w:sz w:val="22"/>
          <w:szCs w:val="22"/>
        </w:rPr>
        <w:t>nevyhovujícím</w:t>
      </w:r>
      <w:r w:rsidRPr="00C87537">
        <w:rPr>
          <w:rFonts w:asciiTheme="minorHAnsi" w:hAnsiTheme="minorHAnsi" w:cstheme="minorHAnsi"/>
          <w:sz w:val="22"/>
          <w:szCs w:val="22"/>
        </w:rPr>
        <w:t xml:space="preserve"> zvukové</w:t>
      </w:r>
      <w:r w:rsidR="00A111AF">
        <w:rPr>
          <w:rFonts w:asciiTheme="minorHAnsi" w:hAnsiTheme="minorHAnsi" w:cstheme="minorHAnsi"/>
          <w:sz w:val="22"/>
          <w:szCs w:val="22"/>
        </w:rPr>
        <w:t>m</w:t>
      </w:r>
      <w:r w:rsidRPr="00C87537">
        <w:rPr>
          <w:rFonts w:asciiTheme="minorHAnsi" w:hAnsiTheme="minorHAnsi" w:cstheme="minorHAnsi"/>
          <w:sz w:val="22"/>
          <w:szCs w:val="22"/>
        </w:rPr>
        <w:t xml:space="preserve"> prostředí.</w:t>
      </w:r>
      <w:r w:rsidR="00A47F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8562E5" w14:textId="77777777" w:rsidR="00A47FB5" w:rsidRDefault="00A47FB5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9211566" w14:textId="6D6E593F" w:rsidR="00C87537" w:rsidRPr="00C87537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87537">
        <w:rPr>
          <w:rFonts w:asciiTheme="minorHAnsi" w:hAnsiTheme="minorHAnsi" w:cstheme="minorHAnsi"/>
          <w:sz w:val="22"/>
          <w:szCs w:val="22"/>
        </w:rPr>
        <w:t xml:space="preserve">Jak potvrzuje studie, v nemocnici stačilo nainstalovat strop pohlcující hluk, což vytvořilo klidnější a uvolněnější prostředí a u pacientů, kteří měli problém s krevním tlakem a vysoký puls, došlo k jejich poklesu až o 24 %. Pacienti se v takovém prostředí lépe </w:t>
      </w:r>
      <w:proofErr w:type="gramStart"/>
      <w:r w:rsidRPr="00C87537">
        <w:rPr>
          <w:rFonts w:asciiTheme="minorHAnsi" w:hAnsiTheme="minorHAnsi" w:cstheme="minorHAnsi"/>
          <w:sz w:val="22"/>
          <w:szCs w:val="22"/>
        </w:rPr>
        <w:t>zotavoval</w:t>
      </w:r>
      <w:r w:rsidR="003709B9">
        <w:rPr>
          <w:rFonts w:asciiTheme="minorHAnsi" w:hAnsiTheme="minorHAnsi" w:cstheme="minorHAnsi"/>
          <w:sz w:val="22"/>
          <w:szCs w:val="22"/>
        </w:rPr>
        <w:t>i</w:t>
      </w:r>
      <w:r w:rsidR="00BC40FD">
        <w:rPr>
          <w:rFonts w:asciiTheme="minorHAnsi" w:hAnsiTheme="minorHAnsi" w:cstheme="minorHAnsi"/>
          <w:sz w:val="22"/>
          <w:szCs w:val="22"/>
        </w:rPr>
        <w:t xml:space="preserve"> </w:t>
      </w:r>
      <w:r w:rsidRPr="00C87537">
        <w:rPr>
          <w:rFonts w:asciiTheme="minorHAnsi" w:hAnsiTheme="minorHAnsi" w:cstheme="minorHAnsi"/>
          <w:sz w:val="22"/>
          <w:szCs w:val="22"/>
        </w:rPr>
        <w:t xml:space="preserve"> a</w:t>
      </w:r>
      <w:proofErr w:type="gramEnd"/>
      <w:r w:rsidRPr="00C87537">
        <w:rPr>
          <w:rFonts w:asciiTheme="minorHAnsi" w:hAnsiTheme="minorHAnsi" w:cstheme="minorHAnsi"/>
          <w:sz w:val="22"/>
          <w:szCs w:val="22"/>
        </w:rPr>
        <w:t xml:space="preserve"> méně </w:t>
      </w:r>
      <w:r w:rsidR="00A47FB5">
        <w:rPr>
          <w:rFonts w:asciiTheme="minorHAnsi" w:hAnsiTheme="minorHAnsi" w:cstheme="minorHAnsi"/>
          <w:sz w:val="22"/>
          <w:szCs w:val="22"/>
        </w:rPr>
        <w:t>ji</w:t>
      </w:r>
      <w:r w:rsidR="00A111AF">
        <w:rPr>
          <w:rFonts w:asciiTheme="minorHAnsi" w:hAnsiTheme="minorHAnsi" w:cstheme="minorHAnsi"/>
          <w:sz w:val="22"/>
          <w:szCs w:val="22"/>
        </w:rPr>
        <w:t xml:space="preserve">ch </w:t>
      </w:r>
      <w:r w:rsidRPr="00C87537">
        <w:rPr>
          <w:rFonts w:asciiTheme="minorHAnsi" w:hAnsiTheme="minorHAnsi" w:cstheme="minorHAnsi"/>
          <w:sz w:val="22"/>
          <w:szCs w:val="22"/>
        </w:rPr>
        <w:t>potřebovalo v následujících měsících opětovnou hospitalizaci. U pacientů se snížilo i množství potřebných léků, a to až o 67 %.</w:t>
      </w:r>
    </w:p>
    <w:p w14:paraId="5EACB663" w14:textId="77777777" w:rsidR="00C87537" w:rsidRPr="00C87537" w:rsidRDefault="00C87537" w:rsidP="00C8753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9584A32" w14:textId="180E4137" w:rsidR="00C87537" w:rsidRDefault="00C87537" w:rsidP="00C87537">
      <w:pPr>
        <w:pStyle w:val="NoSpacing"/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C87537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>Méně lékařských pochybení</w:t>
      </w:r>
    </w:p>
    <w:p w14:paraId="75E89B31" w14:textId="77777777" w:rsidR="00C87537" w:rsidRPr="00C87537" w:rsidRDefault="00C87537" w:rsidP="00C87537">
      <w:pPr>
        <w:pStyle w:val="NoSpacing"/>
        <w:rPr>
          <w:rStyle w:val="y2iqfc"/>
          <w:rFonts w:asciiTheme="minorHAnsi" w:hAnsiTheme="minorHAnsi" w:cstheme="minorHAnsi"/>
          <w:sz w:val="22"/>
          <w:szCs w:val="22"/>
        </w:rPr>
      </w:pPr>
    </w:p>
    <w:p w14:paraId="4279A6F7" w14:textId="2016E503" w:rsidR="00C87537" w:rsidRPr="00C87537" w:rsidRDefault="00C87537" w:rsidP="00C87537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  <w:r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Méně hluku však nepomáhá pouze pacientům, ale i zdravotnickému personálu. Akustická studie </w:t>
      </w:r>
      <w:r w:rsidR="00FA4F6A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FA4F6A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nemocnice </w:t>
      </w:r>
      <w:r w:rsidR="00A47FB5">
        <w:rPr>
          <w:rStyle w:val="y2iqfc"/>
          <w:rFonts w:asciiTheme="minorHAnsi" w:hAnsiTheme="minorHAnsi" w:cstheme="minorHAnsi"/>
          <w:color w:val="202124"/>
          <w:sz w:val="22"/>
          <w:szCs w:val="22"/>
        </w:rPr>
        <w:t>v</w:t>
      </w:r>
      <w:r w:rsidR="009B187C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 dánském </w:t>
      </w:r>
      <w:proofErr w:type="spellStart"/>
      <w:r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>Hvidovre</w:t>
      </w:r>
      <w:proofErr w:type="spellEnd"/>
      <w:r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potvrdila pokles rizika lékařských pochybení po zlepšení akustických podmínek. </w:t>
      </w:r>
      <w:r w:rsidR="00060809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Pozitivní </w:t>
      </w:r>
      <w:r w:rsidR="00060809"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výsledky zaznamenali po rekonstrukci operačních sálů ortopedie </w:t>
      </w:r>
      <w:r w:rsidR="00060809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i </w:t>
      </w:r>
      <w:r w:rsidR="00060809"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>v</w:t>
      </w:r>
      <w:r w:rsidR="00060809">
        <w:rPr>
          <w:rStyle w:val="y2iqfc"/>
          <w:rFonts w:asciiTheme="minorHAnsi" w:hAnsiTheme="minorHAnsi" w:cstheme="minorHAnsi"/>
          <w:color w:val="202124"/>
          <w:sz w:val="22"/>
          <w:szCs w:val="22"/>
        </w:rPr>
        <w:t>e švédském</w:t>
      </w:r>
      <w:r w:rsidR="00060809"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Malmö. Tam se po instalaci akustického stropu pokrývajícího 85 % plochy stropu výrazně snížil dozvuk a zlepšila se jasnost řeči, což minimalizovalo nedorozumění a pochybení.</w:t>
      </w:r>
      <w:r w:rsidR="00060809" w:rsidRPr="00C87537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r w:rsidRPr="00C87537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„Na sálech se </w:t>
      </w:r>
      <w:r w:rsidRPr="004C659F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během</w:t>
      </w:r>
      <w:r w:rsidR="00625D4E" w:rsidRPr="004C659F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ortopedických</w:t>
      </w:r>
      <w:r w:rsidRPr="004C659F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operac</w:t>
      </w:r>
      <w:r w:rsidR="00625D4E" w:rsidRPr="004C659F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í</w:t>
      </w:r>
      <w:r w:rsidRPr="00C87537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může úroveň hluku vyšplhat až k 110 </w:t>
      </w:r>
      <w:proofErr w:type="spellStart"/>
      <w:r w:rsidRPr="00C87537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db</w:t>
      </w:r>
      <w:proofErr w:type="spellEnd"/>
      <w:r w:rsidR="00E8284F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. Pro </w:t>
      </w:r>
      <w:proofErr w:type="gramStart"/>
      <w:r w:rsidR="00E8284F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srovnání - takový</w:t>
      </w:r>
      <w:proofErr w:type="gramEnd"/>
      <w:r w:rsidR="00E8284F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hluk vyprodukuje sbíječka</w:t>
      </w:r>
      <w:r w:rsidR="0077606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. Takové </w:t>
      </w:r>
      <w:r w:rsidR="007D3689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>zvukové prostředí</w:t>
      </w:r>
      <w:r w:rsidR="00776065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 </w:t>
      </w:r>
      <w:r w:rsidRPr="00C87537">
        <w:rPr>
          <w:rStyle w:val="y2iqfc"/>
          <w:rFonts w:asciiTheme="minorHAnsi" w:hAnsiTheme="minorHAnsi" w:cstheme="minorHAnsi"/>
          <w:i/>
          <w:iCs/>
          <w:color w:val="202124"/>
          <w:sz w:val="22"/>
          <w:szCs w:val="22"/>
        </w:rPr>
        <w:t xml:space="preserve">již škodí sluchu a výrazně zhoršuje jasnost řeči,“ </w:t>
      </w:r>
      <w:r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objasňuje Iveta Králová ze společnosti Ecophon. </w:t>
      </w:r>
    </w:p>
    <w:p w14:paraId="3E27F153" w14:textId="77777777" w:rsidR="00C87537" w:rsidRPr="00C87537" w:rsidRDefault="00C87537" w:rsidP="00C87537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</w:p>
    <w:p w14:paraId="6A360911" w14:textId="4861516E" w:rsidR="00C87537" w:rsidRDefault="00C87537" w:rsidP="00C87537">
      <w:pPr>
        <w:pStyle w:val="NoSpacing"/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C87537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>Co s tím?</w:t>
      </w:r>
      <w:r w:rsidR="00A47FB5">
        <w:rPr>
          <w:rStyle w:val="y2iqfc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Recept znají v Karlových Varech</w:t>
      </w:r>
    </w:p>
    <w:p w14:paraId="76D42B1D" w14:textId="77777777" w:rsidR="00C87537" w:rsidRPr="00C87537" w:rsidRDefault="00C87537" w:rsidP="00C87537">
      <w:pPr>
        <w:pStyle w:val="NoSpacing"/>
        <w:rPr>
          <w:rStyle w:val="y2iqfc"/>
          <w:rFonts w:asciiTheme="minorHAnsi" w:hAnsiTheme="minorHAnsi" w:cstheme="minorHAnsi"/>
          <w:color w:val="202124"/>
          <w:sz w:val="22"/>
          <w:szCs w:val="22"/>
        </w:rPr>
      </w:pPr>
    </w:p>
    <w:p w14:paraId="78F79558" w14:textId="77777777" w:rsidR="009B0238" w:rsidRPr="00776065" w:rsidRDefault="00C87537" w:rsidP="009B0238">
      <w:pPr>
        <w:pStyle w:val="NoSpacing"/>
        <w:rPr>
          <w:rStyle w:val="y2iqfc"/>
          <w:rFonts w:asciiTheme="minorHAnsi" w:hAnsiTheme="minorHAnsi" w:cstheme="minorHAnsi"/>
          <w:sz w:val="22"/>
          <w:szCs w:val="22"/>
        </w:rPr>
      </w:pPr>
      <w:r w:rsidRPr="00C87537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Hluk má významný vliv na lidský organismus. Kromě již uvedených faktorů může jeho dlouhodobé působení vést k </w:t>
      </w:r>
      <w:r w:rsidRPr="009B0238">
        <w:rPr>
          <w:rStyle w:val="y2iqfc"/>
          <w:rFonts w:asciiTheme="minorHAnsi" w:hAnsiTheme="minorHAnsi" w:cstheme="minorHAnsi"/>
          <w:color w:val="202124"/>
          <w:sz w:val="22"/>
          <w:szCs w:val="22"/>
        </w:rPr>
        <w:t>hypertenzi, zvýšit riziko infarktu, oslabit imunitu nebo nepříznivě ovlivňovat náš hormonální systém. Může tak být spouštěčem či urychlovačem četných chorob. Pomocníka zvané</w:t>
      </w:r>
      <w:r w:rsidR="008E695C" w:rsidRPr="009B0238">
        <w:rPr>
          <w:rStyle w:val="y2iqfc"/>
          <w:rFonts w:asciiTheme="minorHAnsi" w:hAnsiTheme="minorHAnsi" w:cstheme="minorHAnsi"/>
          <w:color w:val="202124"/>
          <w:sz w:val="22"/>
          <w:szCs w:val="22"/>
        </w:rPr>
        <w:t>ho</w:t>
      </w:r>
      <w:r w:rsidRPr="009B0238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782CE1" w:rsidRPr="009B0238">
        <w:rPr>
          <w:rStyle w:val="y2iqfc"/>
          <w:rFonts w:asciiTheme="minorHAnsi" w:hAnsiTheme="minorHAnsi" w:cstheme="minorHAnsi"/>
          <w:color w:val="202124"/>
          <w:sz w:val="22"/>
          <w:szCs w:val="22"/>
        </w:rPr>
        <w:t>ticho</w:t>
      </w:r>
      <w:r w:rsidRPr="009B0238">
        <w:rPr>
          <w:rStyle w:val="y2iqfc"/>
          <w:rFonts w:asciiTheme="minorHAnsi" w:hAnsiTheme="minorHAnsi" w:cstheme="minorHAnsi"/>
          <w:color w:val="202124"/>
          <w:sz w:val="22"/>
          <w:szCs w:val="22"/>
        </w:rPr>
        <w:t xml:space="preserve"> si proto do svých </w:t>
      </w:r>
      <w:r w:rsidRPr="009B0238">
        <w:rPr>
          <w:rStyle w:val="y2iqfc"/>
          <w:rFonts w:asciiTheme="minorHAnsi" w:hAnsiTheme="minorHAnsi" w:cstheme="minorHAnsi"/>
          <w:sz w:val="22"/>
          <w:szCs w:val="22"/>
        </w:rPr>
        <w:t xml:space="preserve">služeb </w:t>
      </w:r>
      <w:r w:rsidRPr="00776065">
        <w:rPr>
          <w:rStyle w:val="y2iqfc"/>
          <w:rFonts w:asciiTheme="minorHAnsi" w:hAnsiTheme="minorHAnsi" w:cstheme="minorHAnsi"/>
          <w:sz w:val="22"/>
          <w:szCs w:val="22"/>
        </w:rPr>
        <w:t>povolává stále více nemocnic a zdravotních zařízení v Evropě, včetně České republiky. Dobrým příkladem je Nemocnice v Karlových Varech.</w:t>
      </w:r>
      <w:r w:rsidR="00E25082" w:rsidRPr="00776065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</w:p>
    <w:p w14:paraId="44EAF901" w14:textId="77777777" w:rsidR="009B0238" w:rsidRPr="00776065" w:rsidRDefault="009B0238" w:rsidP="009B0238">
      <w:pPr>
        <w:pStyle w:val="NoSpacing"/>
        <w:rPr>
          <w:rStyle w:val="y2iqfc"/>
          <w:rFonts w:asciiTheme="minorHAnsi" w:hAnsiTheme="minorHAnsi" w:cstheme="minorHAnsi"/>
          <w:sz w:val="22"/>
          <w:szCs w:val="22"/>
        </w:rPr>
      </w:pPr>
    </w:p>
    <w:p w14:paraId="2FD914F9" w14:textId="450F2451" w:rsidR="009B0238" w:rsidRPr="00776065" w:rsidRDefault="0042141C" w:rsidP="009B023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76065">
        <w:rPr>
          <w:rFonts w:asciiTheme="minorHAnsi" w:hAnsiTheme="minorHAnsi" w:cstheme="minorHAnsi"/>
          <w:sz w:val="22"/>
          <w:szCs w:val="22"/>
        </w:rPr>
        <w:t>V karlovarské nemocnici vnímají hluk jako riziko nejen pro personál, ale i pro hospitalizované pacienty.</w:t>
      </w:r>
      <w:r w:rsidR="008D6DF7" w:rsidRPr="00776065">
        <w:rPr>
          <w:rFonts w:asciiTheme="minorHAnsi" w:hAnsiTheme="minorHAnsi" w:cstheme="minorHAnsi"/>
          <w:sz w:val="22"/>
          <w:szCs w:val="22"/>
        </w:rPr>
        <w:t xml:space="preserve"> </w:t>
      </w:r>
      <w:r w:rsidR="00776065" w:rsidRPr="00776065">
        <w:rPr>
          <w:rFonts w:asciiTheme="minorHAnsi" w:hAnsiTheme="minorHAnsi" w:cstheme="minorHAnsi"/>
          <w:sz w:val="22"/>
          <w:szCs w:val="22"/>
        </w:rPr>
        <w:t xml:space="preserve">Chráněným prostorem jsou lůžkové pokoje, ordinace, pokoje lékařů, operační sály a jejich stavební neprůzvučnost je u stropů 53 dB, u stěn 47 dB a u dveří dokonce pouhých 27 dB.  </w:t>
      </w:r>
      <w:r w:rsidR="008D6DF7" w:rsidRPr="00776065">
        <w:rPr>
          <w:rFonts w:asciiTheme="minorHAnsi" w:hAnsiTheme="minorHAnsi" w:cstheme="minorHAnsi"/>
          <w:sz w:val="22"/>
          <w:szCs w:val="22"/>
        </w:rPr>
        <w:t xml:space="preserve">Parametry hluku jsou dány </w:t>
      </w:r>
      <w:r w:rsidR="008D6DF7" w:rsidRPr="00776065">
        <w:rPr>
          <w:rFonts w:asciiTheme="minorHAnsi" w:hAnsiTheme="minorHAnsi" w:cstheme="minorHAnsi"/>
          <w:sz w:val="22"/>
          <w:szCs w:val="22"/>
        </w:rPr>
        <w:lastRenderedPageBreak/>
        <w:t>ČSN 73 0532:2020 – Akustika – Ochrana proti hluku v budovách a posuzování akustických vlastností stavebních výrobků.</w:t>
      </w:r>
    </w:p>
    <w:p w14:paraId="2CF94B5B" w14:textId="77777777" w:rsidR="009B0238" w:rsidRDefault="009B0238" w:rsidP="009B023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5A44B3B" w14:textId="77777777" w:rsidR="009B0238" w:rsidRDefault="0042141C" w:rsidP="009B023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B0238">
        <w:rPr>
          <w:rFonts w:asciiTheme="minorHAnsi" w:hAnsiTheme="minorHAnsi" w:cstheme="minorHAnsi"/>
          <w:i/>
          <w:sz w:val="22"/>
          <w:szCs w:val="22"/>
        </w:rPr>
        <w:t xml:space="preserve">„Ticho </w:t>
      </w:r>
      <w:proofErr w:type="gramStart"/>
      <w:r w:rsidRPr="009B0238">
        <w:rPr>
          <w:rFonts w:asciiTheme="minorHAnsi" w:hAnsiTheme="minorHAnsi" w:cstheme="minorHAnsi"/>
          <w:i/>
          <w:sz w:val="22"/>
          <w:szCs w:val="22"/>
        </w:rPr>
        <w:t>léčí....</w:t>
      </w:r>
      <w:proofErr w:type="gramEnd"/>
      <w:r w:rsidRPr="009B0238">
        <w:rPr>
          <w:rFonts w:asciiTheme="minorHAnsi" w:hAnsiTheme="minorHAnsi" w:cstheme="minorHAnsi"/>
          <w:i/>
          <w:sz w:val="22"/>
          <w:szCs w:val="22"/>
        </w:rPr>
        <w:t>to je často citovaná fráze. Právě proto je pro nás vytvoření moderního a příjemného pacientského prostředí s dobrou akustickou pohodou při modernizaci naší nemocnice velmi důležitým parametrem,“</w:t>
      </w:r>
      <w:r w:rsidRPr="009B0238">
        <w:rPr>
          <w:rFonts w:asciiTheme="minorHAnsi" w:hAnsiTheme="minorHAnsi" w:cstheme="minorHAnsi"/>
          <w:sz w:val="22"/>
          <w:szCs w:val="22"/>
        </w:rPr>
        <w:t xml:space="preserve"> uvádí </w:t>
      </w:r>
      <w:r w:rsidRPr="009B0238">
        <w:rPr>
          <w:rFonts w:asciiTheme="minorHAnsi" w:hAnsiTheme="minorHAnsi" w:cstheme="minorHAnsi"/>
          <w:b/>
          <w:bCs/>
          <w:sz w:val="22"/>
          <w:szCs w:val="22"/>
        </w:rPr>
        <w:t>Ing. Martin Čvančara, MBA, vedoucí provozně technického úseku a zároveň člen představenstva Karlovarské krajské nemocnice a.s.</w:t>
      </w:r>
      <w:r w:rsidRPr="009B023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736783" w14:textId="77777777" w:rsidR="009B0238" w:rsidRDefault="009B0238" w:rsidP="009B023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46ABEA2" w14:textId="18795B9C" w:rsidR="00226F36" w:rsidRDefault="00D97230" w:rsidP="009B023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9B0238">
        <w:rPr>
          <w:rFonts w:asciiTheme="minorHAnsi" w:hAnsiTheme="minorHAnsi" w:cstheme="minorHAnsi"/>
          <w:sz w:val="22"/>
          <w:szCs w:val="22"/>
        </w:rPr>
        <w:t>U nových staveb i rekonstrukcí jsou p</w:t>
      </w:r>
      <w:r w:rsidR="00B71E58" w:rsidRPr="009B0238">
        <w:rPr>
          <w:rFonts w:asciiTheme="minorHAnsi" w:hAnsiTheme="minorHAnsi" w:cstheme="minorHAnsi"/>
          <w:sz w:val="22"/>
          <w:szCs w:val="22"/>
        </w:rPr>
        <w:t xml:space="preserve">ožadavky </w:t>
      </w:r>
      <w:r w:rsidRPr="009B0238">
        <w:rPr>
          <w:rFonts w:asciiTheme="minorHAnsi" w:hAnsiTheme="minorHAnsi" w:cstheme="minorHAnsi"/>
          <w:sz w:val="22"/>
          <w:szCs w:val="22"/>
        </w:rPr>
        <w:t>na neprůzvučnost zakomponovány v projektové dokumentaci s přesným popisem užitých materiálů a jejich vlastností.</w:t>
      </w:r>
      <w:r w:rsidR="008D6DF7" w:rsidRPr="009B0238">
        <w:rPr>
          <w:rFonts w:asciiTheme="minorHAnsi" w:hAnsiTheme="minorHAnsi" w:cstheme="minorHAnsi"/>
          <w:sz w:val="22"/>
          <w:szCs w:val="22"/>
        </w:rPr>
        <w:t xml:space="preserve"> </w:t>
      </w:r>
      <w:r w:rsidR="008F7935" w:rsidRPr="009B0238">
        <w:rPr>
          <w:rFonts w:asciiTheme="minorHAnsi" w:hAnsiTheme="minorHAnsi" w:cstheme="minorHAnsi"/>
          <w:sz w:val="22"/>
          <w:szCs w:val="22"/>
        </w:rPr>
        <w:t>Jedná se o lehké akustické izolační materiály (</w:t>
      </w:r>
      <w:r w:rsidRPr="009B0238">
        <w:rPr>
          <w:rFonts w:asciiTheme="minorHAnsi" w:hAnsiTheme="minorHAnsi" w:cstheme="minorHAnsi"/>
          <w:sz w:val="22"/>
          <w:szCs w:val="22"/>
        </w:rPr>
        <w:t>minerální vata</w:t>
      </w:r>
      <w:r w:rsidR="008F7935" w:rsidRPr="009B0238">
        <w:rPr>
          <w:rFonts w:asciiTheme="minorHAnsi" w:hAnsiTheme="minorHAnsi" w:cstheme="minorHAnsi"/>
          <w:sz w:val="22"/>
          <w:szCs w:val="22"/>
        </w:rPr>
        <w:t xml:space="preserve">, minerální kazetové podhledy...) nebo materiály, které zjistí akustický útlum svojí hmotností nebo kombinace obou systémů, </w:t>
      </w:r>
      <w:proofErr w:type="gramStart"/>
      <w:r w:rsidR="008F7935" w:rsidRPr="009B0238">
        <w:rPr>
          <w:rFonts w:asciiTheme="minorHAnsi" w:hAnsiTheme="minorHAnsi" w:cstheme="minorHAnsi"/>
          <w:sz w:val="22"/>
          <w:szCs w:val="22"/>
        </w:rPr>
        <w:t>t.j.</w:t>
      </w:r>
      <w:proofErr w:type="gramEnd"/>
      <w:r w:rsidR="008F7935" w:rsidRPr="009B0238">
        <w:rPr>
          <w:rFonts w:asciiTheme="minorHAnsi" w:hAnsiTheme="minorHAnsi" w:cstheme="minorHAnsi"/>
          <w:sz w:val="22"/>
          <w:szCs w:val="22"/>
        </w:rPr>
        <w:t xml:space="preserve"> hmotná konstrukce </w:t>
      </w:r>
      <w:r w:rsidR="00EE1792">
        <w:rPr>
          <w:rFonts w:asciiTheme="minorHAnsi" w:hAnsiTheme="minorHAnsi" w:cstheme="minorHAnsi"/>
          <w:sz w:val="22"/>
          <w:szCs w:val="22"/>
        </w:rPr>
        <w:t xml:space="preserve">a </w:t>
      </w:r>
      <w:r w:rsidR="008F7935" w:rsidRPr="009B0238">
        <w:rPr>
          <w:rFonts w:asciiTheme="minorHAnsi" w:hAnsiTheme="minorHAnsi" w:cstheme="minorHAnsi"/>
          <w:sz w:val="22"/>
          <w:szCs w:val="22"/>
        </w:rPr>
        <w:t>lehká konstrukce s izolační výp</w:t>
      </w:r>
      <w:r w:rsidR="001005C9" w:rsidRPr="009B0238">
        <w:rPr>
          <w:rFonts w:asciiTheme="minorHAnsi" w:hAnsiTheme="minorHAnsi" w:cstheme="minorHAnsi"/>
          <w:sz w:val="22"/>
          <w:szCs w:val="22"/>
        </w:rPr>
        <w:t>l</w:t>
      </w:r>
      <w:r w:rsidR="008F7935" w:rsidRPr="009B0238">
        <w:rPr>
          <w:rFonts w:asciiTheme="minorHAnsi" w:hAnsiTheme="minorHAnsi" w:cstheme="minorHAnsi"/>
          <w:sz w:val="22"/>
          <w:szCs w:val="22"/>
        </w:rPr>
        <w:t>ní.</w:t>
      </w:r>
    </w:p>
    <w:p w14:paraId="02BC2A0C" w14:textId="07A5AE95" w:rsidR="00EE1792" w:rsidRDefault="00EE1792" w:rsidP="009B023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154A862" w14:textId="77777777" w:rsidR="00EE1792" w:rsidRPr="00EE1792" w:rsidRDefault="00EE1792" w:rsidP="00EE1792">
      <w:pPr>
        <w:jc w:val="center"/>
        <w:rPr>
          <w:rFonts w:asciiTheme="minorHAnsi" w:hAnsiTheme="minorHAnsi" w:cstheme="minorHAnsi"/>
        </w:rPr>
      </w:pPr>
      <w:r w:rsidRPr="00EE1792">
        <w:rPr>
          <w:rFonts w:asciiTheme="minorHAnsi" w:hAnsiTheme="minorHAnsi" w:cstheme="minorHAnsi"/>
        </w:rPr>
        <w:t>###</w:t>
      </w:r>
    </w:p>
    <w:p w14:paraId="63DA99E5" w14:textId="77777777" w:rsidR="007E6F2B" w:rsidRDefault="007E6F2B" w:rsidP="00C87537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24207825" w14:textId="77777777" w:rsidR="009B0238" w:rsidRDefault="009B0238" w:rsidP="00C87537">
      <w:pPr>
        <w:pStyle w:val="NoSpacing"/>
        <w:rPr>
          <w:rFonts w:ascii="Calibri" w:hAnsi="Calibri" w:cs="Calibri"/>
          <w:b/>
          <w:sz w:val="22"/>
          <w:szCs w:val="22"/>
        </w:rPr>
      </w:pPr>
    </w:p>
    <w:p w14:paraId="182A8EE3" w14:textId="5F56E873" w:rsidR="00C87537" w:rsidRPr="00D55017" w:rsidRDefault="00C87537" w:rsidP="00C87537">
      <w:pPr>
        <w:pStyle w:val="NoSpacing"/>
        <w:rPr>
          <w:rFonts w:ascii="Calibri" w:hAnsi="Calibri" w:cs="Calibri"/>
          <w:bCs/>
          <w:sz w:val="22"/>
          <w:szCs w:val="22"/>
        </w:rPr>
      </w:pPr>
      <w:r w:rsidRPr="00D55017">
        <w:rPr>
          <w:rFonts w:ascii="Calibri" w:hAnsi="Calibri" w:cs="Calibri"/>
          <w:b/>
          <w:sz w:val="22"/>
          <w:szCs w:val="22"/>
        </w:rPr>
        <w:t>Pokud budete potřebovat doplňující informace, obracejte se na:</w:t>
      </w:r>
      <w:r w:rsidRPr="00D55017">
        <w:rPr>
          <w:rFonts w:ascii="Calibri" w:hAnsi="Calibri" w:cs="Calibri"/>
          <w:b/>
          <w:sz w:val="22"/>
          <w:szCs w:val="22"/>
        </w:rPr>
        <w:br/>
      </w:r>
      <w:r w:rsidRPr="00D55017">
        <w:rPr>
          <w:rFonts w:ascii="Calibri" w:hAnsi="Calibri" w:cs="Calibri"/>
          <w:bCs/>
          <w:sz w:val="22"/>
          <w:szCs w:val="22"/>
        </w:rPr>
        <w:t>Igor Walter</w:t>
      </w:r>
    </w:p>
    <w:p w14:paraId="33B8670B" w14:textId="77777777" w:rsidR="00C87537" w:rsidRPr="00D55017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proofErr w:type="spellStart"/>
      <w:r w:rsidRPr="00D55017">
        <w:rPr>
          <w:rFonts w:ascii="Calibri" w:hAnsi="Calibri" w:cs="Calibri"/>
          <w:bCs/>
          <w:sz w:val="22"/>
          <w:szCs w:val="22"/>
        </w:rPr>
        <w:t>Account</w:t>
      </w:r>
      <w:proofErr w:type="spellEnd"/>
      <w:r w:rsidRPr="00D5501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55017">
        <w:rPr>
          <w:rFonts w:ascii="Calibri" w:hAnsi="Calibri" w:cs="Calibri"/>
          <w:bCs/>
          <w:sz w:val="22"/>
          <w:szCs w:val="22"/>
        </w:rPr>
        <w:t>Director</w:t>
      </w:r>
      <w:proofErr w:type="spellEnd"/>
    </w:p>
    <w:p w14:paraId="4455DCE6" w14:textId="77777777" w:rsidR="00C87537" w:rsidRPr="00D55017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D55017">
        <w:rPr>
          <w:rFonts w:ascii="Calibri" w:hAnsi="Calibri" w:cs="Calibri"/>
          <w:bCs/>
          <w:sz w:val="22"/>
          <w:szCs w:val="22"/>
        </w:rPr>
        <w:t xml:space="preserve">Phoenix </w:t>
      </w:r>
      <w:proofErr w:type="spellStart"/>
      <w:r w:rsidRPr="00D55017">
        <w:rPr>
          <w:rFonts w:ascii="Calibri" w:hAnsi="Calibri" w:cs="Calibri"/>
          <w:bCs/>
          <w:sz w:val="22"/>
          <w:szCs w:val="22"/>
        </w:rPr>
        <w:t>Communication</w:t>
      </w:r>
      <w:proofErr w:type="spellEnd"/>
      <w:r w:rsidRPr="00D55017">
        <w:rPr>
          <w:rFonts w:ascii="Calibri" w:hAnsi="Calibri" w:cs="Calibri"/>
          <w:bCs/>
          <w:sz w:val="22"/>
          <w:szCs w:val="22"/>
        </w:rPr>
        <w:t>, a.s.</w:t>
      </w:r>
    </w:p>
    <w:p w14:paraId="2D083D78" w14:textId="77777777" w:rsidR="00C87537" w:rsidRPr="00D55017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D55017">
        <w:rPr>
          <w:rFonts w:ascii="Calibri" w:hAnsi="Calibri" w:cs="Calibri"/>
          <w:bCs/>
          <w:sz w:val="22"/>
          <w:szCs w:val="22"/>
        </w:rPr>
        <w:t>Tel.: 777 658 876</w:t>
      </w:r>
    </w:p>
    <w:p w14:paraId="302AFD3C" w14:textId="77777777" w:rsidR="00C87537" w:rsidRDefault="00C87537" w:rsidP="00C87537">
      <w:pPr>
        <w:pStyle w:val="NoSpacing"/>
        <w:rPr>
          <w:rFonts w:ascii="Calibri" w:hAnsi="Calibri" w:cs="Calibri"/>
          <w:sz w:val="22"/>
          <w:szCs w:val="22"/>
        </w:rPr>
      </w:pPr>
      <w:r w:rsidRPr="00D55017">
        <w:rPr>
          <w:rFonts w:ascii="Calibri" w:hAnsi="Calibri" w:cs="Calibri"/>
          <w:bCs/>
          <w:sz w:val="22"/>
          <w:szCs w:val="22"/>
        </w:rPr>
        <w:t xml:space="preserve">E-mail: </w:t>
      </w:r>
      <w:hyperlink r:id="rId11" w:history="1">
        <w:r w:rsidRPr="00D55017">
          <w:rPr>
            <w:rStyle w:val="Hyperlink"/>
            <w:rFonts w:ascii="Calibri" w:hAnsi="Calibri" w:cs="Calibri"/>
            <w:sz w:val="22"/>
            <w:szCs w:val="22"/>
          </w:rPr>
          <w:t>igor@phoenixcom.cz</w:t>
        </w:r>
      </w:hyperlink>
    </w:p>
    <w:p w14:paraId="1663FF30" w14:textId="77777777" w:rsidR="00C87537" w:rsidRDefault="00C87537" w:rsidP="00C87537">
      <w:pPr>
        <w:rPr>
          <w:rStyle w:val="y2iqfc"/>
          <w:rFonts w:cstheme="minorHAnsi"/>
          <w:color w:val="202124"/>
          <w:lang w:val="cs-CZ"/>
        </w:rPr>
      </w:pPr>
    </w:p>
    <w:p w14:paraId="5D216844" w14:textId="77777777" w:rsidR="00226F36" w:rsidRDefault="00226F36" w:rsidP="00C87537">
      <w:pPr>
        <w:rPr>
          <w:rStyle w:val="y2iqfc"/>
          <w:rFonts w:cstheme="minorHAnsi"/>
          <w:color w:val="202124"/>
          <w:lang w:val="cs-CZ"/>
        </w:rPr>
      </w:pPr>
    </w:p>
    <w:p w14:paraId="3CDFC246" w14:textId="5F4690FF" w:rsidR="00FA4F6A" w:rsidRDefault="00FA4F6A" w:rsidP="000348E7">
      <w:pPr>
        <w:tabs>
          <w:tab w:val="left" w:pos="10328"/>
        </w:tabs>
        <w:autoSpaceDE w:val="0"/>
        <w:autoSpaceDN w:val="0"/>
        <w:adjustRightInd w:val="0"/>
        <w:spacing w:line="264" w:lineRule="auto"/>
        <w:ind w:right="-317"/>
        <w:jc w:val="both"/>
        <w:rPr>
          <w:rFonts w:ascii="Arial Nova Light" w:hAnsi="Arial Nova Light"/>
        </w:rPr>
      </w:pPr>
    </w:p>
    <w:p w14:paraId="1E38DD78" w14:textId="77777777" w:rsidR="00933DC9" w:rsidRDefault="00933DC9" w:rsidP="000348E7">
      <w:pPr>
        <w:tabs>
          <w:tab w:val="left" w:pos="10328"/>
        </w:tabs>
        <w:autoSpaceDE w:val="0"/>
        <w:autoSpaceDN w:val="0"/>
        <w:adjustRightInd w:val="0"/>
        <w:spacing w:line="264" w:lineRule="auto"/>
        <w:ind w:right="-317"/>
        <w:jc w:val="both"/>
        <w:rPr>
          <w:rFonts w:ascii="Arial Nova Light" w:hAnsi="Arial Nova Light"/>
        </w:rPr>
      </w:pPr>
    </w:p>
    <w:p w14:paraId="4896A319" w14:textId="1AFBF22F" w:rsidR="00C87537" w:rsidRPr="00C87537" w:rsidRDefault="00C87537" w:rsidP="00C87537">
      <w:pPr>
        <w:pBdr>
          <w:top w:val="single" w:sz="4" w:space="1" w:color="auto"/>
        </w:pBdr>
        <w:spacing w:line="276" w:lineRule="auto"/>
        <w:jc w:val="both"/>
        <w:rPr>
          <w:rFonts w:cs="Segoe UI"/>
          <w:color w:val="0563C1" w:themeColor="hyperlink"/>
          <w:sz w:val="18"/>
          <w:szCs w:val="18"/>
          <w:u w:val="single"/>
        </w:rPr>
      </w:pP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Společnost</w:t>
      </w:r>
      <w:proofErr w:type="spellEnd"/>
      <w:r>
        <w:rPr>
          <w:rStyle w:val="y2iqfc"/>
          <w:rFonts w:cs="Segoe UI"/>
          <w:b/>
          <w:bCs/>
          <w:color w:val="202124"/>
          <w:sz w:val="18"/>
          <w:szCs w:val="18"/>
        </w:rPr>
        <w:t xml:space="preserve"> </w:t>
      </w:r>
      <w:r w:rsidRPr="00C87537">
        <w:rPr>
          <w:rStyle w:val="y2iqfc"/>
          <w:rFonts w:cs="Segoe UI"/>
          <w:b/>
          <w:bCs/>
          <w:color w:val="202124"/>
          <w:sz w:val="18"/>
          <w:szCs w:val="18"/>
        </w:rPr>
        <w:t>Ecophon</w:t>
      </w:r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vyvíjí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,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vyrábí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a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prodává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akustické výrobky a systémy,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které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přispívají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ke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zlepšení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prostředí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pro práci,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vzdělávání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i osobní život a zároveň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ke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zvyšování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celkového komfortu a výkonnosti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lidí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.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Její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experti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ve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spolupráci s 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prestižními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akademickými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institucemi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provádí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akustické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studie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> a 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výzkumy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,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jejichž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výsledky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následně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implementuje do</w:t>
      </w:r>
      <w:r w:rsidR="005F6D6D" w:rsidRPr="00D33CD7">
        <w:rPr>
          <w:rStyle w:val="y2iqfc"/>
          <w:rFonts w:cs="Segoe UI"/>
          <w:color w:val="202124"/>
          <w:sz w:val="18"/>
          <w:szCs w:val="18"/>
        </w:rPr>
        <w:t xml:space="preserve"> rozvoje </w:t>
      </w:r>
      <w:r w:rsidR="00E834B7" w:rsidRPr="00D33CD7">
        <w:rPr>
          <w:rStyle w:val="y2iqfc"/>
          <w:rFonts w:cs="Segoe UI"/>
          <w:color w:val="202124"/>
          <w:sz w:val="18"/>
          <w:szCs w:val="18"/>
        </w:rPr>
        <w:t xml:space="preserve">kvality a funkčnosti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vlastních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="00501F59" w:rsidRPr="00D33CD7">
        <w:rPr>
          <w:rStyle w:val="y2iqfc"/>
          <w:rFonts w:cs="Segoe UI"/>
          <w:color w:val="202124"/>
          <w:sz w:val="18"/>
          <w:szCs w:val="18"/>
        </w:rPr>
        <w:t>produktů</w:t>
      </w:r>
      <w:proofErr w:type="spellEnd"/>
      <w:r w:rsidR="00501F59" w:rsidRPr="00D33CD7">
        <w:rPr>
          <w:rStyle w:val="y2iqfc"/>
          <w:rFonts w:cs="Segoe UI"/>
          <w:color w:val="202124"/>
          <w:sz w:val="18"/>
          <w:szCs w:val="18"/>
        </w:rPr>
        <w:t>.</w:t>
      </w:r>
      <w:r w:rsidR="00501F59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Společnost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působí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ve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více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než 44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zemích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a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zaměstnává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přibližně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800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zaměstnanců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. Je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součástí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skupiny Saint-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Gobain</w:t>
      </w:r>
      <w:proofErr w:type="spellEnd"/>
      <w:r w:rsidR="00F86230">
        <w:rPr>
          <w:rStyle w:val="y2iqfc"/>
          <w:rFonts w:cs="Segoe UI"/>
          <w:color w:val="202124"/>
          <w:sz w:val="18"/>
          <w:szCs w:val="18"/>
        </w:rPr>
        <w:t xml:space="preserve"> a</w:t>
      </w:r>
      <w:r w:rsidRPr="00C87537">
        <w:rPr>
          <w:rStyle w:val="y2iqfc"/>
          <w:rFonts w:cs="Segoe UI"/>
          <w:color w:val="202124"/>
          <w:sz w:val="18"/>
          <w:szCs w:val="18"/>
        </w:rPr>
        <w:t xml:space="preserve"> sídlo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společnosti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se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nachází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ve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Švédsku. Ecophon je hrdým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sponzorem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Mezinárodního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roku zvuku 2020 </w:t>
      </w:r>
      <w:r w:rsidR="00F86230">
        <w:rPr>
          <w:rStyle w:val="y2iqfc"/>
          <w:rFonts w:cs="Segoe UI"/>
          <w:color w:val="202124"/>
          <w:sz w:val="18"/>
          <w:szCs w:val="18"/>
        </w:rPr>
        <w:t>–</w:t>
      </w:r>
      <w:r w:rsidRPr="00C87537">
        <w:rPr>
          <w:rStyle w:val="y2iqfc"/>
          <w:rFonts w:cs="Segoe UI"/>
          <w:color w:val="202124"/>
          <w:sz w:val="18"/>
          <w:szCs w:val="18"/>
        </w:rPr>
        <w:t xml:space="preserve"> 2021</w:t>
      </w:r>
      <w:r w:rsidR="00F86230">
        <w:rPr>
          <w:rStyle w:val="y2iqfc"/>
          <w:rFonts w:cs="Segoe UI"/>
          <w:color w:val="202124"/>
          <w:sz w:val="18"/>
          <w:szCs w:val="18"/>
        </w:rPr>
        <w:t xml:space="preserve"> -</w:t>
      </w:r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globální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iniciativy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,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která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zdůrazňuje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význam zvuku a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způsoby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,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jakými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Pr="00C87537">
        <w:rPr>
          <w:rStyle w:val="y2iqfc"/>
          <w:rFonts w:cs="Segoe UI"/>
          <w:color w:val="202124"/>
          <w:sz w:val="18"/>
          <w:szCs w:val="18"/>
        </w:rPr>
        <w:t>ovlivňuje</w:t>
      </w:r>
      <w:proofErr w:type="spellEnd"/>
      <w:r w:rsidRPr="00C87537">
        <w:rPr>
          <w:rStyle w:val="y2iqfc"/>
          <w:rFonts w:cs="Segoe UI"/>
          <w:color w:val="202124"/>
          <w:sz w:val="18"/>
          <w:szCs w:val="18"/>
        </w:rPr>
        <w:t xml:space="preserve"> náš každodenní život.</w:t>
      </w:r>
      <w:r w:rsidR="00F86230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="00F86230">
        <w:rPr>
          <w:rStyle w:val="y2iqfc"/>
          <w:rFonts w:cs="Segoe UI"/>
          <w:color w:val="202124"/>
          <w:sz w:val="18"/>
          <w:szCs w:val="18"/>
        </w:rPr>
        <w:t>Více</w:t>
      </w:r>
      <w:proofErr w:type="spellEnd"/>
      <w:r w:rsidR="00F86230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="00F86230">
        <w:rPr>
          <w:rStyle w:val="y2iqfc"/>
          <w:rFonts w:cs="Segoe UI"/>
          <w:color w:val="202124"/>
          <w:sz w:val="18"/>
          <w:szCs w:val="18"/>
        </w:rPr>
        <w:t>informací</w:t>
      </w:r>
      <w:proofErr w:type="spellEnd"/>
      <w:r w:rsidR="00F86230">
        <w:rPr>
          <w:rStyle w:val="y2iqfc"/>
          <w:rFonts w:cs="Segoe UI"/>
          <w:color w:val="202124"/>
          <w:sz w:val="18"/>
          <w:szCs w:val="18"/>
        </w:rPr>
        <w:t xml:space="preserve"> </w:t>
      </w:r>
      <w:proofErr w:type="spellStart"/>
      <w:r w:rsidR="00F86230">
        <w:rPr>
          <w:rStyle w:val="y2iqfc"/>
          <w:rFonts w:cs="Segoe UI"/>
          <w:color w:val="202124"/>
          <w:sz w:val="18"/>
          <w:szCs w:val="18"/>
        </w:rPr>
        <w:t>naleznte</w:t>
      </w:r>
      <w:proofErr w:type="spellEnd"/>
      <w:r w:rsidR="00F86230">
        <w:rPr>
          <w:rStyle w:val="y2iqfc"/>
          <w:rFonts w:cs="Segoe UI"/>
          <w:color w:val="202124"/>
          <w:sz w:val="18"/>
          <w:szCs w:val="18"/>
        </w:rPr>
        <w:t xml:space="preserve"> na</w:t>
      </w:r>
      <w:r w:rsidRPr="00C87537">
        <w:rPr>
          <w:rStyle w:val="y2iqfc"/>
          <w:rFonts w:cs="Segoe UI"/>
          <w:color w:val="202124"/>
          <w:sz w:val="18"/>
          <w:szCs w:val="18"/>
        </w:rPr>
        <w:t xml:space="preserve"> </w:t>
      </w:r>
      <w:hyperlink r:id="rId12" w:history="1">
        <w:r w:rsidRPr="00B81761">
          <w:rPr>
            <w:rStyle w:val="Hyperlink"/>
            <w:rFonts w:cs="Segoe UI"/>
            <w:sz w:val="18"/>
            <w:szCs w:val="18"/>
          </w:rPr>
          <w:t>www.ecophon.com/cz</w:t>
        </w:r>
      </w:hyperlink>
      <w:r>
        <w:rPr>
          <w:rStyle w:val="y2iqfc"/>
          <w:rFonts w:cs="Segoe UI"/>
          <w:color w:val="202124"/>
          <w:sz w:val="18"/>
          <w:szCs w:val="18"/>
        </w:rPr>
        <w:t>.</w:t>
      </w:r>
    </w:p>
    <w:sectPr w:rsidR="00C87537" w:rsidRPr="00C87537" w:rsidSect="009B0238">
      <w:headerReference w:type="default" r:id="rId13"/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ACCF" w14:textId="77777777" w:rsidR="00EB4646" w:rsidRDefault="00EB4646" w:rsidP="00661BE4">
      <w:pPr>
        <w:spacing w:after="0" w:line="240" w:lineRule="auto"/>
      </w:pPr>
      <w:r>
        <w:separator/>
      </w:r>
    </w:p>
  </w:endnote>
  <w:endnote w:type="continuationSeparator" w:id="0">
    <w:p w14:paraId="10EA1191" w14:textId="77777777" w:rsidR="00EB4646" w:rsidRDefault="00EB4646" w:rsidP="0066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coLig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ova Light">
    <w:altName w:val="Arial Nova Light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C1D0" w14:textId="77777777" w:rsidR="00EB4646" w:rsidRDefault="00EB4646" w:rsidP="00661BE4">
      <w:pPr>
        <w:spacing w:after="0" w:line="240" w:lineRule="auto"/>
      </w:pPr>
      <w:r>
        <w:separator/>
      </w:r>
    </w:p>
  </w:footnote>
  <w:footnote w:type="continuationSeparator" w:id="0">
    <w:p w14:paraId="0B841135" w14:textId="77777777" w:rsidR="00EB4646" w:rsidRDefault="00EB4646" w:rsidP="00661BE4">
      <w:pPr>
        <w:spacing w:after="0" w:line="240" w:lineRule="auto"/>
      </w:pPr>
      <w:r>
        <w:continuationSeparator/>
      </w:r>
    </w:p>
  </w:footnote>
  <w:footnote w:id="1">
    <w:p w14:paraId="1300C09D" w14:textId="44D94CFC" w:rsidR="008C61BB" w:rsidRPr="00E8284F" w:rsidRDefault="008C61BB">
      <w:pPr>
        <w:pStyle w:val="FootnoteText"/>
        <w:rPr>
          <w:sz w:val="14"/>
          <w:szCs w:val="14"/>
        </w:rPr>
      </w:pPr>
      <w:r w:rsidRPr="00E8284F">
        <w:rPr>
          <w:rStyle w:val="FootnoteReference"/>
          <w:sz w:val="14"/>
          <w:szCs w:val="14"/>
        </w:rPr>
        <w:footnoteRef/>
      </w:r>
      <w:r w:rsidRPr="00E8284F">
        <w:rPr>
          <w:sz w:val="14"/>
          <w:szCs w:val="14"/>
        </w:rPr>
        <w:t xml:space="preserve"> </w:t>
      </w:r>
      <w:hyperlink r:id="rId1" w:history="1">
        <w:r w:rsidRPr="00E8284F">
          <w:rPr>
            <w:rStyle w:val="Hyperlink"/>
            <w:sz w:val="14"/>
            <w:szCs w:val="14"/>
          </w:rPr>
          <w:t>https://experts.nebraska.edu/en/publications/noise-pollution-in-hospitals-impact-on-patients</w:t>
        </w:r>
      </w:hyperlink>
    </w:p>
  </w:footnote>
  <w:footnote w:id="2">
    <w:p w14:paraId="5ED94D77" w14:textId="10A2D165" w:rsidR="001D1496" w:rsidRPr="00E8284F" w:rsidRDefault="001D1496">
      <w:pPr>
        <w:pStyle w:val="FootnoteText"/>
        <w:rPr>
          <w:sz w:val="14"/>
          <w:szCs w:val="14"/>
        </w:rPr>
      </w:pPr>
      <w:r w:rsidRPr="00E8284F">
        <w:rPr>
          <w:rStyle w:val="FootnoteReference"/>
          <w:sz w:val="14"/>
          <w:szCs w:val="14"/>
        </w:rPr>
        <w:footnoteRef/>
      </w:r>
      <w:r w:rsidRPr="00E8284F">
        <w:rPr>
          <w:sz w:val="14"/>
          <w:szCs w:val="14"/>
        </w:rPr>
        <w:t xml:space="preserve"> </w:t>
      </w:r>
      <w:hyperlink r:id="rId2" w:history="1">
        <w:r w:rsidRPr="00E8284F">
          <w:rPr>
            <w:rStyle w:val="Hyperlink"/>
            <w:sz w:val="14"/>
            <w:szCs w:val="14"/>
          </w:rPr>
          <w:t>https:/</w:t>
        </w:r>
        <w:r w:rsidRPr="00E8284F">
          <w:rPr>
            <w:rStyle w:val="Hyperlink"/>
            <w:sz w:val="14"/>
            <w:szCs w:val="14"/>
          </w:rPr>
          <w:t>/</w:t>
        </w:r>
        <w:r w:rsidRPr="00E8284F">
          <w:rPr>
            <w:rStyle w:val="Hyperlink"/>
            <w:sz w:val="14"/>
            <w:szCs w:val="14"/>
          </w:rPr>
          <w:t>www.ecophon.com/cont</w:t>
        </w:r>
        <w:r w:rsidRPr="00E8284F">
          <w:rPr>
            <w:rStyle w:val="Hyperlink"/>
            <w:sz w:val="14"/>
            <w:szCs w:val="14"/>
          </w:rPr>
          <w:t>e</w:t>
        </w:r>
        <w:r w:rsidRPr="00E8284F">
          <w:rPr>
            <w:rStyle w:val="Hyperlink"/>
            <w:sz w:val="14"/>
            <w:szCs w:val="14"/>
          </w:rPr>
          <w:t>ntassets/d823d3279cd24c98b6697eb069fc6eab/CZ-good-acoustics-reduce-hospital-readmissions-huddinge.pdf</w:t>
        </w:r>
      </w:hyperlink>
    </w:p>
  </w:footnote>
  <w:footnote w:id="3">
    <w:p w14:paraId="741E38F3" w14:textId="27E848FE" w:rsidR="00E8284F" w:rsidRPr="00E8284F" w:rsidRDefault="00FA4F6A" w:rsidP="00FA4F6A">
      <w:pPr>
        <w:pStyle w:val="FootnoteText"/>
        <w:rPr>
          <w:sz w:val="14"/>
          <w:szCs w:val="14"/>
        </w:rPr>
      </w:pPr>
      <w:r w:rsidRPr="00E8284F">
        <w:rPr>
          <w:rStyle w:val="FootnoteReference"/>
          <w:sz w:val="14"/>
          <w:szCs w:val="14"/>
        </w:rPr>
        <w:footnoteRef/>
      </w:r>
      <w:r w:rsidRPr="00E8284F">
        <w:rPr>
          <w:sz w:val="14"/>
          <w:szCs w:val="14"/>
        </w:rPr>
        <w:t xml:space="preserve"> </w:t>
      </w:r>
      <w:hyperlink r:id="rId3" w:history="1">
        <w:r w:rsidR="00E8284F" w:rsidRPr="007B152E">
          <w:rPr>
            <w:rStyle w:val="Hyperlink"/>
            <w:sz w:val="14"/>
            <w:szCs w:val="14"/>
          </w:rPr>
          <w:t>https://www.ecophon.com/globalassets/media/pdf-and-documents/cz/hc-leaflets-male/cz_7798-good-acoustics-reduce-mistakes-in-operating-rooms-a5-v1-hvidovre.pdf</w:t>
        </w:r>
      </w:hyperlink>
    </w:p>
    <w:p w14:paraId="7E76F5DC" w14:textId="77777777" w:rsidR="00FA4F6A" w:rsidRPr="008C61BB" w:rsidRDefault="00FA4F6A" w:rsidP="00FA4F6A">
      <w:pPr>
        <w:pStyle w:val="FootnoteText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5763" w14:textId="77777777" w:rsidR="000F6C7F" w:rsidRDefault="000F6C7F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2427479" wp14:editId="7A7B28C9">
          <wp:simplePos x="0" y="0"/>
          <wp:positionH relativeFrom="column">
            <wp:posOffset>4371975</wp:posOffset>
          </wp:positionH>
          <wp:positionV relativeFrom="paragraph">
            <wp:posOffset>-125730</wp:posOffset>
          </wp:positionV>
          <wp:extent cx="1356360" cy="513715"/>
          <wp:effectExtent l="0" t="0" r="0" b="635"/>
          <wp:wrapTight wrapText="bothSides">
            <wp:wrapPolygon edited="0">
              <wp:start x="0" y="0"/>
              <wp:lineTo x="0" y="20826"/>
              <wp:lineTo x="21236" y="20826"/>
              <wp:lineTo x="21236" y="0"/>
              <wp:lineTo x="0" y="0"/>
            </wp:wrapPolygon>
          </wp:wrapTight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55AC4" w14:textId="77777777" w:rsidR="000F6C7F" w:rsidRDefault="000F6C7F">
    <w:pPr>
      <w:pStyle w:val="Header"/>
    </w:pPr>
  </w:p>
  <w:p w14:paraId="53A7D6F6" w14:textId="77777777" w:rsidR="000F6C7F" w:rsidRDefault="000F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735"/>
    <w:multiLevelType w:val="multilevel"/>
    <w:tmpl w:val="C738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D2CE8"/>
    <w:multiLevelType w:val="multilevel"/>
    <w:tmpl w:val="12B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6920F8"/>
    <w:multiLevelType w:val="hybridMultilevel"/>
    <w:tmpl w:val="0C60FF7C"/>
    <w:lvl w:ilvl="0" w:tplc="90BCFED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E51C9"/>
    <w:multiLevelType w:val="hybridMultilevel"/>
    <w:tmpl w:val="30C8E712"/>
    <w:lvl w:ilvl="0" w:tplc="66623C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6EC"/>
    <w:multiLevelType w:val="multilevel"/>
    <w:tmpl w:val="FF4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C"/>
    <w:rsid w:val="0001075C"/>
    <w:rsid w:val="00013B1C"/>
    <w:rsid w:val="00023E55"/>
    <w:rsid w:val="00024530"/>
    <w:rsid w:val="00031B80"/>
    <w:rsid w:val="000348E7"/>
    <w:rsid w:val="0005590F"/>
    <w:rsid w:val="000561AD"/>
    <w:rsid w:val="00057334"/>
    <w:rsid w:val="00060809"/>
    <w:rsid w:val="00067734"/>
    <w:rsid w:val="00070003"/>
    <w:rsid w:val="00074199"/>
    <w:rsid w:val="00081D8C"/>
    <w:rsid w:val="00092AFD"/>
    <w:rsid w:val="000932BC"/>
    <w:rsid w:val="00097D76"/>
    <w:rsid w:val="000C478F"/>
    <w:rsid w:val="000D1CA3"/>
    <w:rsid w:val="000E0BFD"/>
    <w:rsid w:val="000F0AF2"/>
    <w:rsid w:val="000F211B"/>
    <w:rsid w:val="000F6C7F"/>
    <w:rsid w:val="001005C9"/>
    <w:rsid w:val="00100ECA"/>
    <w:rsid w:val="00106080"/>
    <w:rsid w:val="00107203"/>
    <w:rsid w:val="00134B50"/>
    <w:rsid w:val="00164B81"/>
    <w:rsid w:val="001730D8"/>
    <w:rsid w:val="00183C71"/>
    <w:rsid w:val="00186E34"/>
    <w:rsid w:val="00191428"/>
    <w:rsid w:val="001A3961"/>
    <w:rsid w:val="001B7048"/>
    <w:rsid w:val="001C5C1E"/>
    <w:rsid w:val="001D1496"/>
    <w:rsid w:val="001E54C1"/>
    <w:rsid w:val="001F094E"/>
    <w:rsid w:val="001F5555"/>
    <w:rsid w:val="001F753D"/>
    <w:rsid w:val="00203C28"/>
    <w:rsid w:val="00205BCA"/>
    <w:rsid w:val="0020677D"/>
    <w:rsid w:val="002129FB"/>
    <w:rsid w:val="00213D8A"/>
    <w:rsid w:val="00214768"/>
    <w:rsid w:val="002220AE"/>
    <w:rsid w:val="002232EA"/>
    <w:rsid w:val="00226F36"/>
    <w:rsid w:val="00231410"/>
    <w:rsid w:val="0023705D"/>
    <w:rsid w:val="002420FE"/>
    <w:rsid w:val="00245AE3"/>
    <w:rsid w:val="00247DAC"/>
    <w:rsid w:val="002501B7"/>
    <w:rsid w:val="002521B8"/>
    <w:rsid w:val="00252E51"/>
    <w:rsid w:val="00261A7A"/>
    <w:rsid w:val="002822D5"/>
    <w:rsid w:val="00285256"/>
    <w:rsid w:val="00295AF3"/>
    <w:rsid w:val="002C36DC"/>
    <w:rsid w:val="002D1ED0"/>
    <w:rsid w:val="002E3594"/>
    <w:rsid w:val="002E6512"/>
    <w:rsid w:val="002E7242"/>
    <w:rsid w:val="002F1D36"/>
    <w:rsid w:val="00313B57"/>
    <w:rsid w:val="00315E4C"/>
    <w:rsid w:val="003162DC"/>
    <w:rsid w:val="003243A3"/>
    <w:rsid w:val="00326A6E"/>
    <w:rsid w:val="0033049D"/>
    <w:rsid w:val="00334259"/>
    <w:rsid w:val="0033676C"/>
    <w:rsid w:val="00350C95"/>
    <w:rsid w:val="00353F39"/>
    <w:rsid w:val="00361D6B"/>
    <w:rsid w:val="00362497"/>
    <w:rsid w:val="003709B9"/>
    <w:rsid w:val="00377E05"/>
    <w:rsid w:val="00394549"/>
    <w:rsid w:val="003A0EE0"/>
    <w:rsid w:val="003A5ACB"/>
    <w:rsid w:val="003E53EC"/>
    <w:rsid w:val="003F77C7"/>
    <w:rsid w:val="004005C7"/>
    <w:rsid w:val="004029E0"/>
    <w:rsid w:val="00402F10"/>
    <w:rsid w:val="004033B7"/>
    <w:rsid w:val="0040627A"/>
    <w:rsid w:val="00412622"/>
    <w:rsid w:val="00413383"/>
    <w:rsid w:val="004135DA"/>
    <w:rsid w:val="0042141C"/>
    <w:rsid w:val="00423DD4"/>
    <w:rsid w:val="0043659C"/>
    <w:rsid w:val="00446716"/>
    <w:rsid w:val="00457421"/>
    <w:rsid w:val="00477CC7"/>
    <w:rsid w:val="004C659F"/>
    <w:rsid w:val="004F012A"/>
    <w:rsid w:val="004F0C5E"/>
    <w:rsid w:val="004F1DF1"/>
    <w:rsid w:val="00501187"/>
    <w:rsid w:val="00501F59"/>
    <w:rsid w:val="00506C5A"/>
    <w:rsid w:val="00515BEF"/>
    <w:rsid w:val="00533A5B"/>
    <w:rsid w:val="00540DC3"/>
    <w:rsid w:val="00550A60"/>
    <w:rsid w:val="0055528E"/>
    <w:rsid w:val="00562D05"/>
    <w:rsid w:val="00566FEC"/>
    <w:rsid w:val="0057232D"/>
    <w:rsid w:val="00581A81"/>
    <w:rsid w:val="00584E22"/>
    <w:rsid w:val="005B5CC7"/>
    <w:rsid w:val="005B6241"/>
    <w:rsid w:val="005B673E"/>
    <w:rsid w:val="005C4225"/>
    <w:rsid w:val="005C50A9"/>
    <w:rsid w:val="005D6985"/>
    <w:rsid w:val="005E38A0"/>
    <w:rsid w:val="005F1B4B"/>
    <w:rsid w:val="005F4C54"/>
    <w:rsid w:val="005F55AD"/>
    <w:rsid w:val="005F6D6D"/>
    <w:rsid w:val="005F7C54"/>
    <w:rsid w:val="00605A81"/>
    <w:rsid w:val="0061549A"/>
    <w:rsid w:val="0062581E"/>
    <w:rsid w:val="00625D4E"/>
    <w:rsid w:val="00640574"/>
    <w:rsid w:val="00644D8F"/>
    <w:rsid w:val="00660282"/>
    <w:rsid w:val="00661BE4"/>
    <w:rsid w:val="00686422"/>
    <w:rsid w:val="00690742"/>
    <w:rsid w:val="00694BF4"/>
    <w:rsid w:val="006A0A30"/>
    <w:rsid w:val="006A29A2"/>
    <w:rsid w:val="006B7268"/>
    <w:rsid w:val="006C2BE1"/>
    <w:rsid w:val="006C6D3F"/>
    <w:rsid w:val="006C74B2"/>
    <w:rsid w:val="006C7728"/>
    <w:rsid w:val="006D1345"/>
    <w:rsid w:val="006E3095"/>
    <w:rsid w:val="006F03CD"/>
    <w:rsid w:val="00703470"/>
    <w:rsid w:val="00703D41"/>
    <w:rsid w:val="007072EE"/>
    <w:rsid w:val="00717F66"/>
    <w:rsid w:val="00724026"/>
    <w:rsid w:val="00724AA9"/>
    <w:rsid w:val="00726C3F"/>
    <w:rsid w:val="0073259B"/>
    <w:rsid w:val="00746138"/>
    <w:rsid w:val="007503E7"/>
    <w:rsid w:val="0075277A"/>
    <w:rsid w:val="00756049"/>
    <w:rsid w:val="0077015E"/>
    <w:rsid w:val="00776065"/>
    <w:rsid w:val="00782CE1"/>
    <w:rsid w:val="007856BE"/>
    <w:rsid w:val="007A5B1D"/>
    <w:rsid w:val="007A7BD4"/>
    <w:rsid w:val="007D3251"/>
    <w:rsid w:val="007D3689"/>
    <w:rsid w:val="007E6F2B"/>
    <w:rsid w:val="0080353B"/>
    <w:rsid w:val="00832B8A"/>
    <w:rsid w:val="008425BB"/>
    <w:rsid w:val="008470BA"/>
    <w:rsid w:val="0085067F"/>
    <w:rsid w:val="00854E28"/>
    <w:rsid w:val="00861B4F"/>
    <w:rsid w:val="0086667E"/>
    <w:rsid w:val="0087691E"/>
    <w:rsid w:val="00890BA6"/>
    <w:rsid w:val="0089109D"/>
    <w:rsid w:val="008A1D0E"/>
    <w:rsid w:val="008B386A"/>
    <w:rsid w:val="008C61BB"/>
    <w:rsid w:val="008D183A"/>
    <w:rsid w:val="008D6DF7"/>
    <w:rsid w:val="008E2014"/>
    <w:rsid w:val="008E695C"/>
    <w:rsid w:val="008F11FE"/>
    <w:rsid w:val="008F4666"/>
    <w:rsid w:val="008F7935"/>
    <w:rsid w:val="0090593F"/>
    <w:rsid w:val="0091630C"/>
    <w:rsid w:val="0092506B"/>
    <w:rsid w:val="00926EB6"/>
    <w:rsid w:val="009330CA"/>
    <w:rsid w:val="00933DC9"/>
    <w:rsid w:val="009344F4"/>
    <w:rsid w:val="00942A8D"/>
    <w:rsid w:val="009439E7"/>
    <w:rsid w:val="009441E3"/>
    <w:rsid w:val="00950634"/>
    <w:rsid w:val="00951EC7"/>
    <w:rsid w:val="009615A6"/>
    <w:rsid w:val="00974F24"/>
    <w:rsid w:val="00981A9B"/>
    <w:rsid w:val="0098269D"/>
    <w:rsid w:val="00990134"/>
    <w:rsid w:val="009907B4"/>
    <w:rsid w:val="00992FA2"/>
    <w:rsid w:val="009A5825"/>
    <w:rsid w:val="009A62B9"/>
    <w:rsid w:val="009B0238"/>
    <w:rsid w:val="009B187C"/>
    <w:rsid w:val="009B4278"/>
    <w:rsid w:val="009C7A68"/>
    <w:rsid w:val="009D143C"/>
    <w:rsid w:val="009D23EE"/>
    <w:rsid w:val="009F3279"/>
    <w:rsid w:val="00A057EE"/>
    <w:rsid w:val="00A111AF"/>
    <w:rsid w:val="00A153E4"/>
    <w:rsid w:val="00A17B22"/>
    <w:rsid w:val="00A26D51"/>
    <w:rsid w:val="00A43201"/>
    <w:rsid w:val="00A45288"/>
    <w:rsid w:val="00A47FB5"/>
    <w:rsid w:val="00A5078E"/>
    <w:rsid w:val="00A51C2B"/>
    <w:rsid w:val="00A52C13"/>
    <w:rsid w:val="00A53F0D"/>
    <w:rsid w:val="00A65CA3"/>
    <w:rsid w:val="00A67FE4"/>
    <w:rsid w:val="00A81A3D"/>
    <w:rsid w:val="00AB33B4"/>
    <w:rsid w:val="00AB66C7"/>
    <w:rsid w:val="00AC0440"/>
    <w:rsid w:val="00AE0368"/>
    <w:rsid w:val="00AE3619"/>
    <w:rsid w:val="00AE5FFB"/>
    <w:rsid w:val="00AF5957"/>
    <w:rsid w:val="00B06CCA"/>
    <w:rsid w:val="00B138AC"/>
    <w:rsid w:val="00B238CE"/>
    <w:rsid w:val="00B24FC6"/>
    <w:rsid w:val="00B26672"/>
    <w:rsid w:val="00B40F32"/>
    <w:rsid w:val="00B42A02"/>
    <w:rsid w:val="00B50D0B"/>
    <w:rsid w:val="00B66C99"/>
    <w:rsid w:val="00B71E58"/>
    <w:rsid w:val="00B74BB8"/>
    <w:rsid w:val="00B809FF"/>
    <w:rsid w:val="00B81F12"/>
    <w:rsid w:val="00B91A80"/>
    <w:rsid w:val="00B93169"/>
    <w:rsid w:val="00B9358D"/>
    <w:rsid w:val="00B971D5"/>
    <w:rsid w:val="00BA320A"/>
    <w:rsid w:val="00BC1476"/>
    <w:rsid w:val="00BC40FD"/>
    <w:rsid w:val="00BD181E"/>
    <w:rsid w:val="00BD2547"/>
    <w:rsid w:val="00BE7D2E"/>
    <w:rsid w:val="00BF2428"/>
    <w:rsid w:val="00C0544C"/>
    <w:rsid w:val="00C06A3A"/>
    <w:rsid w:val="00C10ECF"/>
    <w:rsid w:val="00C32915"/>
    <w:rsid w:val="00C363B2"/>
    <w:rsid w:val="00C60B29"/>
    <w:rsid w:val="00C649A6"/>
    <w:rsid w:val="00C65E72"/>
    <w:rsid w:val="00C82764"/>
    <w:rsid w:val="00C85595"/>
    <w:rsid w:val="00C8681A"/>
    <w:rsid w:val="00C87537"/>
    <w:rsid w:val="00C94E2A"/>
    <w:rsid w:val="00C96470"/>
    <w:rsid w:val="00CA3937"/>
    <w:rsid w:val="00CA4263"/>
    <w:rsid w:val="00CA5F8B"/>
    <w:rsid w:val="00CA7293"/>
    <w:rsid w:val="00CC61ED"/>
    <w:rsid w:val="00CD7F32"/>
    <w:rsid w:val="00CE1299"/>
    <w:rsid w:val="00CF4AB3"/>
    <w:rsid w:val="00D10937"/>
    <w:rsid w:val="00D12BCF"/>
    <w:rsid w:val="00D30DE3"/>
    <w:rsid w:val="00D33CD7"/>
    <w:rsid w:val="00D41C44"/>
    <w:rsid w:val="00D47988"/>
    <w:rsid w:val="00D55102"/>
    <w:rsid w:val="00D64D14"/>
    <w:rsid w:val="00D66936"/>
    <w:rsid w:val="00D670C5"/>
    <w:rsid w:val="00D705E7"/>
    <w:rsid w:val="00D7233D"/>
    <w:rsid w:val="00D75B4A"/>
    <w:rsid w:val="00D77DBC"/>
    <w:rsid w:val="00D8399B"/>
    <w:rsid w:val="00D97230"/>
    <w:rsid w:val="00DB08F7"/>
    <w:rsid w:val="00DB0F33"/>
    <w:rsid w:val="00DB4CA5"/>
    <w:rsid w:val="00DC19F5"/>
    <w:rsid w:val="00DC2E58"/>
    <w:rsid w:val="00DD6C73"/>
    <w:rsid w:val="00DD7389"/>
    <w:rsid w:val="00DE3984"/>
    <w:rsid w:val="00DF19D3"/>
    <w:rsid w:val="00E1129C"/>
    <w:rsid w:val="00E168BC"/>
    <w:rsid w:val="00E201BC"/>
    <w:rsid w:val="00E2144A"/>
    <w:rsid w:val="00E25082"/>
    <w:rsid w:val="00E255B6"/>
    <w:rsid w:val="00E26142"/>
    <w:rsid w:val="00E32C55"/>
    <w:rsid w:val="00E4604F"/>
    <w:rsid w:val="00E46A76"/>
    <w:rsid w:val="00E50A0F"/>
    <w:rsid w:val="00E52DA7"/>
    <w:rsid w:val="00E61987"/>
    <w:rsid w:val="00E72140"/>
    <w:rsid w:val="00E76380"/>
    <w:rsid w:val="00E8284F"/>
    <w:rsid w:val="00E834B7"/>
    <w:rsid w:val="00E94BDB"/>
    <w:rsid w:val="00E95119"/>
    <w:rsid w:val="00EB4646"/>
    <w:rsid w:val="00EB6CE4"/>
    <w:rsid w:val="00EE1792"/>
    <w:rsid w:val="00EE4DDD"/>
    <w:rsid w:val="00EE7FB9"/>
    <w:rsid w:val="00EF1E13"/>
    <w:rsid w:val="00F05EB8"/>
    <w:rsid w:val="00F07B8A"/>
    <w:rsid w:val="00F117ED"/>
    <w:rsid w:val="00F12C32"/>
    <w:rsid w:val="00F15ACC"/>
    <w:rsid w:val="00F3572B"/>
    <w:rsid w:val="00F4326B"/>
    <w:rsid w:val="00F54778"/>
    <w:rsid w:val="00F74662"/>
    <w:rsid w:val="00F86230"/>
    <w:rsid w:val="00F94EBC"/>
    <w:rsid w:val="00F963CB"/>
    <w:rsid w:val="00FA4F6A"/>
    <w:rsid w:val="00FA619D"/>
    <w:rsid w:val="00FB00DB"/>
    <w:rsid w:val="00FB5765"/>
    <w:rsid w:val="00FB5C93"/>
    <w:rsid w:val="00FB7F36"/>
    <w:rsid w:val="00FD5FC2"/>
    <w:rsid w:val="00FE213F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2A2DF"/>
  <w15:chartTrackingRefBased/>
  <w15:docId w15:val="{068A26F4-B0C6-404D-AD1C-BE39D1ED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E4"/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E4"/>
  </w:style>
  <w:style w:type="paragraph" w:customStyle="1" w:styleId="Pa14">
    <w:name w:val="Pa14"/>
    <w:basedOn w:val="Normal"/>
    <w:next w:val="Normal"/>
    <w:uiPriority w:val="99"/>
    <w:rsid w:val="0077015E"/>
    <w:pPr>
      <w:autoSpaceDE w:val="0"/>
      <w:autoSpaceDN w:val="0"/>
      <w:adjustRightInd w:val="0"/>
      <w:spacing w:after="0" w:line="141" w:lineRule="atLeast"/>
    </w:pPr>
    <w:rPr>
      <w:rFonts w:ascii="FuturaEcoLig" w:hAnsi="FuturaEcoLig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0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0D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DB"/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C855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rsid w:val="00C87537"/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numPr>
        <w:ilvl w:val="1"/>
      </w:num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5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1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8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phon.com/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r@phoenixco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ophon.com/globalassets/media/pdf-and-documents/cz/hc-leaflets-male/cz_7798-good-acoustics-reduce-mistakes-in-operating-rooms-a5-v1-hvidovre.pdf" TargetMode="External"/><Relationship Id="rId2" Type="http://schemas.openxmlformats.org/officeDocument/2006/relationships/hyperlink" Target="https://www.ecophon.com/contentassets/d823d3279cd24c98b6697eb069fc6eab/CZ-good-acoustics-reduce-hospital-readmissions-huddinge.pdf" TargetMode="External"/><Relationship Id="rId1" Type="http://schemas.openxmlformats.org/officeDocument/2006/relationships/hyperlink" Target="https://experts.nebraska.edu/en/publications/noise-pollution-in-hospitals-impact-on-pati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16" ma:contentTypeDescription="Create a new document." ma:contentTypeScope="" ma:versionID="1582097c0d07935acb887caa2ae51107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1e972c1ded194762501255a4f8cdd14b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BD14F-E444-474B-BD4A-D853D984C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7A1F9-F182-4909-88F7-3DDCE9D94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788</Words>
  <Characters>4650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Igor Walter | PHOENIXCOM</cp:lastModifiedBy>
  <cp:revision>6</cp:revision>
  <cp:lastPrinted>2021-03-08T14:57:00Z</cp:lastPrinted>
  <dcterms:created xsi:type="dcterms:W3CDTF">2021-07-01T14:55:00Z</dcterms:created>
  <dcterms:modified xsi:type="dcterms:W3CDTF">2021-07-19T14:50:00Z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2021-03-12T16:13:47Z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880e37e4-5a57-4bef-80f5-3e05ecbad1f3</vt:lpwstr>
  </property>
  <property fmtid="{D5CDD505-2E9C-101B-9397-08002B2CF9AE}" pid="8" name="MSIP_Label_ced06422-c515-4a4e-a1f2-e6a0c0200eae_ContentBits">
    <vt:lpwstr>0</vt:lpwstr>
  </property>
  <property fmtid="{D5CDD505-2E9C-101B-9397-08002B2CF9AE}" pid="9" name="ContentTypeId">
    <vt:lpwstr>0x0101003AEE5BD030838847A862231AF510B164</vt:lpwstr>
  </property>
</Properties>
</file>