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6B" w:rsidRDefault="00AD226B" w:rsidP="00AD226B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AD226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PRODUKTOVÝ TIP: </w:t>
      </w:r>
      <w:proofErr w:type="spellStart"/>
      <w:r w:rsidR="003F6E0F" w:rsidRPr="003F6E0F">
        <w:rPr>
          <w:rFonts w:cstheme="minorHAnsi"/>
          <w:b/>
          <w:color w:val="000000"/>
          <w:sz w:val="28"/>
          <w:szCs w:val="28"/>
          <w:shd w:val="clear" w:color="auto" w:fill="FFFFFF"/>
        </w:rPr>
        <w:t>Sencor</w:t>
      </w:r>
      <w:proofErr w:type="spellEnd"/>
      <w:r w:rsidR="003F6E0F" w:rsidRPr="003F6E0F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SPT 3907</w:t>
      </w:r>
    </w:p>
    <w:p w:rsidR="00556873" w:rsidRDefault="003F6E0F" w:rsidP="00AD226B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3F6E0F">
        <w:rPr>
          <w:rFonts w:cstheme="minorHAnsi"/>
          <w:b/>
          <w:color w:val="000000"/>
          <w:sz w:val="28"/>
          <w:szCs w:val="28"/>
          <w:shd w:val="clear" w:color="auto" w:fill="FFFFFF"/>
        </w:rPr>
        <w:t>Chytněte novou vlnu</w:t>
      </w:r>
    </w:p>
    <w:p w:rsidR="003F6E0F" w:rsidRDefault="003F6E0F" w:rsidP="003F6E0F">
      <w:pPr>
        <w:pStyle w:val="Bezmezer"/>
        <w:rPr>
          <w:rFonts w:asciiTheme="minorHAnsi" w:hAnsiTheme="minorHAnsi" w:cstheme="minorHAnsi"/>
          <w:b/>
          <w:color w:val="000000"/>
          <w:shd w:val="clear" w:color="auto" w:fill="FFFFFF"/>
        </w:rPr>
      </w:pPr>
      <w:proofErr w:type="spellStart"/>
      <w:r w:rsidRPr="003F6E0F">
        <w:rPr>
          <w:rFonts w:asciiTheme="minorHAnsi" w:hAnsiTheme="minorHAnsi" w:cstheme="minorHAnsi"/>
          <w:b/>
          <w:color w:val="000000"/>
          <w:shd w:val="clear" w:color="auto" w:fill="FFFFFF"/>
        </w:rPr>
        <w:t>Sencor</w:t>
      </w:r>
      <w:proofErr w:type="spellEnd"/>
      <w:r w:rsidRPr="003F6E0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SPT 3907 v černém (B) a bílém (W) provedení je radiomagnetofon s CD přehrávačem, malým informačním LCD displejem s podsvícením a se skvělým výstupním výkonem 4 W RMS (efektivních).</w:t>
      </w:r>
    </w:p>
    <w:p w:rsidR="003F6E0F" w:rsidRPr="003F6E0F" w:rsidRDefault="003F6E0F" w:rsidP="003F6E0F">
      <w:pPr>
        <w:pStyle w:val="Bezmezer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3F6E0F" w:rsidRDefault="003F6E0F" w:rsidP="003F6E0F">
      <w:pPr>
        <w:pStyle w:val="Bezmezer"/>
        <w:rPr>
          <w:rFonts w:asciiTheme="minorHAnsi" w:hAnsiTheme="minorHAnsi" w:cstheme="minorHAnsi"/>
          <w:color w:val="000000"/>
          <w:shd w:val="clear" w:color="auto" w:fill="FFFFFF"/>
        </w:rPr>
      </w:pPr>
      <w:r w:rsidRPr="003F6E0F">
        <w:rPr>
          <w:rFonts w:asciiTheme="minorHAnsi" w:hAnsiTheme="minorHAnsi" w:cstheme="minorHAnsi"/>
          <w:color w:val="000000"/>
          <w:shd w:val="clear" w:color="auto" w:fill="FFFFFF"/>
        </w:rPr>
        <w:t xml:space="preserve">Co dneska s kazeťákem, možná se v duchu ptáte, ale odpověď už zazněla na loňském největším evropském veletrhu spotřební elektroniky IFA 2018 v Berlíně. Po návratu vinylových desek se totiž začíná vracet i audio kazeta a který z výrobců chtěl být in, musel přijít s takovým výrobkem už na vánoční trh. Na překvapivý zájem zákazníků reagují i někteří interpreti a nová alba prodávají i na kazetách. </w:t>
      </w:r>
    </w:p>
    <w:p w:rsidR="003F6E0F" w:rsidRDefault="003F6E0F" w:rsidP="003F6E0F">
      <w:pPr>
        <w:pStyle w:val="Bezmezer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3F6E0F" w:rsidRDefault="003F6E0F" w:rsidP="003F6E0F">
      <w:pPr>
        <w:pStyle w:val="Bezmezer"/>
        <w:rPr>
          <w:rFonts w:asciiTheme="minorHAnsi" w:hAnsiTheme="minorHAnsi" w:cstheme="minorHAnsi"/>
          <w:color w:val="000000"/>
          <w:shd w:val="clear" w:color="auto" w:fill="FFFFFF"/>
        </w:rPr>
      </w:pPr>
      <w:r w:rsidRPr="003F6E0F">
        <w:rPr>
          <w:rFonts w:asciiTheme="minorHAnsi" w:hAnsiTheme="minorHAnsi" w:cstheme="minorHAnsi"/>
          <w:color w:val="000000"/>
          <w:shd w:val="clear" w:color="auto" w:fill="FFFFFF"/>
        </w:rPr>
        <w:t xml:space="preserve">Je samozřejmé, že vlna zájmu o magnetofonový záznam může opadnout stejně rychle, jako nastoupila, ale právě přístroj </w:t>
      </w:r>
      <w:proofErr w:type="spellStart"/>
      <w:r w:rsidRPr="003F6E0F">
        <w:rPr>
          <w:rFonts w:asciiTheme="minorHAnsi" w:hAnsiTheme="minorHAnsi" w:cstheme="minorHAnsi"/>
          <w:b/>
          <w:color w:val="000000"/>
          <w:shd w:val="clear" w:color="auto" w:fill="FFFFFF"/>
        </w:rPr>
        <w:t>Sencor</w:t>
      </w:r>
      <w:proofErr w:type="spellEnd"/>
      <w:r w:rsidRPr="003F6E0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SPT 3907</w:t>
      </w:r>
      <w:r w:rsidRPr="003F6E0F">
        <w:rPr>
          <w:rFonts w:asciiTheme="minorHAnsi" w:hAnsiTheme="minorHAnsi" w:cstheme="minorHAnsi"/>
          <w:color w:val="000000"/>
          <w:shd w:val="clear" w:color="auto" w:fill="FFFFFF"/>
        </w:rPr>
        <w:t xml:space="preserve"> s velmi příznivým poměrem ceny a výkonu plus možností znamená, že vlastně neriskujete vůbec nic.</w:t>
      </w:r>
    </w:p>
    <w:p w:rsidR="003F6E0F" w:rsidRPr="003F6E0F" w:rsidRDefault="003F6E0F" w:rsidP="003F6E0F">
      <w:pPr>
        <w:pStyle w:val="Bezmezer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3F6E0F" w:rsidRDefault="003F6E0F" w:rsidP="003F6E0F">
      <w:pPr>
        <w:pStyle w:val="Bezmezer"/>
        <w:rPr>
          <w:rFonts w:asciiTheme="minorHAnsi" w:hAnsiTheme="minorHAnsi" w:cstheme="minorHAnsi"/>
          <w:color w:val="000000"/>
          <w:shd w:val="clear" w:color="auto" w:fill="FFFFFF"/>
        </w:rPr>
      </w:pPr>
      <w:r w:rsidRPr="003F6E0F">
        <w:rPr>
          <w:rFonts w:asciiTheme="minorHAnsi" w:hAnsiTheme="minorHAnsi" w:cstheme="minorHAnsi"/>
          <w:b/>
          <w:color w:val="000000"/>
          <w:shd w:val="clear" w:color="auto" w:fill="FFFFFF"/>
        </w:rPr>
        <w:t>Radiomagnetofon s CD přehrávačem</w:t>
      </w:r>
      <w:r w:rsidRPr="003F6E0F">
        <w:rPr>
          <w:rFonts w:asciiTheme="minorHAnsi" w:hAnsiTheme="minorHAnsi" w:cstheme="minorHAnsi"/>
          <w:color w:val="000000"/>
          <w:shd w:val="clear" w:color="auto" w:fill="FFFFFF"/>
        </w:rPr>
        <w:t xml:space="preserve"> totiž disponuje připojením </w:t>
      </w:r>
      <w:r w:rsidRPr="003F6E0F">
        <w:rPr>
          <w:rFonts w:asciiTheme="minorHAnsi" w:hAnsiTheme="minorHAnsi" w:cstheme="minorHAnsi"/>
          <w:b/>
          <w:color w:val="000000"/>
          <w:shd w:val="clear" w:color="auto" w:fill="FFFFFF"/>
        </w:rPr>
        <w:t>Bluetooth</w:t>
      </w:r>
      <w:r w:rsidRPr="003F6E0F">
        <w:rPr>
          <w:rFonts w:asciiTheme="minorHAnsi" w:hAnsiTheme="minorHAnsi" w:cstheme="minorHAnsi"/>
          <w:color w:val="000000"/>
          <w:shd w:val="clear" w:color="auto" w:fill="FFFFFF"/>
        </w:rPr>
        <w:t xml:space="preserve">, s nímž lze bezdrátově přehrávat hudbu i z telefonu, samozřejmostí je přehrávání z připojeného </w:t>
      </w:r>
      <w:r w:rsidRPr="003F6E0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USB </w:t>
      </w:r>
      <w:proofErr w:type="spellStart"/>
      <w:r w:rsidRPr="003F6E0F">
        <w:rPr>
          <w:rFonts w:asciiTheme="minorHAnsi" w:hAnsiTheme="minorHAnsi" w:cstheme="minorHAnsi"/>
          <w:b/>
          <w:color w:val="000000"/>
          <w:shd w:val="clear" w:color="auto" w:fill="FFFFFF"/>
        </w:rPr>
        <w:t>flash</w:t>
      </w:r>
      <w:proofErr w:type="spellEnd"/>
      <w:r w:rsidRPr="003F6E0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disku s MP3 </w:t>
      </w:r>
      <w:r w:rsidRPr="003F6E0F">
        <w:rPr>
          <w:rFonts w:asciiTheme="minorHAnsi" w:hAnsiTheme="minorHAnsi" w:cstheme="minorHAnsi"/>
          <w:color w:val="000000"/>
          <w:shd w:val="clear" w:color="auto" w:fill="FFFFFF"/>
        </w:rPr>
        <w:t xml:space="preserve">soubory. Nudě opakovaného pořadí přehrávaných skladeb zamezí funkce </w:t>
      </w:r>
      <w:r w:rsidRPr="003F6E0F">
        <w:rPr>
          <w:rFonts w:asciiTheme="minorHAnsi" w:hAnsiTheme="minorHAnsi" w:cstheme="minorHAnsi"/>
          <w:b/>
          <w:color w:val="000000"/>
          <w:shd w:val="clear" w:color="auto" w:fill="FFFFFF"/>
        </w:rPr>
        <w:t>naprogramování vlastního play listu</w:t>
      </w:r>
      <w:r w:rsidRPr="003F6E0F">
        <w:rPr>
          <w:rFonts w:asciiTheme="minorHAnsi" w:hAnsiTheme="minorHAnsi" w:cstheme="minorHAnsi"/>
          <w:color w:val="000000"/>
          <w:shd w:val="clear" w:color="auto" w:fill="FFFFFF"/>
        </w:rPr>
        <w:t xml:space="preserve"> až dvaceti skladeb z CD a devětadevadesáti skladeb MP3.</w:t>
      </w:r>
    </w:p>
    <w:p w:rsidR="003F6E0F" w:rsidRPr="003F6E0F" w:rsidRDefault="003F6E0F" w:rsidP="003F6E0F">
      <w:pPr>
        <w:pStyle w:val="Bezmezer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3F6E0F" w:rsidRDefault="003F6E0F" w:rsidP="003F6E0F">
      <w:pPr>
        <w:pStyle w:val="Bezmezer"/>
        <w:rPr>
          <w:rFonts w:asciiTheme="minorHAnsi" w:hAnsiTheme="minorHAnsi" w:cstheme="minorHAnsi"/>
          <w:color w:val="000000"/>
          <w:shd w:val="clear" w:color="auto" w:fill="FFFFFF"/>
        </w:rPr>
      </w:pPr>
      <w:r w:rsidRPr="003F6E0F">
        <w:rPr>
          <w:rFonts w:asciiTheme="minorHAnsi" w:hAnsiTheme="minorHAnsi" w:cstheme="minorHAnsi"/>
          <w:color w:val="000000"/>
          <w:shd w:val="clear" w:color="auto" w:fill="FFFFFF"/>
        </w:rPr>
        <w:t xml:space="preserve">Přístroj nabízí díky teleskopické anténě také funkci stereofonního FM rádia s předvolbou třiceti stanic v rozsahu 87,5 – 108 MHz. Je vybaven také AUX-IN a AUX-OUT zdířkami pro připojení konektory typu 3,5mm </w:t>
      </w:r>
      <w:proofErr w:type="spellStart"/>
      <w:r w:rsidRPr="003F6E0F">
        <w:rPr>
          <w:rFonts w:asciiTheme="minorHAnsi" w:hAnsiTheme="minorHAnsi" w:cstheme="minorHAnsi"/>
          <w:color w:val="000000"/>
          <w:shd w:val="clear" w:color="auto" w:fill="FFFFFF"/>
        </w:rPr>
        <w:t>jack</w:t>
      </w:r>
      <w:proofErr w:type="spellEnd"/>
      <w:r w:rsidRPr="003F6E0F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3F6E0F" w:rsidRDefault="003F6E0F" w:rsidP="003F6E0F">
      <w:pPr>
        <w:pStyle w:val="Bezmezer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B5516A" w:rsidRPr="003F6E0F" w:rsidRDefault="003F6E0F" w:rsidP="003F6E0F">
      <w:pPr>
        <w:pStyle w:val="Bezmezer"/>
        <w:rPr>
          <w:color w:val="1F497D"/>
        </w:rPr>
      </w:pPr>
      <w:r w:rsidRPr="003F6E0F">
        <w:rPr>
          <w:rFonts w:asciiTheme="minorHAnsi" w:hAnsiTheme="minorHAnsi" w:cstheme="minorHAnsi"/>
          <w:color w:val="000000"/>
          <w:shd w:val="clear" w:color="auto" w:fill="FFFFFF"/>
        </w:rPr>
        <w:t xml:space="preserve">Jeho </w:t>
      </w:r>
      <w:r w:rsidRPr="003F6E0F">
        <w:rPr>
          <w:rFonts w:asciiTheme="minorHAnsi" w:hAnsiTheme="minorHAnsi" w:cstheme="minorHAnsi"/>
          <w:b/>
          <w:color w:val="000000"/>
          <w:shd w:val="clear" w:color="auto" w:fill="FFFFFF"/>
        </w:rPr>
        <w:t>ovládání, a to i dálkové</w:t>
      </w:r>
      <w:r w:rsidRPr="003F6E0F">
        <w:rPr>
          <w:rFonts w:asciiTheme="minorHAnsi" w:hAnsiTheme="minorHAnsi" w:cstheme="minorHAnsi"/>
          <w:color w:val="000000"/>
          <w:shd w:val="clear" w:color="auto" w:fill="FFFFFF"/>
        </w:rPr>
        <w:t xml:space="preserve">, je velice jednoduché, protože veškeré potřebné informace je vidět na praktickém podsvíceném </w:t>
      </w:r>
      <w:r w:rsidRPr="003F6E0F">
        <w:rPr>
          <w:rFonts w:asciiTheme="minorHAnsi" w:hAnsiTheme="minorHAnsi" w:cstheme="minorHAnsi"/>
          <w:b/>
          <w:color w:val="000000"/>
          <w:shd w:val="clear" w:color="auto" w:fill="FFFFFF"/>
        </w:rPr>
        <w:t>LCD displeji</w:t>
      </w:r>
      <w:r w:rsidRPr="003F6E0F">
        <w:rPr>
          <w:rFonts w:asciiTheme="minorHAnsi" w:hAnsiTheme="minorHAnsi" w:cstheme="minorHAnsi"/>
          <w:color w:val="000000"/>
          <w:shd w:val="clear" w:color="auto" w:fill="FFFFFF"/>
        </w:rPr>
        <w:t xml:space="preserve"> (zobrazení přijímaného kmitočtu a indikátor stereofonního příjmu) včetně zobrazení aktuálního času.</w:t>
      </w:r>
    </w:p>
    <w:p w:rsidR="00B5516A" w:rsidRDefault="00B5516A" w:rsidP="00B5516A">
      <w:pPr>
        <w:pStyle w:val="Bezmezer"/>
        <w:rPr>
          <w:color w:val="1F497D"/>
        </w:rPr>
      </w:pPr>
    </w:p>
    <w:p w:rsidR="003F6E0F" w:rsidRPr="006D58BC" w:rsidRDefault="003F6E0F" w:rsidP="00B5516A">
      <w:pPr>
        <w:pStyle w:val="Bezmezer"/>
      </w:pPr>
      <w:r w:rsidRPr="006D58BC">
        <w:rPr>
          <w:b/>
        </w:rPr>
        <w:t>R</w:t>
      </w:r>
      <w:r w:rsidR="006D58BC" w:rsidRPr="006D58BC">
        <w:rPr>
          <w:b/>
        </w:rPr>
        <w:t>adiomagnetofon SENCOR SPT 3907 s Bluetooth a dálkovým ovládáním</w:t>
      </w:r>
      <w:r w:rsidR="006D58BC" w:rsidRPr="006D58BC">
        <w:t xml:space="preserve"> je k dostání za cenu 1799 Kč.</w:t>
      </w:r>
    </w:p>
    <w:p w:rsidR="00B5516A" w:rsidRPr="006D58BC" w:rsidRDefault="006D58BC">
      <w:pPr>
        <w:rPr>
          <w:rFonts w:cstheme="minorHAnsi"/>
          <w:shd w:val="clear" w:color="auto" w:fill="FFFFFF"/>
        </w:rPr>
      </w:pPr>
      <w:bookmarkStart w:id="0" w:name="_GoBack"/>
      <w:bookmarkEnd w:id="0"/>
      <w:r>
        <w:rPr>
          <w:rFonts w:cstheme="minorHAnsi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588645</wp:posOffset>
            </wp:positionV>
            <wp:extent cx="2600325" cy="2600325"/>
            <wp:effectExtent l="0" t="0" r="9525" b="9525"/>
            <wp:wrapSquare wrapText="bothSides"/>
            <wp:docPr id="1" name="Obrázek 1" descr="Obsah obrázku elektronika, stereo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T 3907_B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569595</wp:posOffset>
            </wp:positionV>
            <wp:extent cx="2533650" cy="2533650"/>
            <wp:effectExtent l="0" t="0" r="0" b="0"/>
            <wp:wrapSquare wrapText="bothSides"/>
            <wp:docPr id="2" name="Obrázek 2" descr="Obsah obrázku elektronika, stereo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T 3907_W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516A" w:rsidRPr="006D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49"/>
    <w:rsid w:val="000003B2"/>
    <w:rsid w:val="00004FBB"/>
    <w:rsid w:val="00107296"/>
    <w:rsid w:val="001500ED"/>
    <w:rsid w:val="003F6E0F"/>
    <w:rsid w:val="00522849"/>
    <w:rsid w:val="00524402"/>
    <w:rsid w:val="00536BE9"/>
    <w:rsid w:val="00556873"/>
    <w:rsid w:val="005963AB"/>
    <w:rsid w:val="005C6D83"/>
    <w:rsid w:val="006D58BC"/>
    <w:rsid w:val="00876B24"/>
    <w:rsid w:val="00943E64"/>
    <w:rsid w:val="00981CED"/>
    <w:rsid w:val="00A42D71"/>
    <w:rsid w:val="00AD226B"/>
    <w:rsid w:val="00B11A65"/>
    <w:rsid w:val="00B468FB"/>
    <w:rsid w:val="00B5516A"/>
    <w:rsid w:val="00B668CF"/>
    <w:rsid w:val="00CB3651"/>
    <w:rsid w:val="00D139D3"/>
    <w:rsid w:val="00D23B86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3231"/>
  <w15:chartTrackingRefBased/>
  <w15:docId w15:val="{7DDD88E6-14A3-40E3-A535-850EABE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5516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ctvrtnikova</dc:creator>
  <cp:keywords/>
  <dc:description/>
  <cp:lastModifiedBy>Eva Kašparová</cp:lastModifiedBy>
  <cp:revision>2</cp:revision>
  <dcterms:created xsi:type="dcterms:W3CDTF">2019-03-11T16:14:00Z</dcterms:created>
  <dcterms:modified xsi:type="dcterms:W3CDTF">2019-03-11T16:14:00Z</dcterms:modified>
</cp:coreProperties>
</file>